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E8" w:rsidRPr="004900E8" w:rsidRDefault="00313C6A" w:rsidP="004900E8">
      <w:pPr>
        <w:spacing w:after="0" w:line="240" w:lineRule="auto"/>
        <w:rPr>
          <w:rFonts w:eastAsia="Times New Roman"/>
          <w:b/>
          <w:sz w:val="24"/>
          <w:lang w:eastAsia="ru-RU"/>
        </w:rPr>
      </w:pPr>
      <w:r>
        <w:rPr>
          <w:b/>
          <w:sz w:val="96"/>
          <w:szCs w:val="96"/>
        </w:rPr>
        <w:t xml:space="preserve">    </w:t>
      </w:r>
      <w:r w:rsidR="004900E8" w:rsidRPr="004900E8">
        <w:rPr>
          <w:rFonts w:eastAsia="Times New Roman"/>
          <w:sz w:val="24"/>
          <w:lang w:eastAsia="ru-RU"/>
        </w:rPr>
        <w:t xml:space="preserve">                 </w:t>
      </w:r>
      <w:r w:rsidR="004900E8">
        <w:rPr>
          <w:rFonts w:eastAsia="Times New Roman"/>
          <w:sz w:val="24"/>
          <w:lang w:eastAsia="ru-RU"/>
        </w:rPr>
        <w:t xml:space="preserve">               </w:t>
      </w:r>
      <w:r w:rsidR="004900E8" w:rsidRPr="004900E8">
        <w:rPr>
          <w:rFonts w:eastAsia="Times New Roman"/>
          <w:sz w:val="24"/>
          <w:lang w:eastAsia="ru-RU"/>
        </w:rPr>
        <w:t xml:space="preserve">  </w:t>
      </w:r>
      <w:r w:rsidR="004900E8" w:rsidRPr="004900E8">
        <w:rPr>
          <w:rFonts w:eastAsia="Times New Roman"/>
          <w:b/>
          <w:sz w:val="24"/>
          <w:lang w:eastAsia="ru-RU"/>
        </w:rPr>
        <w:t xml:space="preserve">РОССИЙСКАЯ ФЕДЕРАЦИЯ                          </w:t>
      </w:r>
    </w:p>
    <w:p w:rsidR="004900E8" w:rsidRPr="004900E8" w:rsidRDefault="004900E8" w:rsidP="004900E8">
      <w:pPr>
        <w:spacing w:after="0" w:line="240" w:lineRule="auto"/>
        <w:jc w:val="center"/>
        <w:rPr>
          <w:rFonts w:eastAsia="Times New Roman"/>
          <w:b/>
          <w:szCs w:val="28"/>
          <w:lang w:eastAsia="ru-RU"/>
        </w:rPr>
      </w:pPr>
      <w:r w:rsidRPr="004900E8">
        <w:rPr>
          <w:rFonts w:eastAsia="Times New Roman"/>
          <w:b/>
          <w:sz w:val="24"/>
          <w:lang w:eastAsia="ru-RU"/>
        </w:rPr>
        <w:t>ЧЕЛЯБИНСКАЯ ОБЛАСТЬ</w:t>
      </w:r>
    </w:p>
    <w:p w:rsidR="004900E8" w:rsidRPr="004900E8" w:rsidRDefault="004900E8" w:rsidP="004900E8">
      <w:pPr>
        <w:spacing w:after="0" w:line="240" w:lineRule="auto"/>
        <w:jc w:val="center"/>
        <w:rPr>
          <w:rFonts w:eastAsia="Times New Roman"/>
          <w:b/>
          <w:sz w:val="24"/>
          <w:u w:val="single"/>
          <w:lang w:eastAsia="ru-RU"/>
        </w:rPr>
      </w:pPr>
      <w:r w:rsidRPr="004900E8">
        <w:rPr>
          <w:rFonts w:eastAsia="Times New Roman"/>
          <w:b/>
          <w:sz w:val="24"/>
          <w:u w:val="single"/>
          <w:lang w:eastAsia="ru-RU"/>
        </w:rPr>
        <w:t>КУНАШАКСКИЙ МУНИЦИПАЛЬНЫЙ РАЙОН</w:t>
      </w:r>
    </w:p>
    <w:p w:rsidR="004900E8" w:rsidRPr="004900E8" w:rsidRDefault="004900E8" w:rsidP="004900E8">
      <w:pPr>
        <w:pBdr>
          <w:bottom w:val="single" w:sz="12" w:space="1" w:color="auto"/>
        </w:pBdr>
        <w:spacing w:after="0" w:line="240" w:lineRule="auto"/>
        <w:jc w:val="center"/>
        <w:rPr>
          <w:rFonts w:eastAsia="Times New Roman"/>
          <w:b/>
          <w:sz w:val="20"/>
          <w:szCs w:val="20"/>
          <w:lang w:eastAsia="ru-RU"/>
        </w:rPr>
      </w:pPr>
      <w:r w:rsidRPr="004900E8">
        <w:rPr>
          <w:rFonts w:eastAsia="Times New Roman"/>
          <w:b/>
          <w:sz w:val="24"/>
          <w:lang w:eastAsia="ru-RU"/>
        </w:rPr>
        <w:t>СОВЕТ ДЕПУТАТОВ ХАЛИТОВСКОГО СЕЛЬСКОГО ПОСЕЛЕНИЯ</w:t>
      </w:r>
    </w:p>
    <w:p w:rsidR="004900E8" w:rsidRPr="004900E8" w:rsidRDefault="004900E8" w:rsidP="004900E8">
      <w:pPr>
        <w:spacing w:after="0" w:line="240" w:lineRule="auto"/>
        <w:jc w:val="center"/>
        <w:rPr>
          <w:rFonts w:eastAsia="Times New Roman"/>
          <w:b/>
          <w:sz w:val="16"/>
          <w:szCs w:val="16"/>
          <w:lang w:eastAsia="ru-RU"/>
        </w:rPr>
      </w:pPr>
      <w:r w:rsidRPr="004900E8">
        <w:rPr>
          <w:rFonts w:eastAsia="Times New Roman"/>
          <w:b/>
          <w:sz w:val="16"/>
          <w:szCs w:val="16"/>
          <w:lang w:eastAsia="ru-RU"/>
        </w:rPr>
        <w:t xml:space="preserve"> 456710 Челябинская область </w:t>
      </w:r>
      <w:proofErr w:type="spellStart"/>
      <w:r w:rsidRPr="004900E8">
        <w:rPr>
          <w:rFonts w:eastAsia="Times New Roman"/>
          <w:b/>
          <w:sz w:val="16"/>
          <w:szCs w:val="16"/>
          <w:lang w:eastAsia="ru-RU"/>
        </w:rPr>
        <w:t>Кунашакский</w:t>
      </w:r>
      <w:proofErr w:type="spellEnd"/>
      <w:r w:rsidRPr="004900E8">
        <w:rPr>
          <w:rFonts w:eastAsia="Times New Roman"/>
          <w:b/>
          <w:sz w:val="16"/>
          <w:szCs w:val="16"/>
          <w:lang w:eastAsia="ru-RU"/>
        </w:rPr>
        <w:t xml:space="preserve"> район с. </w:t>
      </w:r>
      <w:proofErr w:type="spellStart"/>
      <w:r w:rsidRPr="004900E8">
        <w:rPr>
          <w:rFonts w:eastAsia="Times New Roman"/>
          <w:b/>
          <w:sz w:val="16"/>
          <w:szCs w:val="16"/>
          <w:lang w:eastAsia="ru-RU"/>
        </w:rPr>
        <w:t>Халитово</w:t>
      </w:r>
      <w:proofErr w:type="spellEnd"/>
      <w:r w:rsidRPr="004900E8">
        <w:rPr>
          <w:rFonts w:eastAsia="Times New Roman"/>
          <w:b/>
          <w:sz w:val="16"/>
          <w:szCs w:val="16"/>
          <w:lang w:eastAsia="ru-RU"/>
        </w:rPr>
        <w:t xml:space="preserve"> ул. Целинная-33</w:t>
      </w:r>
    </w:p>
    <w:p w:rsidR="004900E8" w:rsidRPr="004900E8" w:rsidRDefault="004900E8" w:rsidP="004900E8">
      <w:pPr>
        <w:spacing w:after="0" w:line="240" w:lineRule="auto"/>
        <w:jc w:val="center"/>
        <w:rPr>
          <w:rFonts w:eastAsia="Times New Roman"/>
          <w:b/>
          <w:sz w:val="16"/>
          <w:szCs w:val="16"/>
          <w:lang w:eastAsia="ru-RU"/>
        </w:rPr>
      </w:pPr>
      <w:r w:rsidRPr="004900E8">
        <w:rPr>
          <w:rFonts w:eastAsia="Times New Roman"/>
          <w:b/>
          <w:sz w:val="16"/>
          <w:szCs w:val="16"/>
          <w:lang w:eastAsia="ru-RU"/>
        </w:rPr>
        <w:t xml:space="preserve"> </w:t>
      </w:r>
      <w:proofErr w:type="gramStart"/>
      <w:r w:rsidRPr="004900E8">
        <w:rPr>
          <w:rFonts w:eastAsia="Times New Roman"/>
          <w:b/>
          <w:sz w:val="16"/>
          <w:szCs w:val="16"/>
          <w:lang w:eastAsia="ru-RU"/>
        </w:rPr>
        <w:t>тел.(</w:t>
      </w:r>
      <w:proofErr w:type="gramEnd"/>
      <w:r w:rsidRPr="004900E8">
        <w:rPr>
          <w:rFonts w:eastAsia="Times New Roman"/>
          <w:b/>
          <w:sz w:val="16"/>
          <w:szCs w:val="16"/>
          <w:lang w:eastAsia="ru-RU"/>
        </w:rPr>
        <w:t>35148)74-116, 74-203 факс  74-263,74-184</w:t>
      </w:r>
    </w:p>
    <w:p w:rsidR="004900E8" w:rsidRPr="004900E8" w:rsidRDefault="004900E8" w:rsidP="004900E8">
      <w:pPr>
        <w:spacing w:after="0" w:line="240" w:lineRule="auto"/>
        <w:jc w:val="center"/>
        <w:rPr>
          <w:rFonts w:eastAsia="Times New Roman"/>
          <w:b/>
          <w:sz w:val="16"/>
          <w:szCs w:val="16"/>
          <w:lang w:eastAsia="ru-RU"/>
        </w:rPr>
      </w:pPr>
    </w:p>
    <w:p w:rsidR="004900E8" w:rsidRPr="004900E8" w:rsidRDefault="004900E8" w:rsidP="004900E8">
      <w:pPr>
        <w:spacing w:after="0" w:line="276" w:lineRule="auto"/>
        <w:rPr>
          <w:rFonts w:eastAsia="Times New Roman"/>
          <w:b/>
          <w:szCs w:val="20"/>
          <w:lang w:eastAsia="ru-RU"/>
        </w:rPr>
      </w:pPr>
      <w:r w:rsidRPr="004900E8">
        <w:rPr>
          <w:rFonts w:ascii="Calibri" w:eastAsia="Times New Roman" w:hAnsi="Calibri"/>
          <w:sz w:val="22"/>
          <w:szCs w:val="22"/>
          <w:lang w:eastAsia="ru-RU"/>
        </w:rPr>
        <w:t xml:space="preserve">                                                                         </w:t>
      </w:r>
      <w:r w:rsidR="000F241E">
        <w:rPr>
          <w:rFonts w:eastAsia="Times New Roman"/>
          <w:b/>
          <w:szCs w:val="20"/>
          <w:lang w:eastAsia="ru-RU"/>
        </w:rPr>
        <w:t xml:space="preserve">ЗАСЕДАНИЕ  </w:t>
      </w:r>
    </w:p>
    <w:p w:rsidR="004900E8" w:rsidRPr="004900E8" w:rsidRDefault="004900E8" w:rsidP="004900E8">
      <w:pPr>
        <w:spacing w:after="200" w:line="276" w:lineRule="auto"/>
        <w:rPr>
          <w:rFonts w:eastAsia="Times New Roman"/>
          <w:b/>
          <w:szCs w:val="20"/>
          <w:lang w:eastAsia="ru-RU"/>
        </w:rPr>
      </w:pPr>
      <w:r w:rsidRPr="004900E8">
        <w:rPr>
          <w:rFonts w:eastAsia="Times New Roman"/>
          <w:b/>
          <w:szCs w:val="20"/>
          <w:lang w:eastAsia="ru-RU"/>
        </w:rPr>
        <w:t xml:space="preserve">                                              ШЕСТОГО СОЗЫВА</w:t>
      </w:r>
    </w:p>
    <w:p w:rsidR="004900E8" w:rsidRPr="004900E8" w:rsidRDefault="004900E8" w:rsidP="004900E8">
      <w:pPr>
        <w:widowControl w:val="0"/>
        <w:autoSpaceDE w:val="0"/>
        <w:autoSpaceDN w:val="0"/>
        <w:adjustRightInd w:val="0"/>
        <w:spacing w:after="0" w:line="360" w:lineRule="auto"/>
        <w:rPr>
          <w:rFonts w:eastAsia="Times New Roman"/>
          <w:bCs/>
          <w:sz w:val="22"/>
          <w:szCs w:val="22"/>
          <w:lang w:eastAsia="ru-RU"/>
        </w:rPr>
      </w:pPr>
    </w:p>
    <w:p w:rsidR="004900E8" w:rsidRPr="004900E8" w:rsidRDefault="004900E8" w:rsidP="004900E8">
      <w:pPr>
        <w:widowControl w:val="0"/>
        <w:autoSpaceDE w:val="0"/>
        <w:autoSpaceDN w:val="0"/>
        <w:adjustRightInd w:val="0"/>
        <w:spacing w:after="0" w:line="360" w:lineRule="auto"/>
        <w:rPr>
          <w:rFonts w:eastAsia="Times New Roman"/>
          <w:bCs/>
          <w:sz w:val="22"/>
          <w:szCs w:val="22"/>
          <w:lang w:eastAsia="ru-RU"/>
        </w:rPr>
      </w:pPr>
    </w:p>
    <w:p w:rsidR="004900E8" w:rsidRPr="004900E8" w:rsidRDefault="00D9419D" w:rsidP="004900E8">
      <w:pPr>
        <w:widowControl w:val="0"/>
        <w:autoSpaceDE w:val="0"/>
        <w:autoSpaceDN w:val="0"/>
        <w:adjustRightInd w:val="0"/>
        <w:spacing w:after="0" w:line="360" w:lineRule="auto"/>
        <w:rPr>
          <w:rFonts w:eastAsia="Times New Roman"/>
          <w:bCs/>
          <w:sz w:val="22"/>
          <w:szCs w:val="22"/>
          <w:lang w:eastAsia="ru-RU"/>
        </w:rPr>
      </w:pPr>
      <w:r>
        <w:rPr>
          <w:rFonts w:eastAsia="Times New Roman"/>
          <w:bCs/>
          <w:sz w:val="22"/>
          <w:szCs w:val="22"/>
          <w:lang w:eastAsia="ru-RU"/>
        </w:rPr>
        <w:t xml:space="preserve">От 23.12.2022 </w:t>
      </w:r>
      <w:proofErr w:type="gramStart"/>
      <w:r>
        <w:rPr>
          <w:rFonts w:eastAsia="Times New Roman"/>
          <w:bCs/>
          <w:sz w:val="22"/>
          <w:szCs w:val="22"/>
          <w:lang w:eastAsia="ru-RU"/>
        </w:rPr>
        <w:t xml:space="preserve">года </w:t>
      </w:r>
      <w:r w:rsidR="00954FF0">
        <w:rPr>
          <w:rFonts w:eastAsia="Times New Roman"/>
          <w:bCs/>
          <w:sz w:val="22"/>
          <w:szCs w:val="22"/>
          <w:lang w:eastAsia="ru-RU"/>
        </w:rPr>
        <w:t xml:space="preserve"> г.</w:t>
      </w:r>
      <w:proofErr w:type="gramEnd"/>
      <w:r w:rsidR="00954FF0">
        <w:rPr>
          <w:rFonts w:eastAsia="Times New Roman"/>
          <w:bCs/>
          <w:sz w:val="22"/>
          <w:szCs w:val="22"/>
          <w:lang w:eastAsia="ru-RU"/>
        </w:rPr>
        <w:t xml:space="preserve">      № 28</w:t>
      </w:r>
      <w:r w:rsidR="000F241E">
        <w:rPr>
          <w:rFonts w:eastAsia="Times New Roman"/>
          <w:bCs/>
          <w:sz w:val="22"/>
          <w:szCs w:val="22"/>
          <w:lang w:eastAsia="ru-RU"/>
        </w:rPr>
        <w:t xml:space="preserve"> </w:t>
      </w:r>
      <w:r w:rsidR="004900E8" w:rsidRPr="004900E8">
        <w:rPr>
          <w:rFonts w:eastAsia="Times New Roman"/>
          <w:bCs/>
          <w:sz w:val="22"/>
          <w:szCs w:val="22"/>
          <w:lang w:eastAsia="ru-RU"/>
        </w:rPr>
        <w:t xml:space="preserve">                                                                                                                     </w:t>
      </w:r>
    </w:p>
    <w:p w:rsidR="004900E8" w:rsidRPr="004900E8" w:rsidRDefault="004900E8" w:rsidP="004900E8">
      <w:pPr>
        <w:spacing w:after="0" w:line="240" w:lineRule="auto"/>
        <w:rPr>
          <w:rFonts w:eastAsia="Times New Roman"/>
          <w:sz w:val="24"/>
          <w:lang w:eastAsia="ru-RU"/>
        </w:rPr>
      </w:pPr>
      <w:r w:rsidRPr="004900E8">
        <w:rPr>
          <w:rFonts w:eastAsia="Times New Roman"/>
          <w:b/>
          <w:bCs/>
          <w:sz w:val="22"/>
          <w:szCs w:val="22"/>
          <w:lang w:eastAsia="ru-RU"/>
        </w:rPr>
        <w:t xml:space="preserve">           </w:t>
      </w:r>
    </w:p>
    <w:p w:rsidR="004900E8" w:rsidRDefault="00433ABD" w:rsidP="004900E8">
      <w:pPr>
        <w:spacing w:after="0" w:line="240" w:lineRule="auto"/>
        <w:rPr>
          <w:rFonts w:eastAsia="Times New Roman"/>
          <w:b/>
          <w:sz w:val="22"/>
          <w:szCs w:val="22"/>
          <w:lang w:eastAsia="ru-RU"/>
        </w:rPr>
      </w:pPr>
      <w:r>
        <w:rPr>
          <w:rFonts w:eastAsia="Times New Roman"/>
          <w:b/>
          <w:sz w:val="22"/>
          <w:szCs w:val="22"/>
          <w:lang w:eastAsia="ru-RU"/>
        </w:rPr>
        <w:t>Об утверждении Правил благоустройства на</w:t>
      </w:r>
    </w:p>
    <w:p w:rsidR="00433ABD" w:rsidRPr="004900E8" w:rsidRDefault="00433ABD" w:rsidP="004900E8">
      <w:pPr>
        <w:spacing w:after="0" w:line="240" w:lineRule="auto"/>
        <w:rPr>
          <w:rFonts w:eastAsia="Times New Roman"/>
          <w:b/>
          <w:sz w:val="22"/>
          <w:szCs w:val="22"/>
          <w:lang w:eastAsia="ru-RU"/>
        </w:rPr>
      </w:pPr>
      <w:r>
        <w:rPr>
          <w:rFonts w:eastAsia="Times New Roman"/>
          <w:b/>
          <w:sz w:val="22"/>
          <w:szCs w:val="22"/>
          <w:lang w:eastAsia="ru-RU"/>
        </w:rPr>
        <w:t>территории Халитовского сельского поселения</w:t>
      </w:r>
    </w:p>
    <w:p w:rsidR="004900E8" w:rsidRPr="004900E8" w:rsidRDefault="004900E8" w:rsidP="004900E8">
      <w:pPr>
        <w:spacing w:after="0" w:line="240" w:lineRule="auto"/>
        <w:rPr>
          <w:rFonts w:eastAsia="Times New Roman"/>
          <w:b/>
          <w:sz w:val="22"/>
          <w:szCs w:val="22"/>
          <w:lang w:eastAsia="ru-RU"/>
        </w:rPr>
      </w:pPr>
    </w:p>
    <w:p w:rsidR="004900E8" w:rsidRPr="004900E8" w:rsidRDefault="004900E8" w:rsidP="004900E8">
      <w:pPr>
        <w:spacing w:after="0" w:line="240" w:lineRule="auto"/>
        <w:rPr>
          <w:rFonts w:eastAsia="Times New Roman"/>
          <w:b/>
          <w:sz w:val="22"/>
          <w:szCs w:val="22"/>
          <w:lang w:eastAsia="ru-RU"/>
        </w:rPr>
      </w:pPr>
    </w:p>
    <w:p w:rsidR="004900E8" w:rsidRPr="004900E8" w:rsidRDefault="004900E8" w:rsidP="004900E8">
      <w:pPr>
        <w:spacing w:after="0" w:line="240" w:lineRule="auto"/>
        <w:rPr>
          <w:rFonts w:eastAsia="Times New Roman"/>
          <w:b/>
          <w:sz w:val="22"/>
          <w:szCs w:val="22"/>
          <w:lang w:eastAsia="ru-RU"/>
        </w:rPr>
      </w:pPr>
    </w:p>
    <w:p w:rsidR="004900E8" w:rsidRPr="004900E8" w:rsidRDefault="004900E8" w:rsidP="004900E8">
      <w:pPr>
        <w:autoSpaceDE w:val="0"/>
        <w:autoSpaceDN w:val="0"/>
        <w:adjustRightInd w:val="0"/>
        <w:spacing w:after="200" w:line="240" w:lineRule="auto"/>
        <w:jc w:val="both"/>
        <w:rPr>
          <w:rFonts w:eastAsia="Times New Roman"/>
          <w:sz w:val="24"/>
          <w:lang w:eastAsia="ru-RU"/>
        </w:rPr>
      </w:pPr>
      <w:r w:rsidRPr="004900E8">
        <w:rPr>
          <w:rFonts w:eastAsia="Times New Roman"/>
          <w:b/>
          <w:sz w:val="22"/>
          <w:szCs w:val="22"/>
          <w:lang w:eastAsia="ru-RU"/>
        </w:rPr>
        <w:t xml:space="preserve">        </w:t>
      </w:r>
      <w:r w:rsidRPr="004900E8">
        <w:rPr>
          <w:rFonts w:eastAsia="Times New Roman"/>
          <w:sz w:val="24"/>
          <w:lang w:eastAsia="ru-RU"/>
        </w:rPr>
        <w:t xml:space="preserve">На основании ст. 29 Федерального закона от 06.10.2003 г. № 131-ФЗ «Об общих принципах организации местного самоуправления в Российской Федерации», Уставом </w:t>
      </w:r>
      <w:r w:rsidRPr="004900E8">
        <w:rPr>
          <w:rFonts w:eastAsia="Times New Roman"/>
          <w:snapToGrid w:val="0"/>
          <w:sz w:val="24"/>
          <w:lang w:eastAsia="ru-RU"/>
        </w:rPr>
        <w:t xml:space="preserve">Халитовского сельского поселения, </w:t>
      </w:r>
    </w:p>
    <w:p w:rsidR="004900E8" w:rsidRPr="004900E8" w:rsidRDefault="004900E8" w:rsidP="004900E8">
      <w:pPr>
        <w:autoSpaceDE w:val="0"/>
        <w:autoSpaceDN w:val="0"/>
        <w:adjustRightInd w:val="0"/>
        <w:spacing w:after="0" w:line="240" w:lineRule="auto"/>
        <w:jc w:val="center"/>
        <w:rPr>
          <w:rFonts w:eastAsia="Times New Roman"/>
          <w:sz w:val="24"/>
          <w:lang w:eastAsia="ru-RU"/>
        </w:rPr>
      </w:pPr>
      <w:r w:rsidRPr="004900E8">
        <w:rPr>
          <w:rFonts w:ascii="Times New Roman CYR" w:eastAsia="Times New Roman" w:hAnsi="Times New Roman CYR" w:cs="Times New Roman CYR"/>
          <w:b/>
          <w:sz w:val="24"/>
          <w:lang w:eastAsia="ru-RU"/>
        </w:rPr>
        <w:t>Совет депутатов Халитовского сельского поселения</w:t>
      </w:r>
    </w:p>
    <w:p w:rsidR="004900E8" w:rsidRPr="004900E8" w:rsidRDefault="004900E8" w:rsidP="004900E8">
      <w:pPr>
        <w:widowControl w:val="0"/>
        <w:autoSpaceDE w:val="0"/>
        <w:autoSpaceDN w:val="0"/>
        <w:adjustRightInd w:val="0"/>
        <w:spacing w:after="0" w:line="240" w:lineRule="auto"/>
        <w:jc w:val="center"/>
        <w:rPr>
          <w:rFonts w:ascii="Times New Roman CYR" w:eastAsia="Times New Roman" w:hAnsi="Times New Roman CYR" w:cs="Times New Roman CYR"/>
          <w:sz w:val="24"/>
          <w:lang w:eastAsia="ru-RU"/>
        </w:rPr>
      </w:pPr>
      <w:r w:rsidRPr="004900E8">
        <w:rPr>
          <w:rFonts w:ascii="Times New Roman CYR" w:eastAsia="Times New Roman" w:hAnsi="Times New Roman CYR" w:cs="Times New Roman CYR"/>
          <w:sz w:val="24"/>
          <w:lang w:eastAsia="ru-RU"/>
        </w:rPr>
        <w:t xml:space="preserve">    </w:t>
      </w:r>
      <w:r w:rsidRPr="004900E8">
        <w:rPr>
          <w:rFonts w:ascii="Times New Roman CYR" w:eastAsia="Times New Roman" w:hAnsi="Times New Roman CYR" w:cs="Times New Roman CYR"/>
          <w:b/>
          <w:bCs/>
          <w:sz w:val="24"/>
          <w:lang w:eastAsia="ru-RU"/>
        </w:rPr>
        <w:t>Р Е Ш А Е Т:</w:t>
      </w:r>
    </w:p>
    <w:p w:rsidR="004900E8" w:rsidRPr="004900E8" w:rsidRDefault="004900E8" w:rsidP="004900E8">
      <w:pPr>
        <w:widowControl w:val="0"/>
        <w:autoSpaceDE w:val="0"/>
        <w:autoSpaceDN w:val="0"/>
        <w:adjustRightInd w:val="0"/>
        <w:spacing w:after="0" w:line="240" w:lineRule="auto"/>
        <w:jc w:val="center"/>
        <w:rPr>
          <w:rFonts w:ascii="Times New Roman CYR" w:eastAsia="Times New Roman" w:hAnsi="Times New Roman CYR" w:cs="Times New Roman CYR"/>
          <w:sz w:val="24"/>
          <w:lang w:eastAsia="ru-RU"/>
        </w:rPr>
      </w:pPr>
    </w:p>
    <w:p w:rsidR="004900E8" w:rsidRPr="00433ABD" w:rsidRDefault="00433ABD" w:rsidP="00433ABD">
      <w:pPr>
        <w:numPr>
          <w:ilvl w:val="0"/>
          <w:numId w:val="1"/>
        </w:numPr>
        <w:spacing w:after="0" w:line="240" w:lineRule="auto"/>
        <w:contextualSpacing/>
        <w:rPr>
          <w:rFonts w:eastAsia="Times New Roman"/>
          <w:sz w:val="24"/>
          <w:lang w:eastAsia="ru-RU"/>
        </w:rPr>
      </w:pPr>
      <w:r>
        <w:rPr>
          <w:rFonts w:eastAsia="Times New Roman"/>
          <w:sz w:val="24"/>
          <w:lang w:eastAsia="ru-RU"/>
        </w:rPr>
        <w:t>Утвердить Правила благоустройств</w:t>
      </w:r>
      <w:r w:rsidR="00453ECB">
        <w:rPr>
          <w:rFonts w:eastAsia="Times New Roman"/>
          <w:sz w:val="24"/>
          <w:lang w:eastAsia="ru-RU"/>
        </w:rPr>
        <w:t>а на территории Халитовского се</w:t>
      </w:r>
      <w:r>
        <w:rPr>
          <w:rFonts w:eastAsia="Times New Roman"/>
          <w:sz w:val="24"/>
          <w:lang w:eastAsia="ru-RU"/>
        </w:rPr>
        <w:t>льского поселения.</w:t>
      </w:r>
    </w:p>
    <w:p w:rsidR="004900E8" w:rsidRPr="004900E8" w:rsidRDefault="004900E8" w:rsidP="004900E8">
      <w:pPr>
        <w:autoSpaceDE w:val="0"/>
        <w:autoSpaceDN w:val="0"/>
        <w:adjustRightInd w:val="0"/>
        <w:spacing w:after="0" w:line="240" w:lineRule="auto"/>
        <w:ind w:left="567"/>
        <w:jc w:val="both"/>
        <w:rPr>
          <w:rFonts w:eastAsia="Times New Roman"/>
          <w:sz w:val="24"/>
          <w:lang w:eastAsia="ru-RU"/>
        </w:rPr>
      </w:pPr>
    </w:p>
    <w:p w:rsidR="004900E8" w:rsidRPr="004900E8" w:rsidRDefault="004900E8" w:rsidP="004900E8">
      <w:pPr>
        <w:autoSpaceDE w:val="0"/>
        <w:autoSpaceDN w:val="0"/>
        <w:adjustRightInd w:val="0"/>
        <w:spacing w:after="0" w:line="240" w:lineRule="auto"/>
        <w:ind w:left="567"/>
        <w:jc w:val="both"/>
        <w:rPr>
          <w:rFonts w:eastAsia="Times New Roman"/>
          <w:sz w:val="24"/>
          <w:lang w:eastAsia="ru-RU"/>
        </w:rPr>
      </w:pPr>
      <w:r w:rsidRPr="004900E8">
        <w:rPr>
          <w:rFonts w:eastAsia="Times New Roman"/>
          <w:sz w:val="24"/>
          <w:lang w:eastAsia="ru-RU"/>
        </w:rPr>
        <w:t xml:space="preserve">2 </w:t>
      </w:r>
      <w:proofErr w:type="gramStart"/>
      <w:r w:rsidRPr="004900E8">
        <w:rPr>
          <w:rFonts w:eastAsia="Times New Roman"/>
          <w:sz w:val="24"/>
          <w:lang w:eastAsia="ru-RU"/>
        </w:rPr>
        <w:t xml:space="preserve">  .Признать</w:t>
      </w:r>
      <w:proofErr w:type="gramEnd"/>
      <w:r w:rsidRPr="004900E8">
        <w:rPr>
          <w:rFonts w:eastAsia="Times New Roman"/>
          <w:sz w:val="24"/>
          <w:lang w:eastAsia="ru-RU"/>
        </w:rPr>
        <w:t xml:space="preserve"> утратившим си</w:t>
      </w:r>
      <w:r w:rsidR="00433ABD">
        <w:rPr>
          <w:rFonts w:eastAsia="Times New Roman"/>
          <w:sz w:val="24"/>
          <w:lang w:eastAsia="ru-RU"/>
        </w:rPr>
        <w:t>лу решение Совета депутатов № 21 от 14.10.2022</w:t>
      </w:r>
      <w:r w:rsidRPr="004900E8">
        <w:rPr>
          <w:rFonts w:eastAsia="Times New Roman"/>
          <w:sz w:val="24"/>
          <w:lang w:eastAsia="ru-RU"/>
        </w:rPr>
        <w:t xml:space="preserve"> года           </w:t>
      </w:r>
    </w:p>
    <w:p w:rsidR="004900E8" w:rsidRPr="004900E8" w:rsidRDefault="004900E8" w:rsidP="004900E8">
      <w:pPr>
        <w:autoSpaceDE w:val="0"/>
        <w:autoSpaceDN w:val="0"/>
        <w:adjustRightInd w:val="0"/>
        <w:spacing w:after="0" w:line="240" w:lineRule="auto"/>
        <w:ind w:left="567"/>
        <w:jc w:val="both"/>
        <w:rPr>
          <w:rFonts w:eastAsia="Times New Roman"/>
          <w:sz w:val="24"/>
          <w:lang w:eastAsia="ru-RU"/>
        </w:rPr>
      </w:pPr>
      <w:r w:rsidRPr="004900E8">
        <w:rPr>
          <w:rFonts w:eastAsia="Times New Roman"/>
          <w:sz w:val="24"/>
          <w:lang w:eastAsia="ru-RU"/>
        </w:rPr>
        <w:t xml:space="preserve">      «Об утверждении   Положения    о     муниципальном     контроле   в    сфере       </w:t>
      </w:r>
    </w:p>
    <w:p w:rsidR="004900E8" w:rsidRPr="004900E8" w:rsidRDefault="004900E8" w:rsidP="004900E8">
      <w:pPr>
        <w:autoSpaceDE w:val="0"/>
        <w:autoSpaceDN w:val="0"/>
        <w:adjustRightInd w:val="0"/>
        <w:spacing w:after="0" w:line="240" w:lineRule="auto"/>
        <w:ind w:left="567"/>
        <w:jc w:val="both"/>
        <w:rPr>
          <w:rFonts w:eastAsia="Times New Roman"/>
          <w:bCs/>
          <w:sz w:val="24"/>
          <w:lang w:eastAsia="ru-RU"/>
        </w:rPr>
      </w:pPr>
      <w:r w:rsidRPr="004900E8">
        <w:rPr>
          <w:rFonts w:eastAsia="Times New Roman"/>
          <w:bCs/>
          <w:sz w:val="24"/>
          <w:lang w:eastAsia="ru-RU"/>
        </w:rPr>
        <w:t xml:space="preserve">      благоустройства».</w:t>
      </w:r>
    </w:p>
    <w:p w:rsidR="004900E8" w:rsidRPr="004900E8" w:rsidRDefault="004900E8" w:rsidP="004900E8">
      <w:pPr>
        <w:numPr>
          <w:ilvl w:val="0"/>
          <w:numId w:val="1"/>
        </w:numPr>
        <w:spacing w:after="0" w:line="240" w:lineRule="auto"/>
        <w:jc w:val="both"/>
        <w:rPr>
          <w:rFonts w:eastAsia="Times New Roman"/>
          <w:sz w:val="24"/>
          <w:lang w:eastAsia="ru-RU"/>
        </w:rPr>
      </w:pPr>
      <w:r w:rsidRPr="004900E8">
        <w:rPr>
          <w:rFonts w:eastAsia="Times New Roman"/>
          <w:sz w:val="24"/>
          <w:lang w:eastAsia="ru-RU"/>
        </w:rPr>
        <w:t>Настоящее Решение вступает в силу со дня его подписания, подлежит   опуб</w:t>
      </w:r>
      <w:r w:rsidR="00433ABD">
        <w:rPr>
          <w:rFonts w:eastAsia="Times New Roman"/>
          <w:sz w:val="24"/>
          <w:lang w:eastAsia="ru-RU"/>
        </w:rPr>
        <w:t>ликованию (обнародованию)</w:t>
      </w:r>
      <w:r w:rsidRPr="004900E8">
        <w:rPr>
          <w:rFonts w:eastAsia="Times New Roman"/>
          <w:sz w:val="24"/>
          <w:lang w:eastAsia="ru-RU"/>
        </w:rPr>
        <w:t xml:space="preserve"> в соответствии с действующим законодательством.</w:t>
      </w:r>
    </w:p>
    <w:p w:rsidR="004900E8" w:rsidRPr="004900E8" w:rsidRDefault="004900E8" w:rsidP="004900E8">
      <w:pPr>
        <w:spacing w:after="0" w:line="240" w:lineRule="auto"/>
        <w:ind w:left="567"/>
        <w:jc w:val="both"/>
        <w:rPr>
          <w:rFonts w:eastAsia="Times New Roman"/>
          <w:sz w:val="24"/>
          <w:lang w:eastAsia="ru-RU"/>
        </w:rPr>
      </w:pPr>
    </w:p>
    <w:p w:rsidR="004900E8" w:rsidRPr="004900E8" w:rsidRDefault="004900E8" w:rsidP="004900E8">
      <w:pPr>
        <w:widowControl w:val="0"/>
        <w:numPr>
          <w:ilvl w:val="0"/>
          <w:numId w:val="1"/>
        </w:numPr>
        <w:autoSpaceDE w:val="0"/>
        <w:autoSpaceDN w:val="0"/>
        <w:adjustRightInd w:val="0"/>
        <w:spacing w:after="0" w:line="240" w:lineRule="auto"/>
        <w:contextualSpacing/>
        <w:jc w:val="both"/>
        <w:rPr>
          <w:rFonts w:ascii="Times New Roman CYR" w:eastAsia="Times New Roman" w:hAnsi="Times New Roman CYR" w:cs="Times New Roman CYR"/>
          <w:b/>
          <w:bCs/>
          <w:sz w:val="24"/>
          <w:lang w:eastAsia="ru-RU"/>
        </w:rPr>
      </w:pPr>
      <w:r w:rsidRPr="004900E8">
        <w:rPr>
          <w:rFonts w:eastAsia="Times New Roman"/>
          <w:sz w:val="24"/>
          <w:lang w:eastAsia="ru-RU"/>
        </w:rPr>
        <w:t xml:space="preserve">Контроль исполнения данного Решения возложить на </w:t>
      </w:r>
      <w:r w:rsidRPr="004900E8">
        <w:rPr>
          <w:rFonts w:ascii="Times New Roman CYR" w:eastAsia="Times New Roman" w:hAnsi="Times New Roman CYR" w:cs="Times New Roman CYR"/>
          <w:bCs/>
          <w:sz w:val="24"/>
          <w:lang w:eastAsia="ru-RU"/>
        </w:rPr>
        <w:t>комиссию по сельскому хозяйству, экологии, землеустройству, благоустройству и охране природы</w:t>
      </w:r>
      <w:r w:rsidRPr="004900E8">
        <w:rPr>
          <w:rFonts w:ascii="Times New Roman CYR" w:eastAsia="Times New Roman" w:hAnsi="Times New Roman CYR" w:cs="Times New Roman CYR"/>
          <w:sz w:val="24"/>
          <w:lang w:eastAsia="ru-RU"/>
        </w:rPr>
        <w:t xml:space="preserve"> </w:t>
      </w:r>
      <w:r w:rsidRPr="004900E8">
        <w:rPr>
          <w:rFonts w:eastAsia="Times New Roman"/>
          <w:sz w:val="24"/>
          <w:lang w:eastAsia="ru-RU"/>
        </w:rPr>
        <w:t xml:space="preserve">Совета депутатов </w:t>
      </w:r>
      <w:r w:rsidRPr="004900E8">
        <w:rPr>
          <w:rFonts w:eastAsia="Times New Roman"/>
          <w:snapToGrid w:val="0"/>
          <w:sz w:val="24"/>
          <w:lang w:eastAsia="ru-RU"/>
        </w:rPr>
        <w:t xml:space="preserve">Халитовского </w:t>
      </w:r>
      <w:r w:rsidRPr="004900E8">
        <w:rPr>
          <w:rFonts w:eastAsia="Times New Roman"/>
          <w:sz w:val="24"/>
          <w:lang w:eastAsia="ru-RU"/>
        </w:rPr>
        <w:t>сельского поселения.</w:t>
      </w:r>
    </w:p>
    <w:p w:rsidR="004900E8" w:rsidRPr="004900E8" w:rsidRDefault="004900E8" w:rsidP="004900E8">
      <w:pPr>
        <w:spacing w:after="0" w:line="240" w:lineRule="auto"/>
        <w:rPr>
          <w:rFonts w:eastAsia="Times New Roman"/>
          <w:b/>
          <w:sz w:val="22"/>
          <w:szCs w:val="22"/>
          <w:lang w:eastAsia="ru-RU"/>
        </w:rPr>
      </w:pPr>
    </w:p>
    <w:p w:rsidR="004900E8" w:rsidRPr="004900E8" w:rsidRDefault="004900E8" w:rsidP="004900E8">
      <w:pPr>
        <w:spacing w:after="0" w:line="240" w:lineRule="auto"/>
        <w:rPr>
          <w:rFonts w:eastAsia="Times New Roman"/>
          <w:b/>
          <w:sz w:val="22"/>
          <w:szCs w:val="22"/>
          <w:lang w:eastAsia="ru-RU"/>
        </w:rPr>
      </w:pPr>
    </w:p>
    <w:p w:rsidR="004900E8" w:rsidRPr="004900E8" w:rsidRDefault="004900E8" w:rsidP="004900E8">
      <w:pPr>
        <w:spacing w:after="0" w:line="240" w:lineRule="auto"/>
        <w:rPr>
          <w:rFonts w:eastAsia="Times New Roman"/>
          <w:b/>
          <w:sz w:val="22"/>
          <w:szCs w:val="22"/>
          <w:lang w:eastAsia="ru-RU"/>
        </w:rPr>
      </w:pPr>
    </w:p>
    <w:p w:rsidR="004900E8" w:rsidRDefault="004900E8" w:rsidP="004900E8">
      <w:pPr>
        <w:spacing w:after="0" w:line="240" w:lineRule="auto"/>
        <w:rPr>
          <w:rFonts w:eastAsia="Calibri"/>
          <w:sz w:val="24"/>
        </w:rPr>
      </w:pPr>
      <w:r w:rsidRPr="004900E8">
        <w:rPr>
          <w:rFonts w:eastAsia="Calibri"/>
          <w:sz w:val="24"/>
        </w:rPr>
        <w:t xml:space="preserve">Председатель Совета депутатов                                                                        </w:t>
      </w:r>
      <w:proofErr w:type="spellStart"/>
      <w:r w:rsidRPr="004900E8">
        <w:rPr>
          <w:rFonts w:eastAsia="Calibri"/>
          <w:sz w:val="24"/>
        </w:rPr>
        <w:t>З.Г.Сайфуллина</w:t>
      </w:r>
      <w:proofErr w:type="spellEnd"/>
    </w:p>
    <w:p w:rsidR="00453ECB" w:rsidRDefault="00453ECB" w:rsidP="004900E8">
      <w:pPr>
        <w:spacing w:after="0" w:line="240" w:lineRule="auto"/>
        <w:rPr>
          <w:rFonts w:eastAsia="Calibri"/>
          <w:sz w:val="24"/>
        </w:rPr>
      </w:pPr>
    </w:p>
    <w:p w:rsidR="00453ECB" w:rsidRPr="004900E8" w:rsidRDefault="00453ECB" w:rsidP="004900E8">
      <w:pPr>
        <w:spacing w:after="0" w:line="240" w:lineRule="auto"/>
        <w:rPr>
          <w:rFonts w:eastAsia="Calibri"/>
          <w:sz w:val="24"/>
        </w:rPr>
      </w:pPr>
      <w:r>
        <w:rPr>
          <w:rFonts w:eastAsia="Calibri"/>
          <w:sz w:val="24"/>
        </w:rPr>
        <w:t xml:space="preserve">Глава </w:t>
      </w:r>
      <w:proofErr w:type="gramStart"/>
      <w:r>
        <w:rPr>
          <w:rFonts w:eastAsia="Calibri"/>
          <w:sz w:val="24"/>
        </w:rPr>
        <w:t xml:space="preserve">поселения:   </w:t>
      </w:r>
      <w:proofErr w:type="gramEnd"/>
      <w:r>
        <w:rPr>
          <w:rFonts w:eastAsia="Calibri"/>
          <w:sz w:val="24"/>
        </w:rPr>
        <w:t xml:space="preserve">                                                                                                 </w:t>
      </w:r>
      <w:proofErr w:type="spellStart"/>
      <w:r>
        <w:rPr>
          <w:rFonts w:eastAsia="Calibri"/>
          <w:sz w:val="24"/>
        </w:rPr>
        <w:t>А.А.Шавалеев</w:t>
      </w:r>
      <w:proofErr w:type="spellEnd"/>
    </w:p>
    <w:p w:rsidR="004900E8" w:rsidRPr="004900E8" w:rsidRDefault="004900E8" w:rsidP="004900E8">
      <w:pPr>
        <w:spacing w:after="0" w:line="240" w:lineRule="auto"/>
        <w:rPr>
          <w:rFonts w:eastAsia="Calibri"/>
          <w:sz w:val="24"/>
        </w:rPr>
      </w:pPr>
    </w:p>
    <w:p w:rsidR="004900E8" w:rsidRPr="004900E8" w:rsidRDefault="004900E8" w:rsidP="004900E8">
      <w:pPr>
        <w:spacing w:after="0" w:line="240" w:lineRule="auto"/>
        <w:rPr>
          <w:rFonts w:eastAsia="Calibri"/>
          <w:sz w:val="24"/>
        </w:rPr>
      </w:pPr>
    </w:p>
    <w:p w:rsidR="004900E8" w:rsidRPr="004900E8" w:rsidRDefault="004900E8" w:rsidP="004900E8">
      <w:pPr>
        <w:spacing w:after="0" w:line="240" w:lineRule="auto"/>
        <w:rPr>
          <w:rFonts w:eastAsia="Calibri"/>
          <w:sz w:val="24"/>
        </w:rPr>
      </w:pPr>
    </w:p>
    <w:p w:rsidR="004900E8" w:rsidRPr="004900E8" w:rsidRDefault="004900E8" w:rsidP="004900E8">
      <w:pPr>
        <w:spacing w:after="0" w:line="240" w:lineRule="auto"/>
        <w:rPr>
          <w:rFonts w:eastAsia="Calibri"/>
          <w:sz w:val="24"/>
        </w:rPr>
      </w:pPr>
    </w:p>
    <w:p w:rsidR="004900E8" w:rsidRPr="004900E8" w:rsidRDefault="004900E8" w:rsidP="004900E8">
      <w:pPr>
        <w:spacing w:after="0" w:line="240" w:lineRule="auto"/>
        <w:rPr>
          <w:rFonts w:eastAsia="Calibri"/>
          <w:sz w:val="24"/>
        </w:rPr>
      </w:pPr>
    </w:p>
    <w:p w:rsidR="004900E8" w:rsidRPr="004900E8" w:rsidRDefault="004900E8" w:rsidP="004900E8">
      <w:pPr>
        <w:spacing w:after="0" w:line="240" w:lineRule="auto"/>
        <w:rPr>
          <w:rFonts w:eastAsia="Calibri"/>
          <w:sz w:val="24"/>
        </w:rPr>
      </w:pPr>
    </w:p>
    <w:p w:rsidR="003D0EE3" w:rsidRPr="003D0EE3" w:rsidRDefault="003D0EE3" w:rsidP="003D0EE3">
      <w:pPr>
        <w:rPr>
          <w:b/>
          <w:szCs w:val="28"/>
        </w:rPr>
      </w:pPr>
    </w:p>
    <w:p w:rsidR="00D40C2E" w:rsidRPr="00565F9D" w:rsidRDefault="00D40C2E" w:rsidP="00D40C2E">
      <w:pPr>
        <w:pStyle w:val="docdata"/>
        <w:spacing w:before="0" w:beforeAutospacing="0" w:after="1" w:afterAutospacing="0" w:line="220" w:lineRule="atLeast"/>
        <w:jc w:val="right"/>
        <w:rPr>
          <w:bCs/>
          <w:color w:val="000000"/>
          <w:sz w:val="20"/>
          <w:szCs w:val="20"/>
        </w:rPr>
      </w:pPr>
      <w:r w:rsidRPr="00565F9D">
        <w:rPr>
          <w:bCs/>
          <w:color w:val="000000"/>
          <w:sz w:val="20"/>
          <w:szCs w:val="20"/>
        </w:rPr>
        <w:lastRenderedPageBreak/>
        <w:t>УТВЕРЖДЕНЫ</w:t>
      </w:r>
    </w:p>
    <w:p w:rsidR="00D40C2E" w:rsidRPr="00565F9D" w:rsidRDefault="00D40C2E" w:rsidP="00D40C2E">
      <w:pPr>
        <w:pStyle w:val="docdata"/>
        <w:spacing w:before="0" w:beforeAutospacing="0" w:after="1" w:afterAutospacing="0" w:line="220" w:lineRule="atLeast"/>
        <w:jc w:val="right"/>
        <w:rPr>
          <w:bCs/>
          <w:color w:val="000000"/>
          <w:sz w:val="20"/>
          <w:szCs w:val="20"/>
        </w:rPr>
      </w:pPr>
      <w:r w:rsidRPr="00565F9D">
        <w:rPr>
          <w:bCs/>
          <w:color w:val="000000"/>
          <w:sz w:val="20"/>
          <w:szCs w:val="20"/>
        </w:rPr>
        <w:t>решением Совета депутатов</w:t>
      </w:r>
    </w:p>
    <w:p w:rsidR="00D40C2E" w:rsidRDefault="00D40C2E" w:rsidP="00D40C2E">
      <w:pPr>
        <w:pStyle w:val="docdata"/>
        <w:spacing w:before="0" w:beforeAutospacing="0" w:after="1" w:afterAutospacing="0" w:line="220" w:lineRule="atLeast"/>
        <w:jc w:val="right"/>
        <w:rPr>
          <w:bCs/>
          <w:color w:val="000000"/>
          <w:sz w:val="20"/>
          <w:szCs w:val="20"/>
        </w:rPr>
      </w:pPr>
      <w:r>
        <w:rPr>
          <w:bCs/>
          <w:color w:val="000000"/>
          <w:sz w:val="20"/>
          <w:szCs w:val="20"/>
        </w:rPr>
        <w:t>Халитовского сельского поселения</w:t>
      </w:r>
    </w:p>
    <w:p w:rsidR="00D40C2E" w:rsidRDefault="00D40C2E" w:rsidP="00D40C2E">
      <w:pPr>
        <w:pStyle w:val="docdata"/>
        <w:spacing w:before="0" w:beforeAutospacing="0" w:after="1" w:afterAutospacing="0" w:line="220" w:lineRule="atLeast"/>
        <w:jc w:val="right"/>
        <w:rPr>
          <w:bCs/>
          <w:color w:val="000000"/>
          <w:sz w:val="20"/>
          <w:szCs w:val="20"/>
        </w:rPr>
      </w:pPr>
      <w:proofErr w:type="spellStart"/>
      <w:r>
        <w:rPr>
          <w:bCs/>
          <w:color w:val="000000"/>
          <w:sz w:val="20"/>
          <w:szCs w:val="20"/>
        </w:rPr>
        <w:t>Кунашакского</w:t>
      </w:r>
      <w:proofErr w:type="spellEnd"/>
      <w:r>
        <w:rPr>
          <w:bCs/>
          <w:color w:val="000000"/>
          <w:sz w:val="20"/>
          <w:szCs w:val="20"/>
        </w:rPr>
        <w:t xml:space="preserve"> муниципального района</w:t>
      </w:r>
    </w:p>
    <w:p w:rsidR="00D40C2E" w:rsidRDefault="00D40C2E" w:rsidP="00D40C2E">
      <w:pPr>
        <w:pStyle w:val="docdata"/>
        <w:spacing w:before="0" w:beforeAutospacing="0" w:after="1" w:afterAutospacing="0" w:line="220" w:lineRule="atLeast"/>
        <w:jc w:val="right"/>
        <w:rPr>
          <w:bCs/>
          <w:color w:val="000000"/>
          <w:sz w:val="20"/>
          <w:szCs w:val="20"/>
        </w:rPr>
      </w:pPr>
      <w:r>
        <w:rPr>
          <w:bCs/>
          <w:color w:val="000000"/>
          <w:sz w:val="20"/>
          <w:szCs w:val="20"/>
        </w:rPr>
        <w:t>Челябинской области</w:t>
      </w:r>
    </w:p>
    <w:p w:rsidR="00D40C2E" w:rsidRPr="00565F9D" w:rsidRDefault="00D40C2E" w:rsidP="00D40C2E">
      <w:pPr>
        <w:pStyle w:val="docdata"/>
        <w:spacing w:before="0" w:beforeAutospacing="0" w:after="1" w:afterAutospacing="0" w:line="220" w:lineRule="atLeast"/>
        <w:jc w:val="right"/>
        <w:rPr>
          <w:bCs/>
          <w:color w:val="000000"/>
          <w:sz w:val="20"/>
          <w:szCs w:val="20"/>
        </w:rPr>
      </w:pPr>
    </w:p>
    <w:p w:rsidR="00D40C2E" w:rsidRPr="00565F9D" w:rsidRDefault="00D9419D" w:rsidP="00D40C2E">
      <w:pPr>
        <w:pStyle w:val="docdata"/>
        <w:spacing w:before="0" w:beforeAutospacing="0" w:after="1" w:afterAutospacing="0" w:line="220" w:lineRule="atLeast"/>
        <w:jc w:val="right"/>
        <w:rPr>
          <w:bCs/>
          <w:color w:val="000000"/>
          <w:sz w:val="20"/>
          <w:szCs w:val="20"/>
        </w:rPr>
      </w:pPr>
      <w:r>
        <w:rPr>
          <w:bCs/>
          <w:color w:val="000000"/>
          <w:sz w:val="20"/>
          <w:szCs w:val="20"/>
        </w:rPr>
        <w:t>от 23.12.</w:t>
      </w:r>
      <w:r w:rsidR="00D40C2E" w:rsidRPr="00565F9D">
        <w:rPr>
          <w:bCs/>
          <w:color w:val="000000"/>
          <w:sz w:val="20"/>
          <w:szCs w:val="20"/>
        </w:rPr>
        <w:t>2022г.</w:t>
      </w:r>
      <w:r>
        <w:rPr>
          <w:bCs/>
          <w:color w:val="000000"/>
          <w:sz w:val="20"/>
          <w:szCs w:val="20"/>
        </w:rPr>
        <w:t xml:space="preserve"> </w:t>
      </w:r>
      <w:r w:rsidR="00D40C2E" w:rsidRPr="00565F9D">
        <w:rPr>
          <w:bCs/>
          <w:color w:val="000000"/>
          <w:sz w:val="20"/>
          <w:szCs w:val="20"/>
        </w:rPr>
        <w:t xml:space="preserve"> </w:t>
      </w:r>
      <w:proofErr w:type="gramStart"/>
      <w:r w:rsidR="00D40C2E" w:rsidRPr="00565F9D">
        <w:rPr>
          <w:bCs/>
          <w:color w:val="000000"/>
          <w:sz w:val="20"/>
          <w:szCs w:val="20"/>
          <w:lang w:val="en-US"/>
        </w:rPr>
        <w:t>N</w:t>
      </w:r>
      <w:r w:rsidR="00954FF0">
        <w:rPr>
          <w:bCs/>
          <w:color w:val="000000"/>
          <w:sz w:val="20"/>
          <w:szCs w:val="20"/>
        </w:rPr>
        <w:t xml:space="preserve">  28</w:t>
      </w:r>
      <w:proofErr w:type="gramEnd"/>
    </w:p>
    <w:p w:rsidR="00D40C2E" w:rsidRPr="00565F9D" w:rsidRDefault="00D40C2E" w:rsidP="00D40C2E">
      <w:pPr>
        <w:pStyle w:val="docdata"/>
        <w:spacing w:before="0" w:beforeAutospacing="0" w:after="1" w:afterAutospacing="0" w:line="220" w:lineRule="atLeast"/>
        <w:jc w:val="right"/>
        <w:rPr>
          <w:bCs/>
          <w:color w:val="000000"/>
          <w:sz w:val="20"/>
          <w:szCs w:val="20"/>
        </w:rPr>
      </w:pPr>
    </w:p>
    <w:p w:rsidR="00D40C2E" w:rsidRPr="00565F9D"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565F9D">
        <w:rPr>
          <w:rFonts w:eastAsia="Times New Roman"/>
          <w:b/>
          <w:bCs/>
          <w:sz w:val="20"/>
          <w:szCs w:val="20"/>
          <w:bdr w:val="none" w:sz="0" w:space="0" w:color="auto" w:frame="1"/>
          <w:lang w:eastAsia="ru-RU"/>
        </w:rPr>
        <w:t>Правила благоустройства</w:t>
      </w:r>
      <w:r>
        <w:rPr>
          <w:rFonts w:eastAsia="Times New Roman"/>
          <w:b/>
          <w:bCs/>
          <w:sz w:val="20"/>
          <w:szCs w:val="20"/>
          <w:bdr w:val="none" w:sz="0" w:space="0" w:color="auto" w:frame="1"/>
          <w:lang w:eastAsia="ru-RU"/>
        </w:rPr>
        <w:t xml:space="preserve"> </w:t>
      </w:r>
      <w:r w:rsidRPr="00565F9D">
        <w:rPr>
          <w:rFonts w:eastAsia="Times New Roman"/>
          <w:b/>
          <w:bCs/>
          <w:sz w:val="20"/>
          <w:szCs w:val="20"/>
          <w:bdr w:val="none" w:sz="0" w:space="0" w:color="auto" w:frame="1"/>
          <w:lang w:eastAsia="ru-RU"/>
        </w:rPr>
        <w:t xml:space="preserve">территории </w:t>
      </w:r>
      <w:r>
        <w:rPr>
          <w:rFonts w:eastAsia="Times New Roman"/>
          <w:b/>
          <w:bCs/>
          <w:sz w:val="20"/>
          <w:szCs w:val="20"/>
          <w:bdr w:val="none" w:sz="0" w:space="0" w:color="auto" w:frame="1"/>
          <w:lang w:eastAsia="ru-RU"/>
        </w:rPr>
        <w:t>Халитовского</w:t>
      </w:r>
      <w:r w:rsidRPr="00565F9D">
        <w:rPr>
          <w:rFonts w:eastAsia="Times New Roman"/>
          <w:b/>
          <w:bCs/>
          <w:sz w:val="20"/>
          <w:szCs w:val="20"/>
          <w:bdr w:val="none" w:sz="0" w:space="0" w:color="auto" w:frame="1"/>
          <w:lang w:eastAsia="ru-RU"/>
        </w:rPr>
        <w:t xml:space="preserve"> сельского поселения</w:t>
      </w:r>
      <w:r w:rsidRPr="00565F9D">
        <w:rPr>
          <w:rFonts w:eastAsia="Times New Roman"/>
          <w:b/>
          <w:bCs/>
          <w:sz w:val="20"/>
          <w:szCs w:val="20"/>
          <w:bdr w:val="none" w:sz="0" w:space="0" w:color="auto" w:frame="1"/>
          <w:lang w:eastAsia="ru-RU"/>
        </w:rPr>
        <w:br/>
      </w:r>
      <w:proofErr w:type="spellStart"/>
      <w:r w:rsidRPr="00565F9D">
        <w:rPr>
          <w:rFonts w:eastAsia="Times New Roman"/>
          <w:b/>
          <w:bCs/>
          <w:sz w:val="20"/>
          <w:szCs w:val="20"/>
          <w:bdr w:val="none" w:sz="0" w:space="0" w:color="auto" w:frame="1"/>
          <w:lang w:eastAsia="ru-RU"/>
        </w:rPr>
        <w:t>Кунашакского</w:t>
      </w:r>
      <w:proofErr w:type="spellEnd"/>
      <w:r w:rsidRPr="00565F9D">
        <w:rPr>
          <w:rFonts w:eastAsia="Times New Roman"/>
          <w:b/>
          <w:bCs/>
          <w:sz w:val="20"/>
          <w:szCs w:val="20"/>
          <w:bdr w:val="none" w:sz="0" w:space="0" w:color="auto" w:frame="1"/>
          <w:lang w:eastAsia="ru-RU"/>
        </w:rPr>
        <w:t xml:space="preserve"> муниципального района Челябинской области</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1. Общие положения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Cs/>
          <w:sz w:val="20"/>
          <w:szCs w:val="20"/>
          <w:bdr w:val="none" w:sz="0" w:space="0" w:color="auto" w:frame="1"/>
          <w:lang w:eastAsia="ru-RU"/>
        </w:rPr>
        <w:t>1.1. </w:t>
      </w:r>
      <w:r w:rsidRPr="00565F9D">
        <w:rPr>
          <w:rFonts w:eastAsia="Times New Roman"/>
          <w:sz w:val="20"/>
          <w:szCs w:val="20"/>
          <w:lang w:eastAsia="ru-RU"/>
        </w:rPr>
        <w:t xml:space="preserve">Настоящие Правила благоустройства территории </w:t>
      </w:r>
      <w:r>
        <w:rPr>
          <w:rFonts w:eastAsia="Times New Roman"/>
          <w:sz w:val="20"/>
          <w:szCs w:val="20"/>
          <w:lang w:eastAsia="ru-RU"/>
        </w:rPr>
        <w:t>Халитовского</w:t>
      </w:r>
      <w:r w:rsidRPr="00565F9D">
        <w:rPr>
          <w:rFonts w:eastAsia="Times New Roman"/>
          <w:sz w:val="20"/>
          <w:szCs w:val="20"/>
          <w:lang w:eastAsia="ru-RU"/>
        </w:rPr>
        <w:t xml:space="preserve"> сельского поселения </w:t>
      </w:r>
      <w:proofErr w:type="spellStart"/>
      <w:r w:rsidRPr="00565F9D">
        <w:rPr>
          <w:rFonts w:eastAsia="Times New Roman"/>
          <w:sz w:val="20"/>
          <w:szCs w:val="20"/>
          <w:lang w:eastAsia="ru-RU"/>
        </w:rPr>
        <w:t>Кунашакского</w:t>
      </w:r>
      <w:proofErr w:type="spellEnd"/>
      <w:r w:rsidRPr="00565F9D">
        <w:rPr>
          <w:rFonts w:eastAsia="Times New Roman"/>
          <w:sz w:val="20"/>
          <w:szCs w:val="20"/>
          <w:lang w:eastAsia="ru-RU"/>
        </w:rPr>
        <w:t xml:space="preserve"> муниципального района Челябинской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года </w:t>
      </w:r>
      <w:r w:rsidRPr="00565F9D">
        <w:rPr>
          <w:rFonts w:eastAsia="Times New Roman"/>
          <w:sz w:val="20"/>
          <w:szCs w:val="20"/>
          <w:lang w:val="en-US" w:eastAsia="ru-RU"/>
        </w:rPr>
        <w:t>N</w:t>
      </w:r>
      <w:r w:rsidRPr="00565F9D">
        <w:rPr>
          <w:rFonts w:eastAsia="Times New Roman"/>
          <w:sz w:val="20"/>
          <w:szCs w:val="20"/>
          <w:lang w:eastAsia="ru-RU"/>
        </w:rPr>
        <w:t xml:space="preserve"> 131-ФЗ «Об общих принципах организации местного самоуправления в Российской Федерации», Приказом Минстроя России от 29.12.2021 года </w:t>
      </w:r>
      <w:r w:rsidRPr="00565F9D">
        <w:rPr>
          <w:rFonts w:eastAsia="Times New Roman"/>
          <w:sz w:val="20"/>
          <w:szCs w:val="20"/>
          <w:lang w:val="en-US" w:eastAsia="ru-RU"/>
        </w:rPr>
        <w:t>N</w:t>
      </w:r>
      <w:r w:rsidRPr="00565F9D">
        <w:rPr>
          <w:rFonts w:eastAsia="Times New Roman"/>
          <w:sz w:val="20"/>
          <w:szCs w:val="20"/>
          <w:lang w:eastAsia="ru-RU"/>
        </w:rPr>
        <w:t xml:space="preserve"> 1042/</w:t>
      </w:r>
      <w:proofErr w:type="spellStart"/>
      <w:r w:rsidRPr="00565F9D">
        <w:rPr>
          <w:rFonts w:eastAsia="Times New Roman"/>
          <w:sz w:val="20"/>
          <w:szCs w:val="20"/>
          <w:lang w:eastAsia="ru-RU"/>
        </w:rPr>
        <w:t>пр</w:t>
      </w:r>
      <w:proofErr w:type="spellEnd"/>
      <w:r w:rsidRPr="00565F9D">
        <w:rPr>
          <w:rFonts w:eastAsia="Times New Roman"/>
          <w:sz w:val="20"/>
          <w:szCs w:val="20"/>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Pr>
          <w:rFonts w:eastAsia="Times New Roman"/>
          <w:sz w:val="20"/>
          <w:szCs w:val="20"/>
          <w:lang w:eastAsia="ru-RU"/>
        </w:rPr>
        <w:t>Халитовского</w:t>
      </w:r>
      <w:r w:rsidRPr="00565F9D">
        <w:rPr>
          <w:rFonts w:eastAsia="Times New Roman"/>
          <w:sz w:val="20"/>
          <w:szCs w:val="20"/>
          <w:lang w:eastAsia="ru-RU"/>
        </w:rPr>
        <w:t xml:space="preserve"> сельского поселения и иными нормативными правовыми актами.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 Настоящие Правила устанавливают единые требования к благоустройству территории </w:t>
      </w:r>
      <w:r>
        <w:rPr>
          <w:rFonts w:eastAsia="Times New Roman"/>
          <w:sz w:val="20"/>
          <w:szCs w:val="20"/>
          <w:lang w:eastAsia="ru-RU"/>
        </w:rPr>
        <w:t>Халитовского</w:t>
      </w:r>
      <w:r w:rsidRPr="00565F9D">
        <w:rPr>
          <w:rFonts w:eastAsia="Times New Roman"/>
          <w:sz w:val="20"/>
          <w:szCs w:val="20"/>
          <w:lang w:eastAsia="ru-RU"/>
        </w:rPr>
        <w:t xml:space="preserve"> сельского поселения </w:t>
      </w:r>
      <w:proofErr w:type="spellStart"/>
      <w:r w:rsidRPr="00565F9D">
        <w:rPr>
          <w:rFonts w:eastAsia="Times New Roman"/>
          <w:sz w:val="20"/>
          <w:szCs w:val="20"/>
          <w:lang w:eastAsia="ru-RU"/>
        </w:rPr>
        <w:t>Кунашакского</w:t>
      </w:r>
      <w:proofErr w:type="spellEnd"/>
      <w:r w:rsidRPr="00565F9D">
        <w:rPr>
          <w:rFonts w:eastAsia="Times New Roman"/>
          <w:sz w:val="20"/>
          <w:szCs w:val="20"/>
          <w:lang w:eastAsia="ru-RU"/>
        </w:rPr>
        <w:t xml:space="preserve"> муниципального района Челябинской области (далее – </w:t>
      </w:r>
      <w:proofErr w:type="spellStart"/>
      <w:r>
        <w:rPr>
          <w:rFonts w:eastAsia="Times New Roman"/>
          <w:sz w:val="20"/>
          <w:szCs w:val="20"/>
          <w:lang w:eastAsia="ru-RU"/>
        </w:rPr>
        <w:t>Халитовское</w:t>
      </w:r>
      <w:proofErr w:type="spellEnd"/>
      <w:r w:rsidRPr="00565F9D">
        <w:rPr>
          <w:rFonts w:eastAsia="Times New Roman"/>
          <w:sz w:val="20"/>
          <w:szCs w:val="20"/>
          <w:lang w:eastAsia="ru-RU"/>
        </w:rPr>
        <w:t xml:space="preserve"> сельское поселение, муниципальное образование).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 Настоящие Правила являются обязательными для исполнения всеми гражданами, юридическими лицами </w:t>
      </w:r>
      <w:r>
        <w:rPr>
          <w:rFonts w:eastAsia="Times New Roman"/>
          <w:sz w:val="20"/>
          <w:szCs w:val="20"/>
          <w:lang w:eastAsia="ru-RU"/>
        </w:rPr>
        <w:t>независимо от их организационно-</w:t>
      </w:r>
      <w:r w:rsidRPr="00565F9D">
        <w:rPr>
          <w:rFonts w:eastAsia="Times New Roman"/>
          <w:sz w:val="20"/>
          <w:szCs w:val="20"/>
          <w:lang w:eastAsia="ru-RU"/>
        </w:rPr>
        <w:t>правовой формы и индивидуальными предпринимателями и действуют на всей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 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 Для целей настоящих Правил используются </w:t>
      </w:r>
      <w:r>
        <w:rPr>
          <w:rFonts w:eastAsia="Times New Roman"/>
          <w:sz w:val="20"/>
          <w:szCs w:val="20"/>
          <w:lang w:eastAsia="ru-RU"/>
        </w:rPr>
        <w:t>следующие</w:t>
      </w:r>
      <w:r w:rsidRPr="00565F9D">
        <w:rPr>
          <w:rFonts w:eastAsia="Times New Roman"/>
          <w:sz w:val="20"/>
          <w:szCs w:val="20"/>
          <w:lang w:eastAsia="ru-RU"/>
        </w:rPr>
        <w:t xml:space="preserve"> термины и определения: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bookmarkStart w:id="0" w:name="_GoBack"/>
      <w:r w:rsidRPr="00565F9D">
        <w:rPr>
          <w:rFonts w:eastAsia="Times New Roman"/>
          <w:b/>
          <w:bCs/>
          <w:sz w:val="20"/>
          <w:szCs w:val="20"/>
          <w:bdr w:val="none" w:sz="0" w:space="0" w:color="auto" w:frame="1"/>
          <w:lang w:eastAsia="ru-RU"/>
        </w:rPr>
        <w:t>Аварийное дерево</w:t>
      </w:r>
      <w:r w:rsidRPr="00565F9D">
        <w:rPr>
          <w:rFonts w:eastAsia="Times New Roman"/>
          <w:sz w:val="20"/>
          <w:szCs w:val="20"/>
          <w:lang w:eastAsia="ru-RU"/>
        </w:rPr>
        <w:t xml:space="preserve"> – дерево, которое по своему состоянию (наличие структурных изъянов, дупел, </w:t>
      </w:r>
      <w:bookmarkEnd w:id="0"/>
      <w:proofErr w:type="spellStart"/>
      <w:r w:rsidRPr="00565F9D">
        <w:rPr>
          <w:rFonts w:eastAsia="Times New Roman"/>
          <w:sz w:val="20"/>
          <w:szCs w:val="20"/>
          <w:lang w:eastAsia="ru-RU"/>
        </w:rPr>
        <w:t>гнилей</w:t>
      </w:r>
      <w:proofErr w:type="spellEnd"/>
      <w:r w:rsidRPr="00565F9D">
        <w:rPr>
          <w:rFonts w:eastAsia="Times New Roman"/>
          <w:sz w:val="20"/>
          <w:szCs w:val="20"/>
          <w:lang w:eastAsia="ru-RU"/>
        </w:rPr>
        <w:t>,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Автомобильная дорога</w:t>
      </w:r>
      <w:r w:rsidRPr="00565F9D">
        <w:rPr>
          <w:rFonts w:eastAsia="Times New Roman"/>
          <w:sz w:val="20"/>
          <w:szCs w:val="20"/>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w:t>
      </w:r>
      <w:r>
        <w:rPr>
          <w:rFonts w:eastAsia="Times New Roman"/>
          <w:sz w:val="20"/>
          <w:szCs w:val="20"/>
          <w:lang w:eastAsia="ru-RU"/>
        </w:rPr>
        <w:t>являющиеся её</w:t>
      </w:r>
      <w:r w:rsidRPr="00565F9D">
        <w:rPr>
          <w:rFonts w:eastAsia="Times New Roman"/>
          <w:sz w:val="20"/>
          <w:szCs w:val="20"/>
          <w:lang w:eastAsia="ru-RU"/>
        </w:rPr>
        <w:t xml:space="preserve">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Архитектурная подсветка зданий, строений, сооружений (архитектурное освещение)</w:t>
      </w:r>
      <w:r w:rsidRPr="00565F9D">
        <w:rPr>
          <w:rFonts w:eastAsia="Times New Roman"/>
          <w:sz w:val="20"/>
          <w:szCs w:val="20"/>
          <w:lang w:eastAsia="ru-RU"/>
        </w:rPr>
        <w:t>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Архитектурно-градостроительный облик объекта капитального строительства (далее </w:t>
      </w:r>
      <w:r w:rsidRPr="00565F9D">
        <w:rPr>
          <w:rFonts w:eastAsia="Times New Roman"/>
          <w:sz w:val="20"/>
          <w:szCs w:val="20"/>
          <w:lang w:eastAsia="ru-RU"/>
        </w:rPr>
        <w:t xml:space="preserve">– </w:t>
      </w:r>
      <w:r w:rsidRPr="00565F9D">
        <w:rPr>
          <w:rFonts w:eastAsia="Times New Roman"/>
          <w:b/>
          <w:bCs/>
          <w:sz w:val="20"/>
          <w:szCs w:val="20"/>
          <w:bdr w:val="none" w:sz="0" w:space="0" w:color="auto" w:frame="1"/>
          <w:lang w:eastAsia="ru-RU"/>
        </w:rPr>
        <w:t>АГО)</w:t>
      </w:r>
      <w:r w:rsidRPr="00565F9D">
        <w:rPr>
          <w:rFonts w:eastAsia="Times New Roman"/>
          <w:sz w:val="20"/>
          <w:szCs w:val="20"/>
          <w:lang w:eastAsia="ru-RU"/>
        </w:rPr>
        <w:t xml:space="preserve"> – </w:t>
      </w:r>
      <w:r>
        <w:rPr>
          <w:rFonts w:eastAsia="Times New Roman"/>
          <w:sz w:val="20"/>
          <w:szCs w:val="20"/>
          <w:lang w:eastAsia="ru-RU"/>
        </w:rPr>
        <w:t>совокупность композиционных приё</w:t>
      </w:r>
      <w:r w:rsidRPr="00565F9D">
        <w:rPr>
          <w:rFonts w:eastAsia="Times New Roman"/>
          <w:sz w:val="20"/>
          <w:szCs w:val="20"/>
          <w:lang w:eastAsia="ru-RU"/>
        </w:rPr>
        <w:t xml:space="preserve">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 виде эскизного проекта.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Балюстрада </w:t>
      </w:r>
      <w:r w:rsidRPr="00565F9D">
        <w:rPr>
          <w:rFonts w:eastAsia="Times New Roman"/>
          <w:sz w:val="20"/>
          <w:szCs w:val="20"/>
          <w:lang w:eastAsia="ru-RU"/>
        </w:rPr>
        <w:t>– защитный барьер, состоящий из ряда массивных вертикальных элементов, накрытых сверху козырьком.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Биотуалет </w:t>
      </w:r>
      <w:r w:rsidRPr="00565F9D">
        <w:rPr>
          <w:rFonts w:eastAsia="Times New Roman"/>
          <w:sz w:val="20"/>
          <w:szCs w:val="20"/>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Благоустройство территории </w:t>
      </w:r>
      <w:r w:rsidRPr="00565F9D">
        <w:rPr>
          <w:rFonts w:eastAsia="Times New Roman"/>
          <w:sz w:val="20"/>
          <w:szCs w:val="20"/>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r>
        <w:rPr>
          <w:rFonts w:eastAsia="Times New Roman"/>
          <w:sz w:val="20"/>
          <w:szCs w:val="20"/>
          <w:lang w:eastAsia="ru-RU"/>
        </w:rPr>
        <w:t>населённых</w:t>
      </w:r>
      <w:r w:rsidRPr="00565F9D">
        <w:rPr>
          <w:rFonts w:eastAsia="Times New Roman"/>
          <w:sz w:val="20"/>
          <w:szCs w:val="20"/>
          <w:lang w:eastAsia="ru-RU"/>
        </w:rPr>
        <w:t xml:space="preserve"> пунктов и расположенных на таких территориях объектов,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территорий общего пользования, земельных участков, зданий, строений, соо</w:t>
      </w:r>
      <w:r>
        <w:rPr>
          <w:rFonts w:eastAsia="Times New Roman"/>
          <w:sz w:val="20"/>
          <w:szCs w:val="20"/>
          <w:lang w:eastAsia="ru-RU"/>
        </w:rPr>
        <w:t>ружений, прилегающих территорий.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lastRenderedPageBreak/>
        <w:t xml:space="preserve">Бесхозяйное (брошенное) транспортное средство </w:t>
      </w:r>
      <w:r w:rsidRPr="00565F9D">
        <w:rPr>
          <w:rFonts w:eastAsia="Times New Roman"/>
          <w:sz w:val="20"/>
          <w:szCs w:val="20"/>
          <w:lang w:eastAsia="ru-RU"/>
        </w:rPr>
        <w:t>–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w:t>
      </w:r>
      <w:r>
        <w:rPr>
          <w:rFonts w:eastAsia="Times New Roman"/>
          <w:sz w:val="20"/>
          <w:szCs w:val="20"/>
          <w:lang w:eastAsia="ru-RU"/>
        </w:rPr>
        <w:t>,</w:t>
      </w:r>
      <w:r w:rsidRPr="00565F9D">
        <w:rPr>
          <w:rFonts w:eastAsia="Times New Roman"/>
          <w:sz w:val="20"/>
          <w:szCs w:val="20"/>
          <w:lang w:eastAsia="ru-RU"/>
        </w:rPr>
        <w:t xml:space="preserve"> на которое собственник отказался, а также разукомплектованное транспортное средство, находящееся в состоянии</w:t>
      </w:r>
      <w:r>
        <w:rPr>
          <w:rFonts w:eastAsia="Times New Roman"/>
          <w:sz w:val="20"/>
          <w:szCs w:val="20"/>
          <w:lang w:eastAsia="ru-RU"/>
        </w:rPr>
        <w:t>, определяемом отсутствием на нё</w:t>
      </w:r>
      <w:r w:rsidRPr="00565F9D">
        <w:rPr>
          <w:rFonts w:eastAsia="Times New Roman"/>
          <w:sz w:val="20"/>
          <w:szCs w:val="20"/>
          <w:lang w:eastAsia="ru-RU"/>
        </w:rPr>
        <w:t>м основных узлов и агрегатов, кузовных деталей (капот, крышка багажника, двери, какая-либо из частей транспортно</w:t>
      </w:r>
      <w:r>
        <w:rPr>
          <w:rFonts w:eastAsia="Times New Roman"/>
          <w:sz w:val="20"/>
          <w:szCs w:val="20"/>
          <w:lang w:eastAsia="ru-RU"/>
        </w:rPr>
        <w:t>го средства), стёкол и колё</w:t>
      </w:r>
      <w:r w:rsidRPr="00565F9D">
        <w:rPr>
          <w:rFonts w:eastAsia="Times New Roman"/>
          <w:sz w:val="20"/>
          <w:szCs w:val="20"/>
          <w:lang w:eastAsia="ru-RU"/>
        </w:rPr>
        <w:t xml:space="preserve">с, включая сгоревшие, в состоянии, при котором невозможна его дальнейшая эксплуатации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Перечнем неисправностей и условий, при которых запрещается эксплуатация транспортных средств (постановление Правительства РФ от 23.10.1993 года N 1090 «О Правилах дорожного движения»).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Бункер </w:t>
      </w:r>
      <w:r w:rsidRPr="00565F9D">
        <w:rPr>
          <w:rFonts w:eastAsia="Times New Roman"/>
          <w:sz w:val="20"/>
          <w:szCs w:val="20"/>
          <w:lang w:eastAsia="ru-RU"/>
        </w:rPr>
        <w:t>– мусоросборник, предназначенный для складирования крупногабаритных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Владелец </w:t>
      </w:r>
      <w:r w:rsidRPr="00565F9D">
        <w:rPr>
          <w:rFonts w:eastAsia="Times New Roman"/>
          <w:sz w:val="20"/>
          <w:szCs w:val="20"/>
          <w:lang w:eastAsia="ru-RU"/>
        </w:rPr>
        <w:t>–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Внешняя часть границ прилегающей территории </w:t>
      </w:r>
      <w:r w:rsidRPr="00565F9D">
        <w:rPr>
          <w:rFonts w:eastAsia="Times New Roman"/>
          <w:sz w:val="20"/>
          <w:szCs w:val="20"/>
          <w:lang w:eastAsia="ru-RU"/>
        </w:rPr>
        <w:t xml:space="preserve">–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w:t>
      </w:r>
      <w:r>
        <w:rPr>
          <w:rFonts w:eastAsia="Times New Roman"/>
          <w:sz w:val="20"/>
          <w:szCs w:val="20"/>
          <w:lang w:eastAsia="ru-RU"/>
        </w:rPr>
        <w:t>не являющаяся их общей границей.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Внутренняя часть границ прилегающей территории </w:t>
      </w:r>
      <w:r w:rsidRPr="00565F9D">
        <w:rPr>
          <w:rFonts w:eastAsia="Times New Roman"/>
          <w:sz w:val="20"/>
          <w:szCs w:val="20"/>
          <w:lang w:eastAsia="ru-RU"/>
        </w:rPr>
        <w:t xml:space="preserve">–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w:t>
      </w:r>
      <w:r>
        <w:rPr>
          <w:rFonts w:eastAsia="Times New Roman"/>
          <w:sz w:val="20"/>
          <w:szCs w:val="20"/>
          <w:lang w:eastAsia="ru-RU"/>
        </w:rPr>
        <w:t>образован.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Внутриквартальный проезд </w:t>
      </w:r>
      <w:r w:rsidRPr="00565F9D">
        <w:rPr>
          <w:rFonts w:eastAsia="Times New Roman"/>
          <w:sz w:val="20"/>
          <w:szCs w:val="20"/>
          <w:lang w:eastAsia="ru-RU"/>
        </w:rPr>
        <w:t>–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Водные устройства </w:t>
      </w:r>
      <w:r w:rsidRPr="00565F9D">
        <w:rPr>
          <w:rFonts w:eastAsia="Times New Roman"/>
          <w:sz w:val="20"/>
          <w:szCs w:val="20"/>
          <w:lang w:eastAsia="ru-RU"/>
        </w:rPr>
        <w:t xml:space="preserve">– фонтаны, питьевые фонтанчики, бюветы, родники, декоративные </w:t>
      </w:r>
      <w:r>
        <w:rPr>
          <w:rFonts w:eastAsia="Times New Roman"/>
          <w:sz w:val="20"/>
          <w:szCs w:val="20"/>
          <w:lang w:eastAsia="ru-RU"/>
        </w:rPr>
        <w:t>водоём</w:t>
      </w:r>
      <w:r w:rsidRPr="00565F9D">
        <w:rPr>
          <w:rFonts w:eastAsia="Times New Roman"/>
          <w:sz w:val="20"/>
          <w:szCs w:val="20"/>
          <w:lang w:eastAsia="ru-RU"/>
        </w:rPr>
        <w:t>ы и прочие. Выполняют декоративно-эстетическую и природоохранную функции, улучшают микроклимат, воздушную и акустическую среду.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Входная группа </w:t>
      </w:r>
      <w:r w:rsidRPr="00565F9D">
        <w:rPr>
          <w:rFonts w:eastAsia="Times New Roman"/>
          <w:sz w:val="20"/>
          <w:szCs w:val="20"/>
          <w:lang w:eastAsia="ru-RU"/>
        </w:rPr>
        <w:t>– комплекс устройств и функциональных частей благоустройства при входе в здание.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Вывоз </w:t>
      </w:r>
      <w:r>
        <w:rPr>
          <w:rFonts w:eastAsia="Times New Roman"/>
          <w:b/>
          <w:bCs/>
          <w:sz w:val="20"/>
          <w:szCs w:val="20"/>
          <w:bdr w:val="none" w:sz="0" w:space="0" w:color="auto" w:frame="1"/>
          <w:lang w:eastAsia="ru-RU"/>
        </w:rPr>
        <w:t>твёрдых</w:t>
      </w:r>
      <w:r w:rsidRPr="00565F9D">
        <w:rPr>
          <w:rFonts w:eastAsia="Times New Roman"/>
          <w:b/>
          <w:bCs/>
          <w:sz w:val="20"/>
          <w:szCs w:val="20"/>
          <w:bdr w:val="none" w:sz="0" w:space="0" w:color="auto" w:frame="1"/>
          <w:lang w:eastAsia="ru-RU"/>
        </w:rPr>
        <w:t xml:space="preserve"> коммунальных отходов </w:t>
      </w:r>
      <w:r w:rsidRPr="00565F9D">
        <w:rPr>
          <w:rFonts w:eastAsia="Times New Roman"/>
          <w:sz w:val="20"/>
          <w:szCs w:val="20"/>
          <w:lang w:eastAsia="ru-RU"/>
        </w:rPr>
        <w:t xml:space="preserve">– транспортирование </w:t>
      </w:r>
      <w:r>
        <w:rPr>
          <w:rFonts w:eastAsia="Times New Roman"/>
          <w:sz w:val="20"/>
          <w:szCs w:val="20"/>
          <w:lang w:eastAsia="ru-RU"/>
        </w:rPr>
        <w:t>твёрдых</w:t>
      </w:r>
      <w:r w:rsidRPr="00565F9D">
        <w:rPr>
          <w:rFonts w:eastAsia="Times New Roman"/>
          <w:sz w:val="20"/>
          <w:szCs w:val="20"/>
          <w:lang w:eastAsia="ru-RU"/>
        </w:rPr>
        <w:t xml:space="preserve"> коммунальных отходов от мест (площадок) их накопления до объектов, используемых для обработки, утилизации, обезвреживания, захоронения</w:t>
      </w:r>
      <w:r>
        <w:rPr>
          <w:rFonts w:eastAsia="Times New Roman"/>
          <w:sz w:val="20"/>
          <w:szCs w:val="20"/>
          <w:lang w:eastAsia="ru-RU"/>
        </w:rPr>
        <w:t xml:space="preserve"> твёрдых</w:t>
      </w:r>
      <w:r w:rsidRPr="00565F9D">
        <w:rPr>
          <w:rFonts w:eastAsia="Times New Roman"/>
          <w:sz w:val="20"/>
          <w:szCs w:val="20"/>
          <w:lang w:eastAsia="ru-RU"/>
        </w:rPr>
        <w:t xml:space="preserve"> коммунальных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Газон </w:t>
      </w:r>
      <w:r w:rsidRPr="00565F9D">
        <w:rPr>
          <w:rFonts w:eastAsia="Times New Roman"/>
          <w:sz w:val="20"/>
          <w:szCs w:val="20"/>
          <w:lang w:eastAsia="ru-RU"/>
        </w:rPr>
        <w:t>– покрытая травянистой и</w:t>
      </w:r>
      <w:r>
        <w:rPr>
          <w:rFonts w:eastAsia="Times New Roman"/>
          <w:sz w:val="20"/>
          <w:szCs w:val="20"/>
          <w:lang w:eastAsia="ru-RU"/>
        </w:rPr>
        <w:t xml:space="preserve"> </w:t>
      </w:r>
      <w:r w:rsidRPr="00565F9D">
        <w:rPr>
          <w:rFonts w:eastAsia="Times New Roman"/>
          <w:sz w:val="20"/>
          <w:szCs w:val="20"/>
          <w:lang w:eastAsia="ru-RU"/>
        </w:rP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w:t>
      </w:r>
      <w:r>
        <w:rPr>
          <w:rFonts w:eastAsia="Times New Roman"/>
          <w:sz w:val="20"/>
          <w:szCs w:val="20"/>
          <w:lang w:eastAsia="ru-RU"/>
        </w:rPr>
        <w:t xml:space="preserve"> </w:t>
      </w:r>
      <w:r w:rsidRPr="00565F9D">
        <w:rPr>
          <w:rFonts w:eastAsia="Times New Roman"/>
          <w:sz w:val="20"/>
          <w:szCs w:val="20"/>
          <w:lang w:eastAsia="ru-RU"/>
        </w:rPr>
        <w:t xml:space="preserve">(или) </w:t>
      </w:r>
      <w:r>
        <w:rPr>
          <w:rFonts w:eastAsia="Times New Roman"/>
          <w:sz w:val="20"/>
          <w:szCs w:val="20"/>
          <w:lang w:eastAsia="ru-RU"/>
        </w:rPr>
        <w:t>граничащая с твё</w:t>
      </w:r>
      <w:r w:rsidRPr="00565F9D">
        <w:rPr>
          <w:rFonts w:eastAsia="Times New Roman"/>
          <w:sz w:val="20"/>
          <w:szCs w:val="20"/>
          <w:lang w:eastAsia="ru-RU"/>
        </w:rPr>
        <w:t>рдым покрытием пешеходных дорожек, тротуаров, проезжей частью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Границы прилегающей территории </w:t>
      </w:r>
      <w:r w:rsidRPr="00565F9D">
        <w:rPr>
          <w:rFonts w:eastAsia="Times New Roman"/>
          <w:sz w:val="20"/>
          <w:szCs w:val="20"/>
          <w:lang w:eastAsia="ru-RU"/>
        </w:rPr>
        <w:t>– местоположение прилегающей т</w:t>
      </w:r>
      <w:r>
        <w:rPr>
          <w:rFonts w:eastAsia="Times New Roman"/>
          <w:sz w:val="20"/>
          <w:szCs w:val="20"/>
          <w:lang w:eastAsia="ru-RU"/>
        </w:rPr>
        <w:t>ерритории по периметру, определё</w:t>
      </w:r>
      <w:r w:rsidRPr="00565F9D">
        <w:rPr>
          <w:rFonts w:eastAsia="Times New Roman"/>
          <w:sz w:val="20"/>
          <w:szCs w:val="20"/>
          <w:lang w:eastAsia="ru-RU"/>
        </w:rPr>
        <w:t>нное исходя из расстояния от внутренней части границ прилегающей территории до внешней части границ прилегающей</w:t>
      </w:r>
      <w:r>
        <w:rPr>
          <w:rFonts w:eastAsia="Times New Roman"/>
          <w:sz w:val="20"/>
          <w:szCs w:val="20"/>
          <w:lang w:eastAsia="ru-RU"/>
        </w:rPr>
        <w:t xml:space="preserve"> </w:t>
      </w:r>
      <w:r w:rsidRPr="00565F9D">
        <w:rPr>
          <w:rFonts w:eastAsia="Times New Roman"/>
          <w:sz w:val="20"/>
          <w:szCs w:val="20"/>
          <w:lang w:eastAsia="ru-RU"/>
        </w:rPr>
        <w:t xml:space="preserve">территории с </w:t>
      </w:r>
      <w:r>
        <w:rPr>
          <w:rFonts w:eastAsia="Times New Roman"/>
          <w:sz w:val="20"/>
          <w:szCs w:val="20"/>
          <w:lang w:eastAsia="ru-RU"/>
        </w:rPr>
        <w:t>учёт</w:t>
      </w:r>
      <w:r w:rsidRPr="00565F9D">
        <w:rPr>
          <w:rFonts w:eastAsia="Times New Roman"/>
          <w:sz w:val="20"/>
          <w:szCs w:val="20"/>
          <w:lang w:eastAsia="ru-RU"/>
        </w:rPr>
        <w:t xml:space="preserve">ом требований, </w:t>
      </w:r>
      <w:r>
        <w:rPr>
          <w:rFonts w:eastAsia="Times New Roman"/>
          <w:sz w:val="20"/>
          <w:szCs w:val="20"/>
          <w:lang w:eastAsia="ru-RU"/>
        </w:rPr>
        <w:t>установленных настоящим Законом.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Городская среда </w:t>
      </w:r>
      <w:r w:rsidRPr="00565F9D">
        <w:rPr>
          <w:rFonts w:eastAsia="Times New Roman"/>
          <w:sz w:val="20"/>
          <w:szCs w:val="20"/>
          <w:lang w:eastAsia="ru-RU"/>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Жидкие бытовые отходы (далее </w:t>
      </w:r>
      <w:r w:rsidRPr="00565F9D">
        <w:rPr>
          <w:rFonts w:eastAsia="Times New Roman"/>
          <w:sz w:val="20"/>
          <w:szCs w:val="20"/>
          <w:lang w:eastAsia="ru-RU"/>
        </w:rPr>
        <w:t xml:space="preserve">– </w:t>
      </w:r>
      <w:r w:rsidRPr="00565F9D">
        <w:rPr>
          <w:rFonts w:eastAsia="Times New Roman"/>
          <w:b/>
          <w:bCs/>
          <w:sz w:val="20"/>
          <w:szCs w:val="20"/>
          <w:bdr w:val="none" w:sz="0" w:space="0" w:color="auto" w:frame="1"/>
          <w:lang w:eastAsia="ru-RU"/>
        </w:rPr>
        <w:t>ЖБО)</w:t>
      </w:r>
      <w:r w:rsidRPr="00565F9D">
        <w:rPr>
          <w:rFonts w:eastAsia="Times New Roman"/>
          <w:sz w:val="20"/>
          <w:szCs w:val="20"/>
          <w:lang w:eastAsia="ru-RU"/>
        </w:rPr>
        <w:t xml:space="preserve"> – хозяйственно-бытовые стоки от жилых и общественных зданий, образовавшиеся в процессе производства и потребления.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Жилищный фонд</w:t>
      </w:r>
      <w:r w:rsidRPr="00565F9D">
        <w:rPr>
          <w:rFonts w:eastAsia="Times New Roman"/>
          <w:sz w:val="20"/>
          <w:szCs w:val="20"/>
          <w:lang w:eastAsia="ru-RU"/>
        </w:rP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w:t>
      </w:r>
      <w:r>
        <w:rPr>
          <w:rFonts w:eastAsia="Times New Roman"/>
          <w:sz w:val="20"/>
          <w:szCs w:val="20"/>
          <w:lang w:eastAsia="ru-RU"/>
        </w:rPr>
        <w:t>одиноких престарелых, дома-</w:t>
      </w:r>
      <w:r w:rsidRPr="00565F9D">
        <w:rPr>
          <w:rFonts w:eastAsia="Times New Roman"/>
          <w:sz w:val="20"/>
          <w:szCs w:val="20"/>
          <w:lang w:eastAsia="ru-RU"/>
        </w:rPr>
        <w:t>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Захоронение отходов </w:t>
      </w:r>
      <w:r w:rsidRPr="00565F9D">
        <w:rPr>
          <w:rFonts w:eastAsia="Times New Roman"/>
          <w:sz w:val="20"/>
          <w:szCs w:val="20"/>
          <w:lang w:eastAsia="ru-RU"/>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Здания </w:t>
      </w:r>
      <w:r w:rsidRPr="00565F9D">
        <w:rPr>
          <w:rFonts w:eastAsia="Times New Roman"/>
          <w:sz w:val="20"/>
          <w:szCs w:val="20"/>
          <w:lang w:eastAsia="ru-RU"/>
        </w:rPr>
        <w:t>– результат строительства, представля</w:t>
      </w:r>
      <w:r>
        <w:rPr>
          <w:rFonts w:eastAsia="Times New Roman"/>
          <w:sz w:val="20"/>
          <w:szCs w:val="20"/>
          <w:lang w:eastAsia="ru-RU"/>
        </w:rPr>
        <w:t>ющий собой объё</w:t>
      </w:r>
      <w:r w:rsidRPr="00565F9D">
        <w:rPr>
          <w:rFonts w:eastAsia="Times New Roman"/>
          <w:sz w:val="20"/>
          <w:szCs w:val="20"/>
          <w:lang w:eastAsia="ru-RU"/>
        </w:rPr>
        <w:t>мную строительную систему, имеющую надземную и (или) подземную части, включающую в себя помещения, сети инженерно-технического обеспечения и</w:t>
      </w:r>
      <w:r>
        <w:rPr>
          <w:rFonts w:eastAsia="Times New Roman"/>
          <w:sz w:val="20"/>
          <w:szCs w:val="20"/>
          <w:lang w:eastAsia="ru-RU"/>
        </w:rPr>
        <w:t xml:space="preserve"> </w:t>
      </w:r>
      <w:r w:rsidRPr="00565F9D">
        <w:rPr>
          <w:rFonts w:eastAsia="Times New Roman"/>
          <w:sz w:val="20"/>
          <w:szCs w:val="20"/>
          <w:lang w:eastAsia="ru-RU"/>
        </w:rPr>
        <w:t>системы инженерно-технического обеспечения и предназначенную для проживания и (или) деятельности людей, размещения производства, хранения пр</w:t>
      </w:r>
      <w:r>
        <w:rPr>
          <w:rFonts w:eastAsia="Times New Roman"/>
          <w:sz w:val="20"/>
          <w:szCs w:val="20"/>
          <w:lang w:eastAsia="ru-RU"/>
        </w:rPr>
        <w:t>одукции или содержания животных.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Земляные работы </w:t>
      </w:r>
      <w:r w:rsidRPr="00565F9D">
        <w:rPr>
          <w:rFonts w:eastAsia="Times New Roman"/>
          <w:sz w:val="20"/>
          <w:szCs w:val="20"/>
          <w:lang w:eastAsia="ru-RU"/>
        </w:rPr>
        <w:t>–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Зелё</w:t>
      </w:r>
      <w:r w:rsidRPr="00565F9D">
        <w:rPr>
          <w:rFonts w:eastAsia="Times New Roman"/>
          <w:b/>
          <w:bCs/>
          <w:sz w:val="20"/>
          <w:szCs w:val="20"/>
          <w:bdr w:val="none" w:sz="0" w:space="0" w:color="auto" w:frame="1"/>
          <w:lang w:eastAsia="ru-RU"/>
        </w:rPr>
        <w:t xml:space="preserve">ные насаждения </w:t>
      </w:r>
      <w:r w:rsidRPr="00565F9D">
        <w:rPr>
          <w:rFonts w:eastAsia="Times New Roman"/>
          <w:sz w:val="20"/>
          <w:szCs w:val="20"/>
          <w:lang w:eastAsia="ru-RU"/>
        </w:rPr>
        <w:t xml:space="preserve">– </w:t>
      </w:r>
      <w:r w:rsidRPr="00D324C3">
        <w:rPr>
          <w:rFonts w:eastAsia="Times New Roman"/>
          <w:bCs/>
          <w:sz w:val="20"/>
          <w:szCs w:val="20"/>
          <w:bdr w:val="none" w:sz="0" w:space="0" w:color="auto" w:frame="1"/>
          <w:lang w:eastAsia="ru-RU"/>
        </w:rPr>
        <w:t xml:space="preserve">совокупность древесных, кустарниковых и </w:t>
      </w:r>
      <w:r w:rsidRPr="00D324C3">
        <w:rPr>
          <w:rFonts w:eastAsia="Times New Roman"/>
          <w:sz w:val="20"/>
          <w:szCs w:val="20"/>
          <w:lang w:eastAsia="ru-RU"/>
        </w:rPr>
        <w:t xml:space="preserve">травянистых </w:t>
      </w:r>
      <w:r>
        <w:rPr>
          <w:rFonts w:eastAsia="Times New Roman"/>
          <w:sz w:val="20"/>
          <w:szCs w:val="20"/>
          <w:lang w:eastAsia="ru-RU"/>
        </w:rPr>
        <w:t>растений на определё</w:t>
      </w:r>
      <w:r w:rsidRPr="00565F9D">
        <w:rPr>
          <w:rFonts w:eastAsia="Times New Roman"/>
          <w:sz w:val="20"/>
          <w:szCs w:val="20"/>
          <w:lang w:eastAsia="ru-RU"/>
        </w:rPr>
        <w:t>нной территории (за исключением городских лесов).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Детская игровая площадка </w:t>
      </w:r>
      <w:r w:rsidRPr="00565F9D">
        <w:rPr>
          <w:rFonts w:eastAsia="Times New Roman"/>
          <w:sz w:val="20"/>
          <w:szCs w:val="20"/>
          <w:lang w:eastAsia="ru-RU"/>
        </w:rPr>
        <w:t xml:space="preserve">– специально оборудованная территория, предназначенная для игры детей,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и детей с ограниченными возможностями, включающая в себя оборудование и покрытие для </w:t>
      </w:r>
      <w:r w:rsidRPr="00565F9D">
        <w:rPr>
          <w:rFonts w:eastAsia="Times New Roman"/>
          <w:sz w:val="20"/>
          <w:szCs w:val="20"/>
          <w:lang w:eastAsia="ru-RU"/>
        </w:rPr>
        <w:lastRenderedPageBreak/>
        <w:t>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Детская спортивная площадка </w:t>
      </w:r>
      <w:r w:rsidRPr="00565F9D">
        <w:rPr>
          <w:rFonts w:eastAsia="Times New Roman"/>
          <w:sz w:val="20"/>
          <w:szCs w:val="20"/>
          <w:lang w:eastAsia="ru-RU"/>
        </w:rPr>
        <w:t xml:space="preserve">– специально оборудованная территория, предназначенная для сохранения и укрепления здоровья, развития психофизических способностей детей,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Инженерные коммуникации </w:t>
      </w:r>
      <w:r w:rsidRPr="00565F9D">
        <w:rPr>
          <w:rFonts w:eastAsia="Times New Roman"/>
          <w:sz w:val="20"/>
          <w:szCs w:val="20"/>
          <w:lang w:eastAsia="ru-RU"/>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w:t>
      </w:r>
      <w:r>
        <w:rPr>
          <w:rFonts w:eastAsia="Times New Roman"/>
          <w:sz w:val="20"/>
          <w:szCs w:val="20"/>
          <w:lang w:eastAsia="ru-RU"/>
        </w:rPr>
        <w:t>приём</w:t>
      </w:r>
      <w:r w:rsidRPr="00565F9D">
        <w:rPr>
          <w:rFonts w:eastAsia="Times New Roman"/>
          <w:sz w:val="20"/>
          <w:szCs w:val="20"/>
          <w:lang w:eastAsia="ru-RU"/>
        </w:rPr>
        <w:t xml:space="preserve">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Pr>
          <w:rFonts w:eastAsia="Times New Roman"/>
          <w:sz w:val="20"/>
          <w:szCs w:val="20"/>
          <w:lang w:eastAsia="ru-RU"/>
        </w:rPr>
        <w:t>дождеприёмных</w:t>
      </w:r>
      <w:proofErr w:type="spellEnd"/>
      <w:r w:rsidRPr="00565F9D">
        <w:rPr>
          <w:rFonts w:eastAsia="Times New Roman"/>
          <w:sz w:val="20"/>
          <w:szCs w:val="20"/>
          <w:lang w:eastAsia="ru-RU"/>
        </w:rPr>
        <w:t xml:space="preserve"> и вентиляционных </w:t>
      </w:r>
      <w:r>
        <w:rPr>
          <w:rFonts w:eastAsia="Times New Roman"/>
          <w:sz w:val="20"/>
          <w:szCs w:val="20"/>
          <w:lang w:eastAsia="ru-RU"/>
        </w:rPr>
        <w:t>решёток</w:t>
      </w:r>
      <w:r w:rsidRPr="00565F9D">
        <w:rPr>
          <w:rFonts w:eastAsia="Times New Roman"/>
          <w:sz w:val="20"/>
          <w:szCs w:val="20"/>
          <w:lang w:eastAsia="ru-RU"/>
        </w:rPr>
        <w:t>, различного вспомогательного оборудования и агрегатов,</w:t>
      </w:r>
      <w:r>
        <w:rPr>
          <w:rFonts w:eastAsia="Times New Roman"/>
          <w:sz w:val="20"/>
          <w:szCs w:val="20"/>
          <w:lang w:eastAsia="ru-RU"/>
        </w:rPr>
        <w:t xml:space="preserve"> уличные водоразборные колонки).</w:t>
      </w:r>
    </w:p>
    <w:p w:rsidR="00D40C2E" w:rsidRPr="00565F9D" w:rsidRDefault="00D40C2E" w:rsidP="00D40C2E">
      <w:pPr>
        <w:pStyle w:val="ad"/>
        <w:ind w:left="0" w:firstLine="709"/>
        <w:jc w:val="both"/>
        <w:rPr>
          <w:sz w:val="20"/>
          <w:szCs w:val="20"/>
        </w:rPr>
      </w:pPr>
      <w:r w:rsidRPr="00565F9D">
        <w:rPr>
          <w:b/>
          <w:sz w:val="20"/>
          <w:szCs w:val="20"/>
        </w:rPr>
        <w:t>Информационная конструкция</w:t>
      </w:r>
      <w:r w:rsidRPr="00565F9D">
        <w:rPr>
          <w:sz w:val="20"/>
          <w:szCs w:val="20"/>
        </w:rPr>
        <w:t xml:space="preserve"> – элемент благоустройства, выполняющий функцию информирования населения </w:t>
      </w:r>
      <w:r>
        <w:rPr>
          <w:sz w:val="20"/>
          <w:szCs w:val="20"/>
        </w:rPr>
        <w:t>муниципального образования</w:t>
      </w:r>
      <w:r w:rsidRPr="00565F9D">
        <w:rPr>
          <w:sz w:val="20"/>
          <w:szCs w:val="20"/>
        </w:rPr>
        <w:t xml:space="preserve"> и соответствующий</w:t>
      </w:r>
      <w:r w:rsidRPr="00565F9D">
        <w:rPr>
          <w:spacing w:val="-16"/>
          <w:sz w:val="20"/>
          <w:szCs w:val="20"/>
        </w:rPr>
        <w:t xml:space="preserve"> </w:t>
      </w:r>
      <w:r w:rsidRPr="00565F9D">
        <w:rPr>
          <w:sz w:val="20"/>
          <w:szCs w:val="20"/>
        </w:rPr>
        <w:t>требованиям,</w:t>
      </w:r>
      <w:r w:rsidRPr="00565F9D">
        <w:rPr>
          <w:spacing w:val="-13"/>
          <w:sz w:val="20"/>
          <w:szCs w:val="20"/>
        </w:rPr>
        <w:t xml:space="preserve"> </w:t>
      </w:r>
      <w:r w:rsidRPr="00565F9D">
        <w:rPr>
          <w:sz w:val="20"/>
          <w:szCs w:val="20"/>
        </w:rPr>
        <w:t>установленным</w:t>
      </w:r>
      <w:r w:rsidRPr="00565F9D">
        <w:rPr>
          <w:spacing w:val="-16"/>
          <w:sz w:val="20"/>
          <w:szCs w:val="20"/>
        </w:rPr>
        <w:t xml:space="preserve"> </w:t>
      </w:r>
      <w:r w:rsidRPr="00565F9D">
        <w:rPr>
          <w:sz w:val="20"/>
          <w:szCs w:val="20"/>
        </w:rPr>
        <w:t>настоящими</w:t>
      </w:r>
      <w:r w:rsidRPr="00565F9D">
        <w:rPr>
          <w:spacing w:val="-16"/>
          <w:sz w:val="20"/>
          <w:szCs w:val="20"/>
        </w:rPr>
        <w:t xml:space="preserve"> </w:t>
      </w:r>
      <w:r w:rsidRPr="00565F9D">
        <w:rPr>
          <w:sz w:val="20"/>
          <w:szCs w:val="20"/>
        </w:rPr>
        <w:t>Правилами.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Контейнер</w:t>
      </w:r>
      <w:r w:rsidRPr="00565F9D">
        <w:rPr>
          <w:rFonts w:eastAsia="Times New Roman"/>
          <w:sz w:val="20"/>
          <w:szCs w:val="20"/>
          <w:lang w:eastAsia="ru-RU"/>
        </w:rPr>
        <w:t xml:space="preserve"> – мусоросборник, предназначенный для складирования тв</w:t>
      </w:r>
      <w:r>
        <w:rPr>
          <w:rFonts w:eastAsia="Times New Roman"/>
          <w:sz w:val="20"/>
          <w:szCs w:val="20"/>
          <w:lang w:eastAsia="ru-RU"/>
        </w:rPr>
        <w:t>ё</w:t>
      </w:r>
      <w:r w:rsidRPr="00565F9D">
        <w:rPr>
          <w:rFonts w:eastAsia="Times New Roman"/>
          <w:sz w:val="20"/>
          <w:szCs w:val="20"/>
          <w:lang w:eastAsia="ru-RU"/>
        </w:rPr>
        <w:t>рдых коммунальных отходов, за исключением крупногабаритных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Контейнерная площадка </w:t>
      </w:r>
      <w:r w:rsidRPr="00565F9D">
        <w:rPr>
          <w:rFonts w:eastAsia="Times New Roman"/>
          <w:sz w:val="20"/>
          <w:szCs w:val="20"/>
          <w:lang w:eastAsia="ru-RU"/>
        </w:rPr>
        <w:t xml:space="preserve">– место (площадка) накопления </w:t>
      </w:r>
      <w:r>
        <w:rPr>
          <w:rFonts w:eastAsia="Times New Roman"/>
          <w:sz w:val="20"/>
          <w:szCs w:val="20"/>
          <w:lang w:eastAsia="ru-RU"/>
        </w:rPr>
        <w:t>твёрдых</w:t>
      </w:r>
      <w:r w:rsidRPr="00565F9D">
        <w:rPr>
          <w:rFonts w:eastAsia="Times New Roman"/>
          <w:sz w:val="20"/>
          <w:szCs w:val="20"/>
          <w:lang w:eastAsia="ru-RU"/>
        </w:rPr>
        <w:t xml:space="preserve">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rPr>
          <w:rFonts w:eastAsia="Times New Roman"/>
          <w:sz w:val="20"/>
          <w:szCs w:val="20"/>
          <w:lang w:eastAsia="ru-RU"/>
        </w:rPr>
        <w:t>змещения контейнеров и бункеров.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Крупногабаритные отходы (КГО) </w:t>
      </w:r>
      <w:r w:rsidRPr="00565F9D">
        <w:rPr>
          <w:rFonts w:eastAsia="Times New Roman"/>
          <w:sz w:val="20"/>
          <w:szCs w:val="20"/>
          <w:lang w:eastAsia="ru-RU"/>
        </w:rPr>
        <w:t>– тв</w:t>
      </w:r>
      <w:r>
        <w:rPr>
          <w:rFonts w:eastAsia="Times New Roman"/>
          <w:sz w:val="20"/>
          <w:szCs w:val="20"/>
          <w:lang w:eastAsia="ru-RU"/>
        </w:rPr>
        <w:t>ё</w:t>
      </w:r>
      <w:r w:rsidRPr="00565F9D">
        <w:rPr>
          <w:rFonts w:eastAsia="Times New Roman"/>
          <w:sz w:val="20"/>
          <w:szCs w:val="20"/>
          <w:lang w:eastAsia="ru-RU"/>
        </w:rPr>
        <w:t>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Компенсационное озеленение </w:t>
      </w:r>
      <w:r w:rsidRPr="00565F9D">
        <w:rPr>
          <w:rFonts w:eastAsia="Times New Roman"/>
          <w:sz w:val="20"/>
          <w:szCs w:val="20"/>
          <w:lang w:eastAsia="ru-RU"/>
        </w:rPr>
        <w:t>– воспроиз</w:t>
      </w:r>
      <w:r>
        <w:rPr>
          <w:rFonts w:eastAsia="Times New Roman"/>
          <w:sz w:val="20"/>
          <w:szCs w:val="20"/>
          <w:lang w:eastAsia="ru-RU"/>
        </w:rPr>
        <w:t>водство зелё</w:t>
      </w:r>
      <w:r w:rsidRPr="00565F9D">
        <w:rPr>
          <w:rFonts w:eastAsia="Times New Roman"/>
          <w:sz w:val="20"/>
          <w:szCs w:val="20"/>
          <w:lang w:eastAsia="ru-RU"/>
        </w:rPr>
        <w:t xml:space="preserve">ных насаждений </w:t>
      </w:r>
      <w:r>
        <w:rPr>
          <w:rFonts w:eastAsia="Times New Roman"/>
          <w:sz w:val="20"/>
          <w:szCs w:val="20"/>
          <w:lang w:eastAsia="ru-RU"/>
        </w:rPr>
        <w:t>взамен уничтоженных или повреждё</w:t>
      </w:r>
      <w:r w:rsidRPr="00565F9D">
        <w:rPr>
          <w:rFonts w:eastAsia="Times New Roman"/>
          <w:sz w:val="20"/>
          <w:szCs w:val="20"/>
          <w:lang w:eastAsia="ru-RU"/>
        </w:rPr>
        <w:t>нных.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Качество городской среды</w:t>
      </w:r>
      <w:r w:rsidRPr="00565F9D">
        <w:rPr>
          <w:rFonts w:eastAsia="Times New Roman"/>
          <w:sz w:val="20"/>
          <w:szCs w:val="20"/>
          <w:lang w:eastAsia="ru-RU"/>
        </w:rPr>
        <w:t> – комплексна</w:t>
      </w:r>
      <w:r>
        <w:rPr>
          <w:rFonts w:eastAsia="Times New Roman"/>
          <w:sz w:val="20"/>
          <w:szCs w:val="20"/>
          <w:lang w:eastAsia="ru-RU"/>
        </w:rPr>
        <w:t>я характеристика территории и её</w:t>
      </w:r>
      <w:r w:rsidRPr="00565F9D">
        <w:rPr>
          <w:rFonts w:eastAsia="Times New Roman"/>
          <w:sz w:val="20"/>
          <w:szCs w:val="20"/>
          <w:lang w:eastAsia="ru-RU"/>
        </w:rPr>
        <w:t xml:space="preserve"> частей, определяющая уровень комфорта повседневной жизни для различных сло</w:t>
      </w:r>
      <w:r>
        <w:rPr>
          <w:rFonts w:eastAsia="Times New Roman"/>
          <w:sz w:val="20"/>
          <w:szCs w:val="20"/>
          <w:lang w:eastAsia="ru-RU"/>
        </w:rPr>
        <w:t>ё</w:t>
      </w:r>
      <w:r w:rsidRPr="00565F9D">
        <w:rPr>
          <w:rFonts w:eastAsia="Times New Roman"/>
          <w:sz w:val="20"/>
          <w:szCs w:val="20"/>
          <w:lang w:eastAsia="ru-RU"/>
        </w:rPr>
        <w:t>в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Лотковая зона </w:t>
      </w:r>
      <w:r w:rsidRPr="00565F9D">
        <w:rPr>
          <w:rFonts w:eastAsia="Times New Roman"/>
          <w:sz w:val="20"/>
          <w:szCs w:val="20"/>
          <w:lang w:eastAsia="ru-RU"/>
        </w:rPr>
        <w:t xml:space="preserve">– часть </w:t>
      </w:r>
      <w:r>
        <w:rPr>
          <w:rFonts w:eastAsia="Times New Roman"/>
          <w:sz w:val="20"/>
          <w:szCs w:val="20"/>
          <w:lang w:eastAsia="ru-RU"/>
        </w:rPr>
        <w:t>дороги или тротуара шириной 0,5</w:t>
      </w:r>
      <w:r w:rsidRPr="00565F9D">
        <w:rPr>
          <w:rFonts w:eastAsia="Times New Roman"/>
          <w:sz w:val="20"/>
          <w:szCs w:val="20"/>
          <w:lang w:eastAsia="ru-RU"/>
        </w:rPr>
        <w:t>м, примыкающая к бордюру и предназначенная для сбора осадков и пропуска поверхностных вод.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Малые архитектурные формы (МАФ) </w:t>
      </w:r>
      <w:r w:rsidRPr="00565F9D">
        <w:rPr>
          <w:rFonts w:eastAsia="Times New Roman"/>
          <w:sz w:val="20"/>
          <w:szCs w:val="20"/>
          <w:lang w:eastAsia="ru-RU"/>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Места массового пребывания людей </w:t>
      </w:r>
      <w:r w:rsidRPr="00565F9D">
        <w:rPr>
          <w:rFonts w:eastAsia="Times New Roman"/>
          <w:sz w:val="20"/>
          <w:szCs w:val="20"/>
          <w:lang w:eastAsia="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Микрорайон жилой </w:t>
      </w:r>
      <w:r w:rsidRPr="00565F9D">
        <w:rPr>
          <w:rFonts w:eastAsia="Times New Roman"/>
          <w:sz w:val="20"/>
          <w:szCs w:val="20"/>
          <w:lang w:eastAsia="ru-RU"/>
        </w:rPr>
        <w:t xml:space="preserve">– элемент планировочной структуры </w:t>
      </w:r>
      <w:r>
        <w:rPr>
          <w:rFonts w:eastAsia="Times New Roman"/>
          <w:sz w:val="20"/>
          <w:szCs w:val="20"/>
          <w:lang w:eastAsia="ru-RU"/>
        </w:rPr>
        <w:t>муниципального образования</w:t>
      </w:r>
      <w:r w:rsidRPr="00565F9D">
        <w:rPr>
          <w:rFonts w:eastAsia="Times New Roman"/>
          <w:sz w:val="20"/>
          <w:szCs w:val="20"/>
          <w:lang w:eastAsia="ru-RU"/>
        </w:rPr>
        <w:t xml:space="preserve">,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w:t>
      </w:r>
      <w:r>
        <w:rPr>
          <w:rFonts w:eastAsia="Times New Roman"/>
          <w:sz w:val="20"/>
          <w:szCs w:val="20"/>
          <w:lang w:eastAsia="ru-RU"/>
        </w:rPr>
        <w:t>озеленё</w:t>
      </w:r>
      <w:r w:rsidRPr="00565F9D">
        <w:rPr>
          <w:rFonts w:eastAsia="Times New Roman"/>
          <w:sz w:val="20"/>
          <w:szCs w:val="20"/>
          <w:lang w:eastAsia="ru-RU"/>
        </w:rPr>
        <w:t>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Накопление отходов </w:t>
      </w:r>
      <w:r w:rsidRPr="00565F9D">
        <w:rPr>
          <w:rFonts w:eastAsia="Times New Roman"/>
          <w:sz w:val="20"/>
          <w:szCs w:val="20"/>
          <w:lang w:eastAsia="ru-RU"/>
        </w:rPr>
        <w:t xml:space="preserve">– складирование отходов на срок не более чем </w:t>
      </w:r>
      <w:r>
        <w:rPr>
          <w:rFonts w:eastAsia="Times New Roman"/>
          <w:sz w:val="20"/>
          <w:szCs w:val="20"/>
          <w:lang w:eastAsia="ru-RU"/>
        </w:rPr>
        <w:t>11 (</w:t>
      </w:r>
      <w:r w:rsidRPr="00565F9D">
        <w:rPr>
          <w:rFonts w:eastAsia="Times New Roman"/>
          <w:sz w:val="20"/>
          <w:szCs w:val="20"/>
          <w:lang w:eastAsia="ru-RU"/>
        </w:rPr>
        <w:t>одиннадцать</w:t>
      </w:r>
      <w:r>
        <w:rPr>
          <w:rFonts w:eastAsia="Times New Roman"/>
          <w:sz w:val="20"/>
          <w:szCs w:val="20"/>
          <w:lang w:eastAsia="ru-RU"/>
        </w:rPr>
        <w:t>)</w:t>
      </w:r>
      <w:r w:rsidRPr="00565F9D">
        <w:rPr>
          <w:rFonts w:eastAsia="Times New Roman"/>
          <w:sz w:val="20"/>
          <w:szCs w:val="20"/>
          <w:lang w:eastAsia="ru-RU"/>
        </w:rPr>
        <w:t xml:space="preserve"> месяцев в целях их дальнейших утилизации, обезвреживания, размещения, транспортирования.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Наледь</w:t>
      </w:r>
      <w:r w:rsidRPr="00565F9D">
        <w:rPr>
          <w:rFonts w:eastAsia="Times New Roman"/>
          <w:b/>
          <w:bCs/>
          <w:sz w:val="20"/>
          <w:szCs w:val="20"/>
          <w:bdr w:val="none" w:sz="0" w:space="0" w:color="auto" w:frame="1"/>
          <w:lang w:eastAsia="ru-RU"/>
        </w:rPr>
        <w:t xml:space="preserve"> </w:t>
      </w:r>
      <w:r w:rsidRPr="00565F9D">
        <w:rPr>
          <w:rFonts w:eastAsia="Times New Roman"/>
          <w:sz w:val="20"/>
          <w:szCs w:val="20"/>
          <w:lang w:eastAsia="ru-RU"/>
        </w:rPr>
        <w:t>– тонкий слой льда, образующийся в результате таяния снега при перепадах температуры, на крышах, тротуарах, дорожном полотне.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Несанкционированная свалка отходов </w:t>
      </w:r>
      <w:r w:rsidRPr="00565F9D">
        <w:rPr>
          <w:rFonts w:eastAsia="Times New Roman"/>
          <w:sz w:val="20"/>
          <w:szCs w:val="20"/>
          <w:lang w:eastAsia="ru-RU"/>
        </w:rPr>
        <w:t xml:space="preserve">– территория, используемая для размещения отходов производства и потребления,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тв</w:t>
      </w:r>
      <w:r>
        <w:rPr>
          <w:rFonts w:eastAsia="Times New Roman"/>
          <w:sz w:val="20"/>
          <w:szCs w:val="20"/>
          <w:lang w:eastAsia="ru-RU"/>
        </w:rPr>
        <w:t>ё</w:t>
      </w:r>
      <w:r w:rsidRPr="00565F9D">
        <w:rPr>
          <w:rFonts w:eastAsia="Times New Roman"/>
          <w:sz w:val="20"/>
          <w:szCs w:val="20"/>
          <w:lang w:eastAsia="ru-RU"/>
        </w:rPr>
        <w:t xml:space="preserve">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w:t>
      </w:r>
      <w:r>
        <w:rPr>
          <w:rFonts w:eastAsia="Times New Roman"/>
          <w:sz w:val="20"/>
          <w:szCs w:val="20"/>
          <w:lang w:eastAsia="ru-RU"/>
        </w:rPr>
        <w:t>следующих</w:t>
      </w:r>
      <w:r w:rsidRPr="00565F9D">
        <w:rPr>
          <w:rFonts w:eastAsia="Times New Roman"/>
          <w:sz w:val="20"/>
          <w:szCs w:val="20"/>
          <w:lang w:eastAsia="ru-RU"/>
        </w:rPr>
        <w:t xml:space="preserve"> условий: площадь указанных территорий и (или) объекта составляет более 10м</w:t>
      </w:r>
      <w:r w:rsidRPr="004F0F8E">
        <w:rPr>
          <w:rFonts w:eastAsia="Times New Roman"/>
          <w:sz w:val="20"/>
          <w:szCs w:val="20"/>
          <w:vertAlign w:val="superscript"/>
          <w:lang w:eastAsia="ru-RU"/>
        </w:rPr>
        <w:t>2</w:t>
      </w:r>
      <w:r>
        <w:rPr>
          <w:rFonts w:eastAsia="Times New Roman"/>
          <w:sz w:val="20"/>
          <w:szCs w:val="20"/>
          <w:lang w:eastAsia="ru-RU"/>
        </w:rPr>
        <w:t>; объё</w:t>
      </w:r>
      <w:r w:rsidRPr="00565F9D">
        <w:rPr>
          <w:rFonts w:eastAsia="Times New Roman"/>
          <w:sz w:val="20"/>
          <w:szCs w:val="20"/>
          <w:lang w:eastAsia="ru-RU"/>
        </w:rPr>
        <w:t>м размещения отходов производства и потребления на указанных территориях и (и</w:t>
      </w:r>
      <w:r>
        <w:rPr>
          <w:rFonts w:eastAsia="Times New Roman"/>
          <w:sz w:val="20"/>
          <w:szCs w:val="20"/>
          <w:lang w:eastAsia="ru-RU"/>
        </w:rPr>
        <w:t>ли) объекте составляет более 5</w:t>
      </w:r>
      <w:r w:rsidRPr="00565F9D">
        <w:rPr>
          <w:rFonts w:eastAsia="Times New Roman"/>
          <w:sz w:val="20"/>
          <w:szCs w:val="20"/>
          <w:lang w:eastAsia="ru-RU"/>
        </w:rPr>
        <w:t>м</w:t>
      </w:r>
      <w:r w:rsidRPr="004F0F8E">
        <w:rPr>
          <w:rFonts w:eastAsia="Times New Roman"/>
          <w:sz w:val="20"/>
          <w:szCs w:val="20"/>
          <w:vertAlign w:val="superscript"/>
          <w:lang w:eastAsia="ru-RU"/>
        </w:rPr>
        <w:t>3</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Ночное время </w:t>
      </w:r>
      <w:r w:rsidRPr="00565F9D">
        <w:rPr>
          <w:rFonts w:eastAsia="Times New Roman"/>
          <w:sz w:val="20"/>
          <w:szCs w:val="20"/>
          <w:lang w:eastAsia="ru-RU"/>
        </w:rPr>
        <w:t>– период времени с 22.00 до 6.00 часов.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Нормируемый комплекс элементов благоустройства </w:t>
      </w:r>
      <w:r w:rsidRPr="00565F9D">
        <w:rPr>
          <w:rFonts w:eastAsia="Times New Roman"/>
          <w:sz w:val="20"/>
          <w:szCs w:val="20"/>
          <w:lang w:eastAsia="ru-RU"/>
        </w:rPr>
        <w:t xml:space="preserve">– необходимое минимальное сочетание элементов благоустройства для создания экологически благоприятной и безопасной, удобной и </w:t>
      </w:r>
      <w:r w:rsidRPr="00565F9D">
        <w:rPr>
          <w:rFonts w:eastAsia="Times New Roman"/>
          <w:sz w:val="20"/>
          <w:szCs w:val="20"/>
          <w:lang w:eastAsia="ru-RU"/>
        </w:rPr>
        <w:lastRenderedPageBreak/>
        <w:t>привлекательной среды. Нормируемый</w:t>
      </w:r>
      <w:r>
        <w:rPr>
          <w:rFonts w:eastAsia="Times New Roman"/>
          <w:sz w:val="20"/>
          <w:szCs w:val="20"/>
          <w:lang w:eastAsia="ru-RU"/>
        </w:rPr>
        <w:t xml:space="preserve"> </w:t>
      </w:r>
      <w:r w:rsidRPr="00565F9D">
        <w:rPr>
          <w:rFonts w:eastAsia="Times New Roman"/>
          <w:sz w:val="20"/>
          <w:szCs w:val="20"/>
          <w:lang w:eastAsia="ru-RU"/>
        </w:rPr>
        <w:t>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Некапитальные строения, сооружения </w:t>
      </w:r>
      <w:r w:rsidRPr="00565F9D">
        <w:rPr>
          <w:rFonts w:eastAsia="Times New Roman"/>
          <w:sz w:val="20"/>
          <w:szCs w:val="20"/>
          <w:lang w:eastAsia="ru-RU"/>
        </w:rPr>
        <w:t xml:space="preserve">– строения, сооружения, которые не имеют прочной связи с </w:t>
      </w:r>
      <w:r>
        <w:rPr>
          <w:rFonts w:eastAsia="Times New Roman"/>
          <w:sz w:val="20"/>
          <w:szCs w:val="20"/>
          <w:lang w:eastAsia="ru-RU"/>
        </w:rPr>
        <w:t>землёй</w:t>
      </w:r>
      <w:r w:rsidRPr="00565F9D">
        <w:rPr>
          <w:rFonts w:eastAsia="Times New Roman"/>
          <w:sz w:val="20"/>
          <w:szCs w:val="20"/>
          <w:lang w:eastAsia="ru-RU"/>
        </w:rPr>
        <w:t xml:space="preserve"> и конструктивные характеристики которых позволяют осуществить их перемещение и (или) демонтаж и по</w:t>
      </w:r>
      <w:r>
        <w:rPr>
          <w:rFonts w:eastAsia="Times New Roman"/>
          <w:sz w:val="20"/>
          <w:szCs w:val="20"/>
          <w:lang w:eastAsia="ru-RU"/>
        </w:rPr>
        <w:t>след</w:t>
      </w:r>
      <w:r w:rsidRPr="00565F9D">
        <w:rPr>
          <w:rFonts w:eastAsia="Times New Roman"/>
          <w:sz w:val="20"/>
          <w:szCs w:val="20"/>
          <w:lang w:eastAsia="ru-RU"/>
        </w:rPr>
        <w:t>ующую</w:t>
      </w:r>
      <w:r>
        <w:rPr>
          <w:rFonts w:eastAsia="Times New Roman"/>
          <w:sz w:val="20"/>
          <w:szCs w:val="20"/>
          <w:lang w:eastAsia="ru-RU"/>
        </w:rPr>
        <w:t xml:space="preserve"> </w:t>
      </w:r>
      <w:r w:rsidRPr="00565F9D">
        <w:rPr>
          <w:rFonts w:eastAsia="Times New Roman"/>
          <w:sz w:val="20"/>
          <w:szCs w:val="20"/>
          <w:lang w:eastAsia="ru-RU"/>
        </w:rPr>
        <w:t>сборку без несоразмерного ущерба назначению и без изменения основных характеристик строений, сооружений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киосков, навесов и других подобных строений,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Нестационарные торговые объекты </w:t>
      </w:r>
      <w:r w:rsidRPr="00565F9D">
        <w:rPr>
          <w:rFonts w:eastAsia="Times New Roman"/>
          <w:sz w:val="20"/>
          <w:szCs w:val="20"/>
          <w:lang w:eastAsia="ru-RU"/>
        </w:rPr>
        <w:t>–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w:t>
      </w:r>
      <w:r>
        <w:rPr>
          <w:rFonts w:eastAsia="Times New Roman"/>
          <w:sz w:val="20"/>
          <w:szCs w:val="20"/>
          <w:lang w:eastAsia="ru-RU"/>
        </w:rPr>
        <w:t xml:space="preserve"> </w:t>
      </w:r>
      <w:r w:rsidRPr="00565F9D">
        <w:rPr>
          <w:rFonts w:eastAsia="Times New Roman"/>
          <w:sz w:val="20"/>
          <w:szCs w:val="20"/>
          <w:lang w:eastAsia="ru-RU"/>
        </w:rPr>
        <w:t xml:space="preserve">подключения (технологического присоединения) к сетям инженерно-технического обеспечения,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передвижные сооружения.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Обращение с отходами </w:t>
      </w:r>
      <w:r w:rsidRPr="00565F9D">
        <w:rPr>
          <w:rFonts w:eastAsia="Times New Roman"/>
          <w:sz w:val="20"/>
          <w:szCs w:val="20"/>
          <w:lang w:eastAsia="ru-RU"/>
        </w:rPr>
        <w:t>– деятельность по сбору, накоплению, транспортированию, обработке, утилизации, обезвреживанию, размещению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Огородный земельный участок </w:t>
      </w:r>
      <w:r w:rsidRPr="00565F9D">
        <w:rPr>
          <w:rFonts w:eastAsia="Times New Roman"/>
          <w:sz w:val="20"/>
          <w:szCs w:val="20"/>
          <w:lang w:eastAsia="ru-RU"/>
        </w:rPr>
        <w:t xml:space="preserve">– земельный участок, предоставленный </w:t>
      </w:r>
      <w:r>
        <w:rPr>
          <w:rFonts w:eastAsia="Times New Roman"/>
          <w:sz w:val="20"/>
          <w:szCs w:val="20"/>
          <w:lang w:eastAsia="ru-RU"/>
        </w:rPr>
        <w:t>гражданину или приобретё</w:t>
      </w:r>
      <w:r w:rsidRPr="00565F9D">
        <w:rPr>
          <w:rFonts w:eastAsia="Times New Roman"/>
          <w:sz w:val="20"/>
          <w:szCs w:val="20"/>
          <w:lang w:eastAsia="ru-RU"/>
        </w:rPr>
        <w:t>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w:t>
      </w:r>
      <w:r>
        <w:rPr>
          <w:rFonts w:eastAsia="Times New Roman"/>
          <w:sz w:val="20"/>
          <w:szCs w:val="20"/>
          <w:lang w:eastAsia="ru-RU"/>
        </w:rPr>
        <w:t>й в зависимости от разрешё</w:t>
      </w:r>
      <w:r w:rsidRPr="00565F9D">
        <w:rPr>
          <w:rFonts w:eastAsia="Times New Roman"/>
          <w:sz w:val="20"/>
          <w:szCs w:val="20"/>
          <w:lang w:eastAsia="ru-RU"/>
        </w:rPr>
        <w:t>нного использования земельного участка, определ</w:t>
      </w:r>
      <w:r>
        <w:rPr>
          <w:rFonts w:eastAsia="Times New Roman"/>
          <w:sz w:val="20"/>
          <w:szCs w:val="20"/>
          <w:lang w:eastAsia="ru-RU"/>
        </w:rPr>
        <w:t>ё</w:t>
      </w:r>
      <w:r w:rsidRPr="00565F9D">
        <w:rPr>
          <w:rFonts w:eastAsia="Times New Roman"/>
          <w:sz w:val="20"/>
          <w:szCs w:val="20"/>
          <w:lang w:eastAsia="ru-RU"/>
        </w:rPr>
        <w:t>нного при зонировании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Объект размещения отходов </w:t>
      </w:r>
      <w:r w:rsidRPr="00565F9D">
        <w:rPr>
          <w:rFonts w:eastAsia="Times New Roman"/>
          <w:sz w:val="20"/>
          <w:szCs w:val="20"/>
          <w:lang w:eastAsia="ru-RU"/>
        </w:rPr>
        <w:t xml:space="preserve">– специально оборудованные сооружения, предназначенные для размещения отходов (полигон, </w:t>
      </w:r>
      <w:proofErr w:type="spellStart"/>
      <w:r w:rsidRPr="00565F9D">
        <w:rPr>
          <w:rFonts w:eastAsia="Times New Roman"/>
          <w:sz w:val="20"/>
          <w:szCs w:val="20"/>
          <w:lang w:eastAsia="ru-RU"/>
        </w:rPr>
        <w:t>шламохранилище</w:t>
      </w:r>
      <w:proofErr w:type="spellEnd"/>
      <w:r w:rsidRPr="00565F9D">
        <w:rPr>
          <w:rFonts w:eastAsia="Times New Roman"/>
          <w:sz w:val="20"/>
          <w:szCs w:val="20"/>
          <w:lang w:eastAsia="ru-RU"/>
        </w:rPr>
        <w:t xml:space="preserve">,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шламовый амбар, </w:t>
      </w:r>
      <w:proofErr w:type="spellStart"/>
      <w:r w:rsidRPr="00565F9D">
        <w:rPr>
          <w:rFonts w:eastAsia="Times New Roman"/>
          <w:sz w:val="20"/>
          <w:szCs w:val="20"/>
          <w:lang w:eastAsia="ru-RU"/>
        </w:rPr>
        <w:t>хвостохранилище</w:t>
      </w:r>
      <w:proofErr w:type="spellEnd"/>
      <w:r w:rsidRPr="00565F9D">
        <w:rPr>
          <w:rFonts w:eastAsia="Times New Roman"/>
          <w:sz w:val="20"/>
          <w:szCs w:val="20"/>
          <w:lang w:eastAsia="ru-RU"/>
        </w:rPr>
        <w:t>, отвал горных пород и другое) и включающие в себя объекты хранения отходов и объекты захоронения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Объекты (устройства) наружного освещения </w:t>
      </w:r>
      <w:r w:rsidRPr="00565F9D">
        <w:rPr>
          <w:rFonts w:eastAsia="Times New Roman"/>
          <w:sz w:val="20"/>
          <w:szCs w:val="20"/>
          <w:lang w:eastAsia="ru-RU"/>
        </w:rPr>
        <w:t>–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 художественной подсветки и э</w:t>
      </w:r>
      <w:r>
        <w:rPr>
          <w:rFonts w:eastAsia="Times New Roman"/>
          <w:sz w:val="20"/>
          <w:szCs w:val="20"/>
          <w:lang w:eastAsia="ru-RU"/>
        </w:rPr>
        <w:t>лементы праздничного оформления.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Общественные пространства </w:t>
      </w:r>
      <w:r w:rsidRPr="00565F9D">
        <w:rPr>
          <w:rFonts w:eastAsia="Times New Roman"/>
          <w:sz w:val="20"/>
          <w:szCs w:val="20"/>
          <w:lang w:eastAsia="ru-RU"/>
        </w:rPr>
        <w:t xml:space="preserve">– территории, которые постоянно доступны для населения,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площади, набережные, улицы, пешеходные зоны, скверы, парки, спортивные объекты, детские площадки и иные</w:t>
      </w:r>
      <w:r>
        <w:rPr>
          <w:rFonts w:eastAsia="Times New Roman"/>
          <w:sz w:val="20"/>
          <w:szCs w:val="20"/>
          <w:lang w:eastAsia="ru-RU"/>
        </w:rPr>
        <w:t xml:space="preserve"> </w:t>
      </w:r>
      <w:r w:rsidRPr="00565F9D">
        <w:rPr>
          <w:rFonts w:eastAsia="Times New Roman"/>
          <w:sz w:val="20"/>
          <w:szCs w:val="20"/>
          <w:lang w:eastAsia="ru-RU"/>
        </w:rPr>
        <w:t>благоустроенные пространства; Статус общественного пространства предполагает отсутствие платы за посещение.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Объекты благоустройства территории </w:t>
      </w:r>
      <w:r w:rsidRPr="00565F9D">
        <w:rPr>
          <w:rFonts w:eastAsia="Times New Roman"/>
          <w:sz w:val="20"/>
          <w:szCs w:val="20"/>
          <w:lang w:eastAsia="ru-RU"/>
        </w:rPr>
        <w:t>– территории, на которых осуществляется деятельность по благоустройству.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Ограждение </w:t>
      </w:r>
      <w:r w:rsidRPr="00565F9D">
        <w:rPr>
          <w:rFonts w:eastAsia="Times New Roman"/>
          <w:sz w:val="20"/>
          <w:szCs w:val="20"/>
          <w:lang w:eastAsia="ru-RU"/>
        </w:rPr>
        <w:t>– заградительное устройство, препятствующее проезду (заезду) автомобилей и проходу пешеходов.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Озеленё</w:t>
      </w:r>
      <w:r w:rsidRPr="00565F9D">
        <w:rPr>
          <w:rFonts w:eastAsia="Times New Roman"/>
          <w:b/>
          <w:bCs/>
          <w:sz w:val="20"/>
          <w:szCs w:val="20"/>
          <w:bdr w:val="none" w:sz="0" w:space="0" w:color="auto" w:frame="1"/>
          <w:lang w:eastAsia="ru-RU"/>
        </w:rPr>
        <w:t xml:space="preserve">нные территории </w:t>
      </w:r>
      <w:r w:rsidRPr="00565F9D">
        <w:rPr>
          <w:rFonts w:eastAsia="Times New Roman"/>
          <w:sz w:val="20"/>
          <w:szCs w:val="20"/>
          <w:lang w:eastAsia="ru-RU"/>
        </w:rPr>
        <w:t>–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w:t>
      </w:r>
      <w:r>
        <w:rPr>
          <w:rFonts w:eastAsia="Times New Roman"/>
          <w:sz w:val="20"/>
          <w:szCs w:val="20"/>
          <w:lang w:eastAsia="ru-RU"/>
        </w:rPr>
        <w:t>%</w:t>
      </w:r>
      <w:r w:rsidRPr="00565F9D">
        <w:rPr>
          <w:rFonts w:eastAsia="Times New Roman"/>
          <w:sz w:val="20"/>
          <w:szCs w:val="20"/>
          <w:lang w:eastAsia="ru-RU"/>
        </w:rPr>
        <w:t xml:space="preserve"> поверхности занято растительным покровом.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Отходы производства и потребления (далее </w:t>
      </w:r>
      <w:r w:rsidRPr="00565F9D">
        <w:rPr>
          <w:rFonts w:eastAsia="Times New Roman"/>
          <w:sz w:val="20"/>
          <w:szCs w:val="20"/>
          <w:lang w:eastAsia="ru-RU"/>
        </w:rPr>
        <w:t xml:space="preserve">–  </w:t>
      </w:r>
      <w:r w:rsidRPr="00565F9D">
        <w:rPr>
          <w:rFonts w:eastAsia="Times New Roman"/>
          <w:b/>
          <w:bCs/>
          <w:sz w:val="20"/>
          <w:szCs w:val="20"/>
          <w:bdr w:val="none" w:sz="0" w:space="0" w:color="auto" w:frame="1"/>
          <w:lang w:eastAsia="ru-RU"/>
        </w:rPr>
        <w:t xml:space="preserve">отходы) </w:t>
      </w:r>
      <w:r w:rsidRPr="00565F9D">
        <w:rPr>
          <w:rFonts w:eastAsia="Times New Roman"/>
          <w:sz w:val="20"/>
          <w:szCs w:val="20"/>
          <w:lang w:eastAsia="ru-RU"/>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Очаговый навал мусора </w:t>
      </w:r>
      <w:r w:rsidRPr="00565F9D">
        <w:rPr>
          <w:rFonts w:eastAsia="Times New Roman"/>
          <w:sz w:val="20"/>
          <w:szCs w:val="20"/>
          <w:lang w:eastAsia="ru-RU"/>
        </w:rPr>
        <w:t xml:space="preserve">– скопление мусора, возникшее в результате самовольного сброса, по </w:t>
      </w:r>
      <w:r>
        <w:rPr>
          <w:rFonts w:eastAsia="Times New Roman"/>
          <w:sz w:val="20"/>
          <w:szCs w:val="20"/>
          <w:lang w:eastAsia="ru-RU"/>
        </w:rPr>
        <w:t>объём</w:t>
      </w:r>
      <w:r w:rsidRPr="00565F9D">
        <w:rPr>
          <w:rFonts w:eastAsia="Times New Roman"/>
          <w:sz w:val="20"/>
          <w:szCs w:val="20"/>
          <w:lang w:eastAsia="ru-RU"/>
        </w:rPr>
        <w:t>у более 5 м</w:t>
      </w:r>
      <w:r w:rsidRPr="00565F9D">
        <w:rPr>
          <w:rFonts w:eastAsia="Times New Roman"/>
          <w:sz w:val="20"/>
          <w:szCs w:val="20"/>
          <w:vertAlign w:val="superscript"/>
          <w:lang w:eastAsia="ru-RU"/>
        </w:rPr>
        <w:t>3</w:t>
      </w:r>
      <w:r w:rsidRPr="00565F9D">
        <w:rPr>
          <w:rFonts w:eastAsia="Times New Roman"/>
          <w:sz w:val="20"/>
          <w:szCs w:val="20"/>
          <w:lang w:eastAsia="ru-RU"/>
        </w:rPr>
        <w:t xml:space="preserve"> </w:t>
      </w:r>
      <w:r>
        <w:rPr>
          <w:rFonts w:eastAsia="Times New Roman"/>
          <w:sz w:val="20"/>
          <w:szCs w:val="20"/>
          <w:lang w:eastAsia="ru-RU"/>
        </w:rPr>
        <w:t>на территории площадью более 10</w:t>
      </w:r>
      <w:r w:rsidRPr="00565F9D">
        <w:rPr>
          <w:rFonts w:eastAsia="Times New Roman"/>
          <w:sz w:val="20"/>
          <w:szCs w:val="20"/>
          <w:lang w:eastAsia="ru-RU"/>
        </w:rPr>
        <w:t>м</w:t>
      </w:r>
      <w:r w:rsidRPr="00565F9D">
        <w:rPr>
          <w:rFonts w:eastAsia="Times New Roman"/>
          <w:sz w:val="20"/>
          <w:szCs w:val="20"/>
          <w:vertAlign w:val="superscript"/>
          <w:lang w:eastAsia="ru-RU"/>
        </w:rPr>
        <w:t>2</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Охрана зел</w:t>
      </w:r>
      <w:r>
        <w:rPr>
          <w:rFonts w:eastAsia="Times New Roman"/>
          <w:b/>
          <w:bCs/>
          <w:sz w:val="20"/>
          <w:szCs w:val="20"/>
          <w:bdr w:val="none" w:sz="0" w:space="0" w:color="auto" w:frame="1"/>
          <w:lang w:eastAsia="ru-RU"/>
        </w:rPr>
        <w:t>ё</w:t>
      </w:r>
      <w:r w:rsidRPr="00565F9D">
        <w:rPr>
          <w:rFonts w:eastAsia="Times New Roman"/>
          <w:b/>
          <w:bCs/>
          <w:sz w:val="20"/>
          <w:szCs w:val="20"/>
          <w:bdr w:val="none" w:sz="0" w:space="0" w:color="auto" w:frame="1"/>
          <w:lang w:eastAsia="ru-RU"/>
        </w:rPr>
        <w:t xml:space="preserve">ных насаждений </w:t>
      </w:r>
      <w:r w:rsidRPr="00565F9D">
        <w:rPr>
          <w:rFonts w:eastAsia="Times New Roman"/>
          <w:sz w:val="20"/>
          <w:szCs w:val="20"/>
          <w:lang w:eastAsia="ru-RU"/>
        </w:rPr>
        <w:t>–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Парковка (парковочное место) </w:t>
      </w:r>
      <w:r w:rsidRPr="00565F9D">
        <w:rPr>
          <w:rFonts w:eastAsia="Times New Roman"/>
          <w:sz w:val="20"/>
          <w:szCs w:val="20"/>
          <w:lang w:eastAsia="ru-RU"/>
        </w:rPr>
        <w:t xml:space="preserve">– специально обозначенное и при необходимости обустроенное и оборудованное место, являющееся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частью автомобильной дороги и (или) примыкающее к проезжей части и (или)</w:t>
      </w:r>
      <w:r>
        <w:rPr>
          <w:rFonts w:eastAsia="Times New Roman"/>
          <w:sz w:val="20"/>
          <w:szCs w:val="20"/>
          <w:lang w:eastAsia="ru-RU"/>
        </w:rPr>
        <w:t xml:space="preserve"> </w:t>
      </w:r>
      <w:r w:rsidRPr="00565F9D">
        <w:rPr>
          <w:rFonts w:eastAsia="Times New Roman"/>
          <w:sz w:val="20"/>
          <w:szCs w:val="20"/>
          <w:lang w:eastAsia="ru-RU"/>
        </w:rPr>
        <w:t xml:space="preserve">тротуару, обочине, эстакаде или мосту либо являющееся частью </w:t>
      </w:r>
      <w:proofErr w:type="spellStart"/>
      <w:r w:rsidRPr="00565F9D">
        <w:rPr>
          <w:rFonts w:eastAsia="Times New Roman"/>
          <w:sz w:val="20"/>
          <w:szCs w:val="20"/>
          <w:lang w:eastAsia="ru-RU"/>
        </w:rPr>
        <w:t>подэстакадных</w:t>
      </w:r>
      <w:proofErr w:type="spellEnd"/>
      <w:r w:rsidRPr="00565F9D">
        <w:rPr>
          <w:rFonts w:eastAsia="Times New Roman"/>
          <w:sz w:val="20"/>
          <w:szCs w:val="20"/>
          <w:lang w:eastAsia="ru-RU"/>
        </w:rPr>
        <w:t xml:space="preserve"> или </w:t>
      </w:r>
      <w:proofErr w:type="spellStart"/>
      <w:r w:rsidRPr="00565F9D">
        <w:rPr>
          <w:rFonts w:eastAsia="Times New Roman"/>
          <w:sz w:val="20"/>
          <w:szCs w:val="20"/>
          <w:lang w:eastAsia="ru-RU"/>
        </w:rPr>
        <w:t>подмостовых</w:t>
      </w:r>
      <w:proofErr w:type="spellEnd"/>
      <w:r w:rsidRPr="00565F9D">
        <w:rPr>
          <w:rFonts w:eastAsia="Times New Roman"/>
          <w:sz w:val="20"/>
          <w:szCs w:val="20"/>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Подвал </w:t>
      </w:r>
      <w:r w:rsidRPr="00565F9D">
        <w:rPr>
          <w:rFonts w:eastAsia="Times New Roman"/>
          <w:sz w:val="20"/>
          <w:szCs w:val="20"/>
          <w:lang w:eastAsia="ru-RU"/>
        </w:rPr>
        <w:t>– этаж при отметке пола помещений ниже планировочной отметки земли более чем на половину высоты помещения.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Подтопление </w:t>
      </w:r>
      <w:r w:rsidRPr="00565F9D">
        <w:rPr>
          <w:rFonts w:eastAsia="Times New Roman"/>
          <w:sz w:val="20"/>
          <w:szCs w:val="20"/>
          <w:lang w:eastAsia="ru-RU"/>
        </w:rPr>
        <w:t xml:space="preserve">– </w:t>
      </w:r>
      <w:r>
        <w:rPr>
          <w:rFonts w:eastAsia="Times New Roman"/>
          <w:sz w:val="20"/>
          <w:szCs w:val="20"/>
          <w:lang w:eastAsia="ru-RU"/>
        </w:rPr>
        <w:t>подъё</w:t>
      </w:r>
      <w:r w:rsidRPr="00565F9D">
        <w:rPr>
          <w:rFonts w:eastAsia="Times New Roman"/>
          <w:sz w:val="20"/>
          <w:szCs w:val="20"/>
          <w:lang w:eastAsia="ru-RU"/>
        </w:rPr>
        <w:t>м уровня грунтовых вод, вызванный повышением уровня воды в реках.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Правообладатели земельных</w:t>
      </w:r>
      <w:r w:rsidRPr="00565F9D">
        <w:rPr>
          <w:rFonts w:eastAsia="Times New Roman"/>
          <w:sz w:val="20"/>
          <w:szCs w:val="20"/>
          <w:lang w:eastAsia="ru-RU"/>
        </w:rPr>
        <w:t> </w:t>
      </w:r>
      <w:r w:rsidRPr="00565F9D">
        <w:rPr>
          <w:rFonts w:eastAsia="Times New Roman"/>
          <w:b/>
          <w:bCs/>
          <w:sz w:val="20"/>
          <w:szCs w:val="20"/>
          <w:bdr w:val="none" w:sz="0" w:space="0" w:color="auto" w:frame="1"/>
          <w:lang w:eastAsia="ru-RU"/>
        </w:rPr>
        <w:t xml:space="preserve">участков </w:t>
      </w:r>
      <w:r w:rsidRPr="00565F9D">
        <w:rPr>
          <w:rFonts w:eastAsia="Times New Roman"/>
          <w:sz w:val="20"/>
          <w:szCs w:val="20"/>
          <w:lang w:eastAsia="ru-RU"/>
        </w:rPr>
        <w:t xml:space="preserve">– собственники земельных участков, землепользователи, землевладельцы </w:t>
      </w:r>
      <w:r>
        <w:rPr>
          <w:rFonts w:eastAsia="Times New Roman"/>
          <w:sz w:val="20"/>
          <w:szCs w:val="20"/>
          <w:lang w:eastAsia="ru-RU"/>
        </w:rPr>
        <w:t>и арендаторы земельных участков.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Придомовая территория </w:t>
      </w:r>
      <w:r w:rsidRPr="00565F9D">
        <w:rPr>
          <w:rFonts w:eastAsia="Times New Roman"/>
          <w:sz w:val="20"/>
          <w:szCs w:val="20"/>
          <w:lang w:eastAsia="ru-RU"/>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w:t>
      </w:r>
      <w:r>
        <w:rPr>
          <w:rFonts w:eastAsia="Times New Roman"/>
          <w:sz w:val="20"/>
          <w:szCs w:val="20"/>
          <w:lang w:eastAsia="ru-RU"/>
        </w:rPr>
        <w:t xml:space="preserve"> </w:t>
      </w:r>
      <w:r w:rsidRPr="00565F9D">
        <w:rPr>
          <w:rFonts w:eastAsia="Times New Roman"/>
          <w:sz w:val="20"/>
          <w:szCs w:val="20"/>
          <w:lang w:eastAsia="ru-RU"/>
        </w:rPr>
        <w:t>ландшафтными и планировочными решениями.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lastRenderedPageBreak/>
        <w:t>Прилегающая территория</w:t>
      </w:r>
      <w:r w:rsidRPr="00565F9D">
        <w:rPr>
          <w:rFonts w:eastAsia="Times New Roman"/>
          <w:sz w:val="20"/>
          <w:szCs w:val="20"/>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Pr>
          <w:rFonts w:eastAsia="Times New Roman"/>
          <w:sz w:val="20"/>
          <w:szCs w:val="20"/>
          <w:lang w:eastAsia="ru-RU"/>
        </w:rPr>
        <w:t>,</w:t>
      </w:r>
      <w:r w:rsidRPr="00565F9D">
        <w:rPr>
          <w:rFonts w:eastAsia="Times New Roman"/>
          <w:sz w:val="20"/>
          <w:szCs w:val="20"/>
          <w:lang w:eastAsia="ru-RU"/>
        </w:rPr>
        <w:t xml:space="preserve"> которой определены настоящими Правилами</w:t>
      </w:r>
      <w:r>
        <w:rPr>
          <w:rFonts w:eastAsia="Times New Roman"/>
          <w:sz w:val="20"/>
          <w:szCs w:val="20"/>
          <w:lang w:eastAsia="ru-RU"/>
        </w:rPr>
        <w:t>,</w:t>
      </w:r>
      <w:r w:rsidRPr="00565F9D">
        <w:rPr>
          <w:rFonts w:eastAsia="Times New Roman"/>
          <w:sz w:val="20"/>
          <w:szCs w:val="20"/>
          <w:lang w:eastAsia="ru-RU"/>
        </w:rPr>
        <w:t xml:space="preserve"> в соответствии с порядком, установленным законом субъекта Российской Федерации.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Проектная документация по благоустройству территорий</w:t>
      </w:r>
      <w:r w:rsidRPr="00565F9D">
        <w:rPr>
          <w:rFonts w:eastAsia="Times New Roman"/>
          <w:sz w:val="20"/>
          <w:szCs w:val="20"/>
          <w:lang w:eastAsia="ru-RU"/>
        </w:rPr>
        <w:t xml:space="preserve">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w:t>
      </w:r>
      <w:r>
        <w:rPr>
          <w:rFonts w:eastAsia="Times New Roman"/>
          <w:sz w:val="20"/>
          <w:szCs w:val="20"/>
          <w:lang w:eastAsia="ru-RU"/>
        </w:rPr>
        <w:t xml:space="preserve"> </w:t>
      </w:r>
      <w:r w:rsidRPr="00565F9D">
        <w:rPr>
          <w:rFonts w:eastAsia="Times New Roman"/>
          <w:sz w:val="20"/>
          <w:szCs w:val="20"/>
          <w:lang w:eastAsia="ru-RU"/>
        </w:rPr>
        <w:t>графической форме и определяет проектные решения по благоустройству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Повреждение зелё</w:t>
      </w:r>
      <w:r w:rsidRPr="00565F9D">
        <w:rPr>
          <w:rFonts w:eastAsia="Times New Roman"/>
          <w:b/>
          <w:bCs/>
          <w:sz w:val="20"/>
          <w:szCs w:val="20"/>
          <w:bdr w:val="none" w:sz="0" w:space="0" w:color="auto" w:frame="1"/>
          <w:lang w:eastAsia="ru-RU"/>
        </w:rPr>
        <w:t>ных насаждений</w:t>
      </w:r>
      <w:r w:rsidRPr="00565F9D">
        <w:rPr>
          <w:rFonts w:eastAsia="Times New Roman"/>
          <w:sz w:val="20"/>
          <w:szCs w:val="20"/>
          <w:lang w:eastAsia="ru-RU"/>
        </w:rPr>
        <w:t> – механическое, химическое и иное повреждение надземной части и корневой системы зел</w:t>
      </w:r>
      <w:r>
        <w:rPr>
          <w:rFonts w:eastAsia="Times New Roman"/>
          <w:sz w:val="20"/>
          <w:szCs w:val="20"/>
          <w:lang w:eastAsia="ru-RU"/>
        </w:rPr>
        <w:t>ё</w:t>
      </w:r>
      <w:r w:rsidRPr="00565F9D">
        <w:rPr>
          <w:rFonts w:eastAsia="Times New Roman"/>
          <w:sz w:val="20"/>
          <w:szCs w:val="20"/>
          <w:lang w:eastAsia="ru-RU"/>
        </w:rPr>
        <w:t>ных насаждений, не влекущее прекращение роста и развития.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Проект благоустройства</w:t>
      </w:r>
      <w:r w:rsidRPr="00565F9D">
        <w:rPr>
          <w:rFonts w:eastAsia="Times New Roman"/>
          <w:sz w:val="20"/>
          <w:szCs w:val="20"/>
          <w:lang w:eastAsia="ru-RU"/>
        </w:rPr>
        <w:t xml:space="preserve"> – документация, содержащая материалы в текстовой и графической форме, и определяющая проектные решения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цветовые) по благоустройству территории и иных объектов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Развитие объекта благоустройства </w:t>
      </w:r>
      <w:r w:rsidRPr="00565F9D">
        <w:rPr>
          <w:rFonts w:eastAsia="Times New Roman"/>
          <w:sz w:val="20"/>
          <w:szCs w:val="20"/>
          <w:lang w:eastAsia="ru-RU"/>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Размещение отходов </w:t>
      </w:r>
      <w:r w:rsidRPr="00565F9D">
        <w:rPr>
          <w:rFonts w:eastAsia="Times New Roman"/>
          <w:sz w:val="20"/>
          <w:szCs w:val="20"/>
          <w:lang w:eastAsia="ru-RU"/>
        </w:rPr>
        <w:t>– хранение и захоронение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Разукомплектованное транспортное средство </w:t>
      </w:r>
      <w:r w:rsidRPr="00565F9D">
        <w:rPr>
          <w:rFonts w:eastAsia="Times New Roman"/>
          <w:sz w:val="20"/>
          <w:szCs w:val="20"/>
          <w:lang w:eastAsia="ru-RU"/>
        </w:rPr>
        <w:t>–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Сбор отходов </w:t>
      </w:r>
      <w:r w:rsidRPr="00565F9D">
        <w:rPr>
          <w:rFonts w:eastAsia="Times New Roman"/>
          <w:sz w:val="20"/>
          <w:szCs w:val="20"/>
          <w:lang w:eastAsia="ru-RU"/>
        </w:rPr>
        <w:t>– при</w:t>
      </w:r>
      <w:r>
        <w:rPr>
          <w:rFonts w:eastAsia="Times New Roman"/>
          <w:sz w:val="20"/>
          <w:szCs w:val="20"/>
          <w:lang w:eastAsia="ru-RU"/>
        </w:rPr>
        <w:t>ё</w:t>
      </w:r>
      <w:r w:rsidRPr="00565F9D">
        <w:rPr>
          <w:rFonts w:eastAsia="Times New Roman"/>
          <w:sz w:val="20"/>
          <w:szCs w:val="20"/>
          <w:lang w:eastAsia="ru-RU"/>
        </w:rPr>
        <w:t>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Сезонные (летние) кафе </w:t>
      </w:r>
      <w:r w:rsidRPr="00565F9D">
        <w:rPr>
          <w:rFonts w:eastAsia="Times New Roman"/>
          <w:sz w:val="20"/>
          <w:szCs w:val="20"/>
          <w:lang w:eastAsia="ru-RU"/>
        </w:rPr>
        <w:t>–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w:t>
      </w:r>
      <w:r>
        <w:rPr>
          <w:rFonts w:eastAsia="Times New Roman"/>
          <w:sz w:val="20"/>
          <w:szCs w:val="20"/>
          <w:lang w:eastAsia="ru-RU"/>
        </w:rPr>
        <w:t>дприятием общественного питания.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proofErr w:type="spellStart"/>
      <w:r w:rsidRPr="00565F9D">
        <w:rPr>
          <w:rFonts w:eastAsia="Times New Roman"/>
          <w:b/>
          <w:bCs/>
          <w:sz w:val="20"/>
          <w:szCs w:val="20"/>
          <w:bdr w:val="none" w:sz="0" w:space="0" w:color="auto" w:frame="1"/>
          <w:lang w:eastAsia="ru-RU"/>
        </w:rPr>
        <w:t>Снегосвалка</w:t>
      </w:r>
      <w:proofErr w:type="spellEnd"/>
      <w:r w:rsidRPr="00565F9D">
        <w:rPr>
          <w:rFonts w:eastAsia="Times New Roman"/>
          <w:b/>
          <w:bCs/>
          <w:sz w:val="20"/>
          <w:szCs w:val="20"/>
          <w:bdr w:val="none" w:sz="0" w:space="0" w:color="auto" w:frame="1"/>
          <w:lang w:eastAsia="ru-RU"/>
        </w:rPr>
        <w:t xml:space="preserve"> </w:t>
      </w:r>
      <w:r w:rsidRPr="00565F9D">
        <w:rPr>
          <w:rFonts w:eastAsia="Times New Roman"/>
          <w:sz w:val="20"/>
          <w:szCs w:val="20"/>
          <w:lang w:eastAsia="ru-RU"/>
        </w:rPr>
        <w:t>– земельный участок, специально предназначенный и оборудованный под вывоз на него снежной массы.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Содержание территории </w:t>
      </w:r>
      <w:r w:rsidRPr="00565F9D">
        <w:rPr>
          <w:rFonts w:eastAsia="Times New Roman"/>
          <w:sz w:val="20"/>
          <w:szCs w:val="20"/>
          <w:lang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Содержание объектов благоустройства </w:t>
      </w:r>
      <w:r w:rsidRPr="00565F9D">
        <w:rPr>
          <w:rFonts w:eastAsia="Times New Roman"/>
          <w:sz w:val="20"/>
          <w:szCs w:val="20"/>
          <w:lang w:eastAsia="ru-RU"/>
        </w:rPr>
        <w:t>– обеспечение чистоты, надлежащего физического, эстетического и технического состояния и безопасности объекта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Сооружение </w:t>
      </w:r>
      <w:r w:rsidRPr="00565F9D">
        <w:rPr>
          <w:rFonts w:eastAsia="Times New Roman"/>
          <w:sz w:val="20"/>
          <w:szCs w:val="20"/>
          <w:lang w:eastAsia="ru-RU"/>
        </w:rPr>
        <w:t>– результат строител</w:t>
      </w:r>
      <w:r>
        <w:rPr>
          <w:rFonts w:eastAsia="Times New Roman"/>
          <w:sz w:val="20"/>
          <w:szCs w:val="20"/>
          <w:lang w:eastAsia="ru-RU"/>
        </w:rPr>
        <w:t>ьства, представляющий собой объё</w:t>
      </w:r>
      <w:r w:rsidRPr="00565F9D">
        <w:rPr>
          <w:rFonts w:eastAsia="Times New Roman"/>
          <w:sz w:val="20"/>
          <w:szCs w:val="20"/>
          <w:lang w:eastAsia="ru-RU"/>
        </w:rPr>
        <w:t>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Сосульки </w:t>
      </w:r>
      <w:r w:rsidRPr="00565F9D">
        <w:rPr>
          <w:rFonts w:eastAsia="Times New Roman"/>
          <w:sz w:val="20"/>
          <w:szCs w:val="20"/>
          <w:lang w:eastAsia="ru-RU"/>
        </w:rPr>
        <w:t>– об</w:t>
      </w:r>
      <w:r>
        <w:rPr>
          <w:rFonts w:eastAsia="Times New Roman"/>
          <w:sz w:val="20"/>
          <w:szCs w:val="20"/>
          <w:lang w:eastAsia="ru-RU"/>
        </w:rPr>
        <w:t>лед</w:t>
      </w:r>
      <w:r w:rsidRPr="00565F9D">
        <w:rPr>
          <w:rFonts w:eastAsia="Times New Roman"/>
          <w:sz w:val="20"/>
          <w:szCs w:val="20"/>
          <w:lang w:eastAsia="ru-RU"/>
        </w:rPr>
        <w:t>еневшая жидкость, образовавшаяся при стоке с крыш, козырьков, балконов, водосточных труб и т.д.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Спортивное оборудование </w:t>
      </w:r>
      <w:r w:rsidRPr="00565F9D">
        <w:rPr>
          <w:rFonts w:eastAsia="Times New Roman"/>
          <w:sz w:val="20"/>
          <w:szCs w:val="20"/>
          <w:lang w:eastAsia="ru-RU"/>
        </w:rPr>
        <w:t>– стационарное устройство, приспособление или предмет, с заданными характеристиками, необходимое для оснащения объектов спор</w:t>
      </w:r>
      <w:r>
        <w:rPr>
          <w:rFonts w:eastAsia="Times New Roman"/>
          <w:sz w:val="20"/>
          <w:szCs w:val="20"/>
          <w:lang w:eastAsia="ru-RU"/>
        </w:rPr>
        <w:t>та и/или для выполнения определё</w:t>
      </w:r>
      <w:r w:rsidRPr="00565F9D">
        <w:rPr>
          <w:rFonts w:eastAsia="Times New Roman"/>
          <w:sz w:val="20"/>
          <w:szCs w:val="20"/>
          <w:lang w:eastAsia="ru-RU"/>
        </w:rPr>
        <w:t>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Средства наружной рекламы и информации </w:t>
      </w:r>
      <w:r w:rsidRPr="00565F9D">
        <w:rPr>
          <w:rFonts w:eastAsia="Times New Roman"/>
          <w:sz w:val="20"/>
          <w:szCs w:val="20"/>
          <w:lang w:eastAsia="ru-RU"/>
        </w:rPr>
        <w:t xml:space="preserve">– конструкции для размещения рекламной (рекламные конструкции, </w:t>
      </w:r>
      <w:proofErr w:type="spellStart"/>
      <w:r w:rsidRPr="00565F9D">
        <w:rPr>
          <w:rFonts w:eastAsia="Times New Roman"/>
          <w:sz w:val="20"/>
          <w:szCs w:val="20"/>
          <w:lang w:eastAsia="ru-RU"/>
        </w:rPr>
        <w:t>рекламоносители</w:t>
      </w:r>
      <w:proofErr w:type="spellEnd"/>
      <w:r w:rsidRPr="00565F9D">
        <w:rPr>
          <w:rFonts w:eastAsia="Times New Roman"/>
          <w:sz w:val="20"/>
          <w:szCs w:val="20"/>
          <w:lang w:eastAsia="ru-RU"/>
        </w:rPr>
        <w:t xml:space="preserve">) и (или) </w:t>
      </w:r>
      <w:proofErr w:type="spellStart"/>
      <w:r w:rsidRPr="00565F9D">
        <w:rPr>
          <w:rFonts w:eastAsia="Times New Roman"/>
          <w:sz w:val="20"/>
          <w:szCs w:val="20"/>
          <w:lang w:eastAsia="ru-RU"/>
        </w:rPr>
        <w:t>нерекламной</w:t>
      </w:r>
      <w:proofErr w:type="spellEnd"/>
      <w:r w:rsidRPr="00565F9D">
        <w:rPr>
          <w:rFonts w:eastAsia="Times New Roman"/>
          <w:sz w:val="20"/>
          <w:szCs w:val="20"/>
          <w:lang w:eastAsia="ru-RU"/>
        </w:rPr>
        <w:t xml:space="preserve"> (вывески и иные конструкции) информации, предназначенной для </w:t>
      </w:r>
      <w:r>
        <w:rPr>
          <w:rFonts w:eastAsia="Times New Roman"/>
          <w:sz w:val="20"/>
          <w:szCs w:val="20"/>
          <w:lang w:eastAsia="ru-RU"/>
        </w:rPr>
        <w:t>неопределё</w:t>
      </w:r>
      <w:r w:rsidRPr="00565F9D">
        <w:rPr>
          <w:rFonts w:eastAsia="Times New Roman"/>
          <w:sz w:val="20"/>
          <w:szCs w:val="20"/>
          <w:lang w:eastAsia="ru-RU"/>
        </w:rPr>
        <w:t>нного круга лиц.</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Смет </w:t>
      </w:r>
      <w:r w:rsidRPr="00565F9D">
        <w:rPr>
          <w:rFonts w:eastAsia="Times New Roman"/>
          <w:sz w:val="20"/>
          <w:szCs w:val="20"/>
          <w:lang w:eastAsia="ru-RU"/>
        </w:rPr>
        <w:t xml:space="preserve">– собранный с проезжей части улицы или тротуара в лотковую зону мелкий мусор, состоящий из грунтово-песчаных наносов, пыли, опавших </w:t>
      </w:r>
      <w:r>
        <w:rPr>
          <w:rFonts w:eastAsia="Times New Roman"/>
          <w:sz w:val="20"/>
          <w:szCs w:val="20"/>
          <w:lang w:eastAsia="ru-RU"/>
        </w:rPr>
        <w:t>листьев, стё</w:t>
      </w:r>
      <w:r w:rsidRPr="00565F9D">
        <w:rPr>
          <w:rFonts w:eastAsia="Times New Roman"/>
          <w:sz w:val="20"/>
          <w:szCs w:val="20"/>
          <w:lang w:eastAsia="ru-RU"/>
        </w:rPr>
        <w:t>кла и бумаги.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Твёрдое</w:t>
      </w:r>
      <w:r w:rsidRPr="00565F9D">
        <w:rPr>
          <w:rFonts w:eastAsia="Times New Roman"/>
          <w:b/>
          <w:bCs/>
          <w:sz w:val="20"/>
          <w:szCs w:val="20"/>
          <w:bdr w:val="none" w:sz="0" w:space="0" w:color="auto" w:frame="1"/>
          <w:lang w:eastAsia="ru-RU"/>
        </w:rPr>
        <w:t xml:space="preserve"> покрытие</w:t>
      </w:r>
      <w:r w:rsidRPr="00565F9D">
        <w:rPr>
          <w:rFonts w:eastAsia="Times New Roman"/>
          <w:sz w:val="20"/>
          <w:szCs w:val="20"/>
          <w:lang w:eastAsia="ru-RU"/>
        </w:rPr>
        <w:t> – дорожное покрытие в составе дорожных одежд.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Твёрдые</w:t>
      </w:r>
      <w:r w:rsidRPr="00565F9D">
        <w:rPr>
          <w:rFonts w:eastAsia="Times New Roman"/>
          <w:b/>
          <w:bCs/>
          <w:sz w:val="20"/>
          <w:szCs w:val="20"/>
          <w:bdr w:val="none" w:sz="0" w:space="0" w:color="auto" w:frame="1"/>
          <w:lang w:eastAsia="ru-RU"/>
        </w:rPr>
        <w:t xml:space="preserve"> коммунальные отходы (ТКО) </w:t>
      </w:r>
      <w:r w:rsidRPr="00565F9D">
        <w:rPr>
          <w:rFonts w:eastAsia="Times New Roman"/>
          <w:sz w:val="20"/>
          <w:szCs w:val="20"/>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Pr>
          <w:rFonts w:eastAsia="Times New Roman"/>
          <w:sz w:val="20"/>
          <w:szCs w:val="20"/>
          <w:lang w:eastAsia="ru-RU"/>
        </w:rPr>
        <w:t>бытовых нужд. К твё</w:t>
      </w:r>
      <w:r w:rsidRPr="00565F9D">
        <w:rPr>
          <w:rFonts w:eastAsia="Times New Roman"/>
          <w:sz w:val="20"/>
          <w:szCs w:val="20"/>
          <w:lang w:eastAsia="ru-RU"/>
        </w:rPr>
        <w:t>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Территории общего пользования</w:t>
      </w:r>
      <w:r>
        <w:rPr>
          <w:rFonts w:eastAsia="Times New Roman"/>
          <w:sz w:val="20"/>
          <w:szCs w:val="20"/>
          <w:lang w:eastAsia="ru-RU"/>
        </w:rPr>
        <w:t xml:space="preserve"> </w:t>
      </w:r>
      <w:r w:rsidRPr="00565F9D">
        <w:rPr>
          <w:rFonts w:eastAsia="Times New Roman"/>
          <w:sz w:val="20"/>
          <w:szCs w:val="20"/>
          <w:lang w:eastAsia="ru-RU"/>
        </w:rPr>
        <w:t>–</w:t>
      </w:r>
      <w:r>
        <w:rPr>
          <w:rFonts w:eastAsia="Times New Roman"/>
          <w:sz w:val="20"/>
          <w:szCs w:val="20"/>
          <w:lang w:eastAsia="ru-RU"/>
        </w:rPr>
        <w:t xml:space="preserve"> </w:t>
      </w:r>
      <w:r w:rsidRPr="00565F9D">
        <w:rPr>
          <w:rFonts w:eastAsia="Times New Roman"/>
          <w:sz w:val="20"/>
          <w:szCs w:val="20"/>
          <w:lang w:eastAsia="ru-RU"/>
        </w:rPr>
        <w:t>территории, которыми беспрепятственно пользуется неограниченный круг лиц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площади, улицы, проезды, набережные, береговые полосы водных объектов общего пользования, скверы,</w:t>
      </w:r>
      <w:r>
        <w:rPr>
          <w:rFonts w:eastAsia="Times New Roman"/>
          <w:sz w:val="20"/>
          <w:szCs w:val="20"/>
          <w:lang w:eastAsia="ru-RU"/>
        </w:rPr>
        <w:t xml:space="preserve"> </w:t>
      </w:r>
      <w:r w:rsidRPr="00565F9D">
        <w:rPr>
          <w:rFonts w:eastAsia="Times New Roman"/>
          <w:sz w:val="20"/>
          <w:szCs w:val="20"/>
          <w:lang w:eastAsia="ru-RU"/>
        </w:rPr>
        <w:t>бульвары).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Территория ограниченного пользования</w:t>
      </w:r>
      <w:r w:rsidRPr="00565F9D">
        <w:rPr>
          <w:rFonts w:eastAsia="Times New Roman"/>
          <w:sz w:val="20"/>
          <w:szCs w:val="20"/>
          <w:lang w:eastAsia="ru-RU"/>
        </w:rPr>
        <w:t>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lastRenderedPageBreak/>
        <w:t>Тротуар</w:t>
      </w:r>
      <w:r w:rsidRPr="00565F9D">
        <w:rPr>
          <w:rFonts w:eastAsia="Times New Roman"/>
          <w:sz w:val="20"/>
          <w:szCs w:val="20"/>
          <w:lang w:eastAsia="ru-RU"/>
        </w:rPr>
        <w:t> – элемент дороги, предназначенный для движения пешеходов и примыкающий к проезжей ч</w:t>
      </w:r>
      <w:r>
        <w:rPr>
          <w:rFonts w:eastAsia="Times New Roman"/>
          <w:sz w:val="20"/>
          <w:szCs w:val="20"/>
          <w:lang w:eastAsia="ru-RU"/>
        </w:rPr>
        <w:t>асти или отделенный от неё</w:t>
      </w:r>
      <w:r w:rsidRPr="00565F9D">
        <w:rPr>
          <w:rFonts w:eastAsia="Times New Roman"/>
          <w:sz w:val="20"/>
          <w:szCs w:val="20"/>
          <w:lang w:eastAsia="ru-RU"/>
        </w:rPr>
        <w:t xml:space="preserve"> газоном.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Уборка территории</w:t>
      </w:r>
      <w:r w:rsidRPr="00565F9D">
        <w:rPr>
          <w:rFonts w:eastAsia="Times New Roman"/>
          <w:sz w:val="20"/>
          <w:szCs w:val="20"/>
          <w:lang w:eastAsia="ru-RU"/>
        </w:rPr>
        <w:t> – комплекс мероприятий, связанных с регулярной очисткой территории от грязи, мусора, снега, льда, скоплений дождевой и талой воды, смета, сбор</w:t>
      </w:r>
      <w:r>
        <w:rPr>
          <w:rFonts w:eastAsia="Times New Roman"/>
          <w:sz w:val="20"/>
          <w:szCs w:val="20"/>
          <w:lang w:eastAsia="ru-RU"/>
        </w:rPr>
        <w:t>ом и вывозом в специально отведё</w:t>
      </w:r>
      <w:r w:rsidRPr="00565F9D">
        <w:rPr>
          <w:rFonts w:eastAsia="Times New Roman"/>
          <w:sz w:val="20"/>
          <w:szCs w:val="20"/>
          <w:lang w:eastAsia="ru-RU"/>
        </w:rPr>
        <w:t>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Утилизация отходов </w:t>
      </w:r>
      <w:r w:rsidRPr="00565F9D">
        <w:rPr>
          <w:rFonts w:eastAsia="Times New Roman"/>
          <w:sz w:val="20"/>
          <w:szCs w:val="20"/>
          <w:lang w:eastAsia="ru-RU"/>
        </w:rPr>
        <w:t xml:space="preserve">– использование отходов для производства товаров (продукции), выполнения работ, оказания услуг, включая повторное применение отходов,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повторное применение отходов по прямому назначению (</w:t>
      </w:r>
      <w:proofErr w:type="spellStart"/>
      <w:r w:rsidRPr="00565F9D">
        <w:rPr>
          <w:rFonts w:eastAsia="Times New Roman"/>
          <w:sz w:val="20"/>
          <w:szCs w:val="20"/>
          <w:lang w:eastAsia="ru-RU"/>
        </w:rPr>
        <w:t>рециклинг</w:t>
      </w:r>
      <w:proofErr w:type="spellEnd"/>
      <w:r w:rsidRPr="00565F9D">
        <w:rPr>
          <w:rFonts w:eastAsia="Times New Roman"/>
          <w:sz w:val="20"/>
          <w:szCs w:val="20"/>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Управляющая организация </w:t>
      </w:r>
      <w:r w:rsidRPr="00565F9D">
        <w:rPr>
          <w:rFonts w:eastAsia="Times New Roman"/>
          <w:sz w:val="20"/>
          <w:szCs w:val="20"/>
          <w:lang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Улица</w:t>
      </w:r>
      <w:r w:rsidRPr="00565F9D">
        <w:rPr>
          <w:rFonts w:eastAsia="Times New Roman"/>
          <w:sz w:val="20"/>
          <w:szCs w:val="20"/>
          <w:lang w:eastAsia="ru-RU"/>
        </w:rPr>
        <w:t> – территория общего пользования, ограниченная красными линиями улично-дорожной сети городского и сельского поселения.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Уличное техническое оборудование</w:t>
      </w:r>
      <w:r w:rsidRPr="00565F9D">
        <w:rPr>
          <w:rFonts w:eastAsia="Times New Roman"/>
          <w:sz w:val="20"/>
          <w:szCs w:val="20"/>
          <w:lang w:eastAsia="ru-RU"/>
        </w:rPr>
        <w:t xml:space="preserve"> – укрытия таксофонов, банкоматы, интерактивные информационные терминалы, почтовые ящики, </w:t>
      </w:r>
      <w:proofErr w:type="spellStart"/>
      <w:r w:rsidRPr="00565F9D">
        <w:rPr>
          <w:rFonts w:eastAsia="Times New Roman"/>
          <w:sz w:val="20"/>
          <w:szCs w:val="20"/>
          <w:lang w:eastAsia="ru-RU"/>
        </w:rPr>
        <w:t>вендинговые</w:t>
      </w:r>
      <w:proofErr w:type="spellEnd"/>
      <w:r w:rsidRPr="00565F9D">
        <w:rPr>
          <w:rFonts w:eastAsia="Times New Roman"/>
          <w:sz w:val="20"/>
          <w:szCs w:val="20"/>
          <w:lang w:eastAsia="ru-RU"/>
        </w:rPr>
        <w:t xml:space="preserve"> автоматы, элементы инженерного оборудования (подъ</w:t>
      </w:r>
      <w:r>
        <w:rPr>
          <w:rFonts w:eastAsia="Times New Roman"/>
          <w:sz w:val="20"/>
          <w:szCs w:val="20"/>
          <w:lang w:eastAsia="ru-RU"/>
        </w:rPr>
        <w:t>ё</w:t>
      </w:r>
      <w:r w:rsidRPr="00565F9D">
        <w:rPr>
          <w:rFonts w:eastAsia="Times New Roman"/>
          <w:sz w:val="20"/>
          <w:szCs w:val="20"/>
          <w:lang w:eastAsia="ru-RU"/>
        </w:rPr>
        <w:t>мные площадки для</w:t>
      </w:r>
      <w:r>
        <w:rPr>
          <w:rFonts w:eastAsia="Times New Roman"/>
          <w:sz w:val="20"/>
          <w:szCs w:val="20"/>
          <w:lang w:eastAsia="ru-RU"/>
        </w:rPr>
        <w:t xml:space="preserve"> </w:t>
      </w:r>
      <w:r w:rsidRPr="00565F9D">
        <w:rPr>
          <w:rFonts w:eastAsia="Times New Roman"/>
          <w:sz w:val="20"/>
          <w:szCs w:val="20"/>
          <w:lang w:eastAsia="ru-RU"/>
        </w:rPr>
        <w:t xml:space="preserve">инвалидных колясок, смотровые люки, </w:t>
      </w:r>
      <w:r>
        <w:rPr>
          <w:rFonts w:eastAsia="Times New Roman"/>
          <w:sz w:val="20"/>
          <w:szCs w:val="20"/>
          <w:lang w:eastAsia="ru-RU"/>
        </w:rPr>
        <w:t>решётки</w:t>
      </w:r>
      <w:r w:rsidRPr="00565F9D">
        <w:rPr>
          <w:rFonts w:eastAsia="Times New Roman"/>
          <w:sz w:val="20"/>
          <w:szCs w:val="20"/>
          <w:lang w:eastAsia="ru-RU"/>
        </w:rPr>
        <w:t xml:space="preserve"> </w:t>
      </w:r>
      <w:proofErr w:type="spellStart"/>
      <w:r>
        <w:rPr>
          <w:rFonts w:eastAsia="Times New Roman"/>
          <w:sz w:val="20"/>
          <w:szCs w:val="20"/>
          <w:lang w:eastAsia="ru-RU"/>
        </w:rPr>
        <w:t>дождеприёмных</w:t>
      </w:r>
      <w:proofErr w:type="spellEnd"/>
      <w:r w:rsidRPr="00565F9D">
        <w:rPr>
          <w:rFonts w:eastAsia="Times New Roman"/>
          <w:sz w:val="20"/>
          <w:szCs w:val="20"/>
          <w:lang w:eastAsia="ru-RU"/>
        </w:rPr>
        <w:t xml:space="preserve"> колодцев, вентиляционные шахты подземных коммуникаций, шкафы телефонной связи и т.п.).</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Уборка территорий</w:t>
      </w:r>
      <w:r w:rsidRPr="00565F9D">
        <w:rPr>
          <w:rFonts w:eastAsia="Times New Roman"/>
          <w:sz w:val="20"/>
          <w:szCs w:val="20"/>
          <w:lang w:eastAsia="ru-RU"/>
        </w:rPr>
        <w:t xml:space="preserve"> – виды деятельности, связанные со сбором, вывозом в специально отвед</w:t>
      </w:r>
      <w:r>
        <w:rPr>
          <w:rFonts w:eastAsia="Times New Roman"/>
          <w:sz w:val="20"/>
          <w:szCs w:val="20"/>
          <w:lang w:eastAsia="ru-RU"/>
        </w:rPr>
        <w:t>ё</w:t>
      </w:r>
      <w:r w:rsidRPr="00565F9D">
        <w:rPr>
          <w:rFonts w:eastAsia="Times New Roman"/>
          <w:sz w:val="20"/>
          <w:szCs w:val="20"/>
          <w:lang w:eastAsia="ru-RU"/>
        </w:rPr>
        <w:t>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Уничтожение зелё</w:t>
      </w:r>
      <w:r w:rsidRPr="00565F9D">
        <w:rPr>
          <w:rFonts w:eastAsia="Times New Roman"/>
          <w:b/>
          <w:bCs/>
          <w:sz w:val="20"/>
          <w:szCs w:val="20"/>
          <w:bdr w:val="none" w:sz="0" w:space="0" w:color="auto" w:frame="1"/>
          <w:lang w:eastAsia="ru-RU"/>
        </w:rPr>
        <w:t xml:space="preserve">ных насаждений </w:t>
      </w:r>
      <w:r w:rsidRPr="00565F9D">
        <w:rPr>
          <w:rFonts w:eastAsia="Times New Roman"/>
          <w:sz w:val="20"/>
          <w:szCs w:val="20"/>
          <w:lang w:eastAsia="ru-RU"/>
        </w:rPr>
        <w:t>–</w:t>
      </w:r>
      <w:r>
        <w:rPr>
          <w:rFonts w:eastAsia="Times New Roman"/>
          <w:sz w:val="20"/>
          <w:szCs w:val="20"/>
          <w:lang w:eastAsia="ru-RU"/>
        </w:rPr>
        <w:t xml:space="preserve"> повреждение зелё</w:t>
      </w:r>
      <w:r w:rsidRPr="00565F9D">
        <w:rPr>
          <w:rFonts w:eastAsia="Times New Roman"/>
          <w:sz w:val="20"/>
          <w:szCs w:val="20"/>
          <w:lang w:eastAsia="ru-RU"/>
        </w:rPr>
        <w:t>ных насаждений, повлекшее прекращение роста, развития и их гибель.</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b/>
          <w:bCs/>
          <w:sz w:val="20"/>
          <w:szCs w:val="20"/>
          <w:bdr w:val="none" w:sz="0" w:space="0" w:color="auto" w:frame="1"/>
          <w:lang w:eastAsia="ru-RU"/>
        </w:rPr>
        <w:t>Уход за зелё</w:t>
      </w:r>
      <w:r w:rsidRPr="00565F9D">
        <w:rPr>
          <w:rFonts w:eastAsia="Times New Roman"/>
          <w:b/>
          <w:bCs/>
          <w:sz w:val="20"/>
          <w:szCs w:val="20"/>
          <w:bdr w:val="none" w:sz="0" w:space="0" w:color="auto" w:frame="1"/>
          <w:lang w:eastAsia="ru-RU"/>
        </w:rPr>
        <w:t xml:space="preserve">ными насаждениями </w:t>
      </w:r>
      <w:r w:rsidRPr="00565F9D">
        <w:rPr>
          <w:rFonts w:eastAsia="Times New Roman"/>
          <w:sz w:val="20"/>
          <w:szCs w:val="20"/>
          <w:lang w:eastAsia="ru-RU"/>
        </w:rPr>
        <w:t xml:space="preserve">– система мероприятий, направленных на </w:t>
      </w:r>
      <w:r>
        <w:rPr>
          <w:rFonts w:eastAsia="Times New Roman"/>
          <w:sz w:val="20"/>
          <w:szCs w:val="20"/>
          <w:lang w:eastAsia="ru-RU"/>
        </w:rPr>
        <w:t>содержание и выращивание зелё</w:t>
      </w:r>
      <w:r w:rsidRPr="00565F9D">
        <w:rPr>
          <w:rFonts w:eastAsia="Times New Roman"/>
          <w:sz w:val="20"/>
          <w:szCs w:val="20"/>
          <w:lang w:eastAsia="ru-RU"/>
        </w:rPr>
        <w:t>ных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Фасад здания </w:t>
      </w:r>
      <w:r w:rsidRPr="00565F9D">
        <w:rPr>
          <w:rFonts w:eastAsia="Times New Roman"/>
          <w:sz w:val="20"/>
          <w:szCs w:val="20"/>
          <w:lang w:eastAsia="ru-RU"/>
        </w:rPr>
        <w:t>–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Хранение отходов </w:t>
      </w:r>
      <w:r w:rsidRPr="00565F9D">
        <w:rPr>
          <w:rFonts w:eastAsia="Times New Roman"/>
          <w:sz w:val="20"/>
          <w:szCs w:val="20"/>
          <w:lang w:eastAsia="ru-RU"/>
        </w:rPr>
        <w:t xml:space="preserve">– складирование отходов в специализированных объектах сроком более чем </w:t>
      </w:r>
      <w:r>
        <w:rPr>
          <w:rFonts w:eastAsia="Times New Roman"/>
          <w:sz w:val="20"/>
          <w:szCs w:val="20"/>
          <w:lang w:eastAsia="ru-RU"/>
        </w:rPr>
        <w:t>11 (</w:t>
      </w:r>
      <w:r w:rsidRPr="00565F9D">
        <w:rPr>
          <w:rFonts w:eastAsia="Times New Roman"/>
          <w:sz w:val="20"/>
          <w:szCs w:val="20"/>
          <w:lang w:eastAsia="ru-RU"/>
        </w:rPr>
        <w:t>одиннадцать</w:t>
      </w:r>
      <w:r>
        <w:rPr>
          <w:rFonts w:eastAsia="Times New Roman"/>
          <w:sz w:val="20"/>
          <w:szCs w:val="20"/>
          <w:lang w:eastAsia="ru-RU"/>
        </w:rPr>
        <w:t>)</w:t>
      </w:r>
      <w:r w:rsidRPr="00565F9D">
        <w:rPr>
          <w:rFonts w:eastAsia="Times New Roman"/>
          <w:sz w:val="20"/>
          <w:szCs w:val="20"/>
          <w:lang w:eastAsia="ru-RU"/>
        </w:rPr>
        <w:t xml:space="preserve"> месяцев в целях утилизации, обезвреживания, захоронения.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Цветовое (колористическое) решение фасада здания </w:t>
      </w:r>
      <w:r w:rsidRPr="00565F9D">
        <w:rPr>
          <w:rFonts w:eastAsia="Times New Roman"/>
          <w:sz w:val="20"/>
          <w:szCs w:val="20"/>
          <w:lang w:eastAsia="ru-RU"/>
        </w:rPr>
        <w:t xml:space="preserve">–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w:t>
      </w:r>
      <w:r>
        <w:rPr>
          <w:rFonts w:eastAsia="Times New Roman"/>
          <w:sz w:val="20"/>
          <w:szCs w:val="20"/>
          <w:lang w:eastAsia="ru-RU"/>
        </w:rPr>
        <w:t>учёт</w:t>
      </w:r>
      <w:r w:rsidRPr="00565F9D">
        <w:rPr>
          <w:rFonts w:eastAsia="Times New Roman"/>
          <w:sz w:val="20"/>
          <w:szCs w:val="20"/>
          <w:lang w:eastAsia="ru-RU"/>
        </w:rPr>
        <w:t xml:space="preserve">ом архитектурных деталей и </w:t>
      </w:r>
      <w:proofErr w:type="gramStart"/>
      <w:r w:rsidRPr="00565F9D">
        <w:rPr>
          <w:rFonts w:eastAsia="Times New Roman"/>
          <w:sz w:val="20"/>
          <w:szCs w:val="20"/>
          <w:lang w:eastAsia="ru-RU"/>
        </w:rPr>
        <w:t xml:space="preserve">отделочных </w:t>
      </w:r>
      <w:r>
        <w:rPr>
          <w:rFonts w:eastAsia="Times New Roman"/>
          <w:sz w:val="20"/>
          <w:szCs w:val="20"/>
          <w:lang w:eastAsia="ru-RU"/>
        </w:rPr>
        <w:t>материалов</w:t>
      </w:r>
      <w:proofErr w:type="gramEnd"/>
      <w:r>
        <w:rPr>
          <w:rFonts w:eastAsia="Times New Roman"/>
          <w:sz w:val="20"/>
          <w:szCs w:val="20"/>
          <w:lang w:eastAsia="ru-RU"/>
        </w:rPr>
        <w:t xml:space="preserve"> и заполнения проёмов.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Чистота </w:t>
      </w:r>
      <w:r w:rsidRPr="00565F9D">
        <w:rPr>
          <w:rFonts w:eastAsia="Times New Roman"/>
          <w:sz w:val="20"/>
          <w:szCs w:val="20"/>
          <w:lang w:eastAsia="ru-RU"/>
        </w:rPr>
        <w:t xml:space="preserve">–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565F9D">
        <w:rPr>
          <w:rFonts w:eastAsia="Times New Roman"/>
          <w:sz w:val="20"/>
          <w:szCs w:val="20"/>
          <w:lang w:eastAsia="ru-RU"/>
        </w:rPr>
        <w:t>очищенностью</w:t>
      </w:r>
      <w:proofErr w:type="spellEnd"/>
      <w:r w:rsidRPr="00565F9D">
        <w:rPr>
          <w:rFonts w:eastAsia="Times New Roman"/>
          <w:sz w:val="20"/>
          <w:szCs w:val="20"/>
          <w:lang w:eastAsia="ru-RU"/>
        </w:rPr>
        <w:t xml:space="preserve"> от грязи, посторонних предметов, бытовых, отходов производства и потребления.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Шлагбаум </w:t>
      </w:r>
      <w:r w:rsidRPr="00565F9D">
        <w:rPr>
          <w:rFonts w:eastAsia="Times New Roman"/>
          <w:sz w:val="20"/>
          <w:szCs w:val="20"/>
          <w:lang w:eastAsia="ru-RU"/>
        </w:rPr>
        <w:t>– ограждение, выполненное в виде оборудования для ограничения проезда транспортных средств.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 xml:space="preserve">Элементы благоустройства </w:t>
      </w:r>
      <w:r w:rsidRPr="00565F9D">
        <w:rPr>
          <w:rFonts w:eastAsia="Times New Roman"/>
          <w:sz w:val="20"/>
          <w:szCs w:val="20"/>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фасадов зданий, строений, сооружений, малые архитектурные формы, некапитальные нестационарные строения и сооружения, информационные щиты указатели, применяемые как составные части благоустройства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 Иные термины употребляются в значении, установленном федеральным, региональными и муниципальными нормативными правовыми актами.</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sz w:val="20"/>
          <w:szCs w:val="20"/>
          <w:lang w:eastAsia="ru-RU"/>
        </w:rPr>
        <w:t xml:space="preserve">2. </w:t>
      </w:r>
      <w:r w:rsidRPr="00565F9D">
        <w:rPr>
          <w:rFonts w:eastAsia="Times New Roman"/>
          <w:b/>
          <w:bCs/>
          <w:sz w:val="20"/>
          <w:szCs w:val="20"/>
          <w:bdr w:val="none" w:sz="0" w:space="0" w:color="auto" w:frame="1"/>
          <w:lang w:eastAsia="ru-RU"/>
        </w:rPr>
        <w:t>Задачи и принципы благоустройства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 Основными задачами благоустройства территории являются: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а) формирование комфортной, современной городской среды,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б) обеспечение и повышение комфортности условий проживания граждан;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в) поддержание и улучшение санитарного состояния, повышение эстетической привлекательности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г) содержание территорий муниципальных образований и расположенных на таких территориях объектов,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территорий общего пользования, земельных участков, зданий, строений, сооружений, прилегающих территорий,</w:t>
      </w:r>
      <w:r>
        <w:rPr>
          <w:rFonts w:eastAsia="Times New Roman"/>
          <w:sz w:val="20"/>
          <w:szCs w:val="20"/>
          <w:lang w:eastAsia="ru-RU"/>
        </w:rPr>
        <w:t xml:space="preserve"> </w:t>
      </w:r>
      <w:r w:rsidRPr="00565F9D">
        <w:rPr>
          <w:rFonts w:eastAsia="Times New Roman"/>
          <w:sz w:val="20"/>
          <w:szCs w:val="20"/>
          <w:lang w:eastAsia="ru-RU"/>
        </w:rPr>
        <w:t>содержание и обеспечение сохранности элементов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д) формирование архитектурного облика на территории муниципального </w:t>
      </w:r>
      <w:r>
        <w:rPr>
          <w:rFonts w:eastAsia="Times New Roman"/>
          <w:sz w:val="20"/>
          <w:szCs w:val="20"/>
          <w:lang w:eastAsia="ru-RU"/>
        </w:rPr>
        <w:t>образования с учё</w:t>
      </w:r>
      <w:r w:rsidRPr="00565F9D">
        <w:rPr>
          <w:rFonts w:eastAsia="Times New Roman"/>
          <w:sz w:val="20"/>
          <w:szCs w:val="20"/>
          <w:lang w:eastAsia="ru-RU"/>
        </w:rPr>
        <w:t>том особенностей пространственной организации, исторических традиций и природного ландшафта;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з) создание условий для ведения здорового образа жизни граждан, включая активный досуг и отдых, физическое развитие;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2.2. Благоустройство территории осуществляется на основании принципов: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функционального разнообразия – насыщенности территорий социальными и коммерческими сервисами, востребованными центрами притяжения людей;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65F9D">
        <w:rPr>
          <w:rFonts w:eastAsia="Times New Roman"/>
          <w:sz w:val="20"/>
          <w:szCs w:val="20"/>
          <w:lang w:eastAsia="ru-RU"/>
        </w:rPr>
        <w:t>экологичных</w:t>
      </w:r>
      <w:proofErr w:type="spellEnd"/>
      <w:r w:rsidRPr="00565F9D">
        <w:rPr>
          <w:rFonts w:eastAsia="Times New Roman"/>
          <w:sz w:val="20"/>
          <w:szCs w:val="20"/>
          <w:lang w:eastAsia="ru-RU"/>
        </w:rPr>
        <w:t xml:space="preserve"> материалов, создания условий для ведения здорового образа жизни всех категорий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приорит</w:t>
      </w:r>
      <w:r>
        <w:rPr>
          <w:rFonts w:eastAsia="Times New Roman"/>
          <w:sz w:val="20"/>
          <w:szCs w:val="20"/>
          <w:lang w:eastAsia="ru-RU"/>
        </w:rPr>
        <w:t>ета сохранения существующих зелё</w:t>
      </w:r>
      <w:r w:rsidRPr="00565F9D">
        <w:rPr>
          <w:rFonts w:eastAsia="Times New Roman"/>
          <w:sz w:val="20"/>
          <w:szCs w:val="20"/>
          <w:lang w:eastAsia="ru-RU"/>
        </w:rPr>
        <w:t>ных насаждений и насыщения общественных пространств разнообразными элементами природной среды;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площади, набережные, улицы, пешеходные зоны, скверы, парки;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открытости и гласности осуществления мероприятий по благоустройству с использованием механизмов общественного участия.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w:t>
      </w:r>
      <w:r>
        <w:rPr>
          <w:rFonts w:eastAsia="Times New Roman"/>
          <w:sz w:val="20"/>
          <w:szCs w:val="20"/>
          <w:lang w:eastAsia="ru-RU"/>
        </w:rPr>
        <w:t>учёт</w:t>
      </w:r>
      <w:r w:rsidRPr="00565F9D">
        <w:rPr>
          <w:rFonts w:eastAsia="Times New Roman"/>
          <w:sz w:val="20"/>
          <w:szCs w:val="20"/>
          <w:lang w:eastAsia="ru-RU"/>
        </w:rPr>
        <w:t>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При разработке</w:t>
      </w:r>
      <w:r>
        <w:rPr>
          <w:rFonts w:eastAsia="Times New Roman"/>
          <w:sz w:val="20"/>
          <w:szCs w:val="20"/>
          <w:lang w:eastAsia="ru-RU"/>
        </w:rPr>
        <w:t xml:space="preserve"> </w:t>
      </w:r>
      <w:r w:rsidRPr="00565F9D">
        <w:rPr>
          <w:rFonts w:eastAsia="Times New Roman"/>
          <w:sz w:val="20"/>
          <w:szCs w:val="20"/>
          <w:lang w:eastAsia="ru-RU"/>
        </w:rPr>
        <w:t>и выборе проектов по благоустройству территорий важным критерием является стоимость их эксплуатации и содержания.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2.5. Проекты благоустройства территорий общественных пространств разрабатываются на основании предварительных </w:t>
      </w:r>
      <w:proofErr w:type="spellStart"/>
      <w:r w:rsidRPr="00565F9D">
        <w:rPr>
          <w:rFonts w:eastAsia="Times New Roman"/>
          <w:sz w:val="20"/>
          <w:szCs w:val="20"/>
          <w:lang w:eastAsia="ru-RU"/>
        </w:rPr>
        <w:t>предпроектных</w:t>
      </w:r>
      <w:proofErr w:type="spellEnd"/>
      <w:r w:rsidRPr="00565F9D">
        <w:rPr>
          <w:rFonts w:eastAsia="Times New Roman"/>
          <w:sz w:val="20"/>
          <w:szCs w:val="20"/>
          <w:lang w:eastAsia="ru-RU"/>
        </w:rPr>
        <w:t xml:space="preserve"> исс</w:t>
      </w:r>
      <w:r>
        <w:rPr>
          <w:rFonts w:eastAsia="Times New Roman"/>
          <w:sz w:val="20"/>
          <w:szCs w:val="20"/>
          <w:lang w:eastAsia="ru-RU"/>
        </w:rPr>
        <w:t>лед</w:t>
      </w:r>
      <w:r w:rsidRPr="00565F9D">
        <w:rPr>
          <w:rFonts w:eastAsia="Times New Roman"/>
          <w:sz w:val="20"/>
          <w:szCs w:val="20"/>
          <w:lang w:eastAsia="ru-RU"/>
        </w:rPr>
        <w:t>ований, определяющих потребности жителей и возможные виды деятельности на</w:t>
      </w:r>
      <w:r>
        <w:rPr>
          <w:rFonts w:eastAsia="Times New Roman"/>
          <w:sz w:val="20"/>
          <w:szCs w:val="20"/>
          <w:lang w:eastAsia="ru-RU"/>
        </w:rPr>
        <w:t xml:space="preserve"> </w:t>
      </w:r>
      <w:r w:rsidRPr="00565F9D">
        <w:rPr>
          <w:rFonts w:eastAsia="Times New Roman"/>
          <w:sz w:val="20"/>
          <w:szCs w:val="20"/>
          <w:lang w:eastAsia="ru-RU"/>
        </w:rPr>
        <w:t xml:space="preserve">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w:t>
      </w:r>
      <w:r>
        <w:rPr>
          <w:rFonts w:eastAsia="Times New Roman"/>
          <w:sz w:val="20"/>
          <w:szCs w:val="20"/>
          <w:lang w:eastAsia="ru-RU"/>
        </w:rPr>
        <w:t>р</w:t>
      </w:r>
      <w:r w:rsidRPr="00565F9D">
        <w:rPr>
          <w:rFonts w:eastAsia="Times New Roman"/>
          <w:sz w:val="20"/>
          <w:szCs w:val="20"/>
          <w:lang w:eastAsia="ru-RU"/>
        </w:rPr>
        <w:t>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2.6. Как правило, перечень конструктивных элементов внешнего благоустройства на территории общест</w:t>
      </w:r>
      <w:r>
        <w:rPr>
          <w:rFonts w:eastAsia="Times New Roman"/>
          <w:sz w:val="20"/>
          <w:szCs w:val="20"/>
          <w:lang w:eastAsia="ru-RU"/>
        </w:rPr>
        <w:t>венных пространств включает: твё</w:t>
      </w:r>
      <w:r w:rsidRPr="00565F9D">
        <w:rPr>
          <w:rFonts w:eastAsia="Times New Roman"/>
          <w:sz w:val="20"/>
          <w:szCs w:val="20"/>
          <w:lang w:eastAsia="ru-RU"/>
        </w:rPr>
        <w:t>рдые виды покрытия, элементы сопряжения поверхностей, озеленение, скамьи, урны</w:t>
      </w:r>
      <w:r>
        <w:rPr>
          <w:rFonts w:eastAsia="Times New Roman"/>
          <w:sz w:val="20"/>
          <w:szCs w:val="20"/>
          <w:lang w:eastAsia="ru-RU"/>
        </w:rPr>
        <w:t xml:space="preserve"> </w:t>
      </w:r>
      <w:r w:rsidRPr="00565F9D">
        <w:rPr>
          <w:rFonts w:eastAsia="Times New Roman"/>
          <w:sz w:val="20"/>
          <w:szCs w:val="20"/>
          <w:lang w:eastAsia="ru-RU"/>
        </w:rPr>
        <w:t>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2.7. На территории общественных пространств учитывается необходимость размещения произведений декоративно-прикладного искусства, декоративных водных устройств.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2.10. Безопасность общественных пространств обеспечивается достаточной освещенностью территории и наличием систем видеонаблюдения.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w:t>
      </w:r>
      <w:r>
        <w:rPr>
          <w:rFonts w:eastAsia="Times New Roman"/>
          <w:sz w:val="20"/>
          <w:szCs w:val="20"/>
          <w:lang w:eastAsia="ru-RU"/>
        </w:rPr>
        <w:t>ё</w:t>
      </w:r>
      <w:r w:rsidRPr="00565F9D">
        <w:rPr>
          <w:rFonts w:eastAsia="Times New Roman"/>
          <w:sz w:val="20"/>
          <w:szCs w:val="20"/>
          <w:lang w:eastAsia="ru-RU"/>
        </w:rPr>
        <w:t xml:space="preserve">нных пунктов для </w:t>
      </w:r>
      <w:r w:rsidRPr="00565F9D">
        <w:rPr>
          <w:rFonts w:eastAsia="Times New Roman"/>
          <w:sz w:val="20"/>
          <w:szCs w:val="20"/>
          <w:lang w:eastAsia="ru-RU"/>
        </w:rPr>
        <w:lastRenderedPageBreak/>
        <w:t xml:space="preserve">маломобильных групп населения,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(далее-МГН). Доступность городской среды может обеспечиваться,</w:t>
      </w:r>
      <w:r>
        <w:rPr>
          <w:rFonts w:eastAsia="Times New Roman"/>
          <w:sz w:val="20"/>
          <w:szCs w:val="20"/>
          <w:lang w:eastAsia="ru-RU"/>
        </w:rPr>
        <w:t xml:space="preserve"> в </w:t>
      </w:r>
      <w:proofErr w:type="spellStart"/>
      <w:r>
        <w:rPr>
          <w:rFonts w:eastAsia="Times New Roman"/>
          <w:sz w:val="20"/>
          <w:szCs w:val="20"/>
          <w:lang w:eastAsia="ru-RU"/>
        </w:rPr>
        <w:t>т.ч</w:t>
      </w:r>
      <w:proofErr w:type="spellEnd"/>
      <w:r>
        <w:rPr>
          <w:rFonts w:eastAsia="Times New Roman"/>
          <w:sz w:val="20"/>
          <w:szCs w:val="20"/>
          <w:lang w:eastAsia="ru-RU"/>
        </w:rPr>
        <w:t>. путё</w:t>
      </w:r>
      <w:r w:rsidRPr="00565F9D">
        <w:rPr>
          <w:rFonts w:eastAsia="Times New Roman"/>
          <w:sz w:val="20"/>
          <w:szCs w:val="20"/>
          <w:lang w:eastAsia="ru-RU"/>
        </w:rPr>
        <w:t>м оснащения объектов благоустройства элементами и техническими средствами, способствующими передвижению МГН.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2.12. Пути движения МГН, входные группы в здания и сооружения,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при новом строительстве, проектируются заказчиком строительства с </w:t>
      </w:r>
      <w:r>
        <w:rPr>
          <w:rFonts w:eastAsia="Times New Roman"/>
          <w:sz w:val="20"/>
          <w:szCs w:val="20"/>
          <w:lang w:eastAsia="ru-RU"/>
        </w:rPr>
        <w:t>учё</w:t>
      </w:r>
      <w:r w:rsidRPr="00565F9D">
        <w:rPr>
          <w:rFonts w:eastAsia="Times New Roman"/>
          <w:sz w:val="20"/>
          <w:szCs w:val="20"/>
          <w:lang w:eastAsia="ru-RU"/>
        </w:rPr>
        <w:t>том сводов правил и технических регламентов, направленных на обеспечение</w:t>
      </w:r>
      <w:r>
        <w:rPr>
          <w:rFonts w:eastAsia="Times New Roman"/>
          <w:sz w:val="20"/>
          <w:szCs w:val="20"/>
          <w:lang w:eastAsia="ru-RU"/>
        </w:rPr>
        <w:t xml:space="preserve"> </w:t>
      </w:r>
      <w:r w:rsidRPr="00565F9D">
        <w:rPr>
          <w:rFonts w:eastAsia="Times New Roman"/>
          <w:sz w:val="20"/>
          <w:szCs w:val="20"/>
          <w:lang w:eastAsia="ru-RU"/>
        </w:rPr>
        <w:t>доступности зданий и сооружений для маломобильных групп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w:t>
      </w:r>
      <w:r>
        <w:rPr>
          <w:rFonts w:eastAsia="Times New Roman"/>
          <w:sz w:val="20"/>
          <w:szCs w:val="20"/>
          <w:lang w:eastAsia="ru-RU"/>
        </w:rPr>
        <w:t xml:space="preserve"> существующим тротуаром или путё</w:t>
      </w:r>
      <w:r w:rsidRPr="00565F9D">
        <w:rPr>
          <w:rFonts w:eastAsia="Times New Roman"/>
          <w:sz w:val="20"/>
          <w:szCs w:val="20"/>
          <w:lang w:eastAsia="ru-RU"/>
        </w:rPr>
        <w:t>м</w:t>
      </w:r>
      <w:r>
        <w:rPr>
          <w:rFonts w:eastAsia="Times New Roman"/>
          <w:sz w:val="20"/>
          <w:szCs w:val="20"/>
          <w:lang w:eastAsia="ru-RU"/>
        </w:rPr>
        <w:t xml:space="preserve"> </w:t>
      </w:r>
      <w:r w:rsidRPr="00565F9D">
        <w:rPr>
          <w:rFonts w:eastAsia="Times New Roman"/>
          <w:sz w:val="20"/>
          <w:szCs w:val="20"/>
          <w:lang w:eastAsia="ru-RU"/>
        </w:rPr>
        <w:t>обеспечения плавного перехода между поверхностями тротуаров, выполненными в разных уровнях.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2.14. Тротуары, подходы к зданиям, строениям и сооружениям, ступени и пандусы выполнять с нескользящей поверхностью.</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Pr>
          <w:rFonts w:eastAsia="Times New Roman"/>
          <w:sz w:val="20"/>
          <w:szCs w:val="20"/>
          <w:lang w:eastAsia="ru-RU"/>
        </w:rPr>
        <w:t>противогололё</w:t>
      </w:r>
      <w:r w:rsidRPr="00565F9D">
        <w:rPr>
          <w:rFonts w:eastAsia="Times New Roman"/>
          <w:sz w:val="20"/>
          <w:szCs w:val="20"/>
          <w:lang w:eastAsia="ru-RU"/>
        </w:rPr>
        <w:t>дными</w:t>
      </w:r>
      <w:proofErr w:type="spellEnd"/>
      <w:r w:rsidRPr="00565F9D">
        <w:rPr>
          <w:rFonts w:eastAsia="Times New Roman"/>
          <w:sz w:val="20"/>
          <w:szCs w:val="20"/>
          <w:lang w:eastAsia="ru-RU"/>
        </w:rPr>
        <w:t xml:space="preserve"> средствами или укрывать такие поверхности противоскользящими материалами.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2.15. Для предупреждения инвалидов по зрению о препятствиях и опасных местах на путях их </w:t>
      </w:r>
      <w:r>
        <w:rPr>
          <w:rFonts w:eastAsia="Times New Roman"/>
          <w:sz w:val="20"/>
          <w:szCs w:val="20"/>
          <w:lang w:eastAsia="ru-RU"/>
        </w:rPr>
        <w:t>следов</w:t>
      </w:r>
      <w:r w:rsidRPr="00565F9D">
        <w:rPr>
          <w:rFonts w:eastAsia="Times New Roman"/>
          <w:sz w:val="20"/>
          <w:szCs w:val="20"/>
          <w:lang w:eastAsia="ru-RU"/>
        </w:rPr>
        <w:t xml:space="preserve">ания,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на пешеходных коммуникациях общественных территорий, на путях </w:t>
      </w:r>
      <w:r>
        <w:rPr>
          <w:rFonts w:eastAsia="Times New Roman"/>
          <w:sz w:val="20"/>
          <w:szCs w:val="20"/>
          <w:lang w:eastAsia="ru-RU"/>
        </w:rPr>
        <w:t>следов</w:t>
      </w:r>
      <w:r w:rsidRPr="00565F9D">
        <w:rPr>
          <w:rFonts w:eastAsia="Times New Roman"/>
          <w:sz w:val="20"/>
          <w:szCs w:val="20"/>
          <w:lang w:eastAsia="ru-RU"/>
        </w:rPr>
        <w:t>ания в жилых и производственных</w:t>
      </w:r>
      <w:r>
        <w:rPr>
          <w:rFonts w:eastAsia="Times New Roman"/>
          <w:sz w:val="20"/>
          <w:szCs w:val="20"/>
          <w:lang w:eastAsia="ru-RU"/>
        </w:rPr>
        <w:t xml:space="preserve"> </w:t>
      </w:r>
      <w:r w:rsidRPr="00565F9D">
        <w:rPr>
          <w:rFonts w:eastAsia="Times New Roman"/>
          <w:sz w:val="20"/>
          <w:szCs w:val="20"/>
          <w:lang w:eastAsia="ru-RU"/>
        </w:rPr>
        <w:t xml:space="preserve">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w:t>
      </w:r>
      <w:r>
        <w:rPr>
          <w:rFonts w:eastAsia="Times New Roman"/>
          <w:sz w:val="20"/>
          <w:szCs w:val="20"/>
          <w:lang w:eastAsia="ru-RU"/>
        </w:rPr>
        <w:t>следов</w:t>
      </w:r>
      <w:r w:rsidRPr="00565F9D">
        <w:rPr>
          <w:rFonts w:eastAsia="Times New Roman"/>
          <w:sz w:val="20"/>
          <w:szCs w:val="20"/>
          <w:lang w:eastAsia="ru-RU"/>
        </w:rPr>
        <w:t>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w:t>
      </w:r>
      <w:r>
        <w:rPr>
          <w:rFonts w:eastAsia="Times New Roman"/>
          <w:sz w:val="20"/>
          <w:szCs w:val="20"/>
          <w:lang w:eastAsia="ru-RU"/>
        </w:rPr>
        <w:t xml:space="preserve"> населё</w:t>
      </w:r>
      <w:r w:rsidRPr="00565F9D">
        <w:rPr>
          <w:rFonts w:eastAsia="Times New Roman"/>
          <w:sz w:val="20"/>
          <w:szCs w:val="20"/>
          <w:lang w:eastAsia="ru-RU"/>
        </w:rPr>
        <w:t xml:space="preserve">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565F9D">
        <w:rPr>
          <w:rFonts w:eastAsia="Times New Roman"/>
          <w:sz w:val="20"/>
          <w:szCs w:val="20"/>
          <w:lang w:eastAsia="ru-RU"/>
        </w:rPr>
        <w:t>мнемокартами</w:t>
      </w:r>
      <w:proofErr w:type="spellEnd"/>
      <w:r w:rsidRPr="00565F9D">
        <w:rPr>
          <w:rFonts w:eastAsia="Times New Roman"/>
          <w:sz w:val="20"/>
          <w:szCs w:val="20"/>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2.17. На тактильных мнемосхемах рекомендуется размещать,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тактильную пространственную информацию, позволяющую определить фактическое положение объектов в пространстве.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2.18. На тактильных указателях рекомендуется размещать тактильную информацию, необходимую инвалиду по зрению вдоль пути с</w:t>
      </w:r>
      <w:r>
        <w:rPr>
          <w:rFonts w:eastAsia="Times New Roman"/>
          <w:sz w:val="20"/>
          <w:szCs w:val="20"/>
          <w:lang w:eastAsia="ru-RU"/>
        </w:rPr>
        <w:t>лед</w:t>
      </w:r>
      <w:r w:rsidRPr="00565F9D">
        <w:rPr>
          <w:rFonts w:eastAsia="Times New Roman"/>
          <w:sz w:val="20"/>
          <w:szCs w:val="20"/>
          <w:lang w:eastAsia="ru-RU"/>
        </w:rPr>
        <w:t>ования и позволяющую получать полноценную информацию для ориентирования в</w:t>
      </w:r>
      <w:r>
        <w:rPr>
          <w:rFonts w:eastAsia="Times New Roman"/>
          <w:sz w:val="20"/>
          <w:szCs w:val="20"/>
          <w:lang w:eastAsia="ru-RU"/>
        </w:rPr>
        <w:t xml:space="preserve"> </w:t>
      </w:r>
      <w:r w:rsidRPr="00565F9D">
        <w:rPr>
          <w:rFonts w:eastAsia="Times New Roman"/>
          <w:sz w:val="20"/>
          <w:szCs w:val="20"/>
          <w:lang w:eastAsia="ru-RU"/>
        </w:rPr>
        <w:t>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w:t>
      </w:r>
      <w:r>
        <w:rPr>
          <w:rFonts w:eastAsia="Times New Roman"/>
          <w:sz w:val="20"/>
          <w:szCs w:val="20"/>
          <w:lang w:eastAsia="ru-RU"/>
        </w:rPr>
        <w:t xml:space="preserve"> </w:t>
      </w:r>
      <w:r w:rsidRPr="00565F9D">
        <w:rPr>
          <w:rFonts w:eastAsia="Times New Roman"/>
          <w:sz w:val="20"/>
          <w:szCs w:val="20"/>
          <w:lang w:eastAsia="ru-RU"/>
        </w:rPr>
        <w:t>обязательно должны быть оборудованы пандусами.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w:t>
      </w:r>
      <w:r w:rsidRPr="00565F9D">
        <w:rPr>
          <w:rFonts w:eastAsia="Times New Roman"/>
          <w:sz w:val="20"/>
          <w:szCs w:val="20"/>
          <w:lang w:eastAsia="ru-RU"/>
        </w:rPr>
        <w:br/>
        <w:t>населения (пандусы, перила и пр.).</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2.22. На автомобильных стоянках при специализированных зданиях и сооружениях для инвалидов </w:t>
      </w:r>
      <w:r>
        <w:rPr>
          <w:rFonts w:eastAsia="Times New Roman"/>
          <w:sz w:val="20"/>
          <w:szCs w:val="20"/>
          <w:lang w:eastAsia="ru-RU"/>
        </w:rPr>
        <w:t>след</w:t>
      </w:r>
      <w:r w:rsidRPr="00565F9D">
        <w:rPr>
          <w:rFonts w:eastAsia="Times New Roman"/>
          <w:sz w:val="20"/>
          <w:szCs w:val="20"/>
          <w:lang w:eastAsia="ru-RU"/>
        </w:rPr>
        <w:t>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565F9D">
        <w:rPr>
          <w:rFonts w:eastAsia="Times New Roman"/>
          <w:b/>
          <w:bCs/>
          <w:sz w:val="20"/>
          <w:szCs w:val="20"/>
          <w:bdr w:val="none" w:sz="0" w:space="0" w:color="auto" w:frame="1"/>
          <w:lang w:eastAsia="ru-RU"/>
        </w:rPr>
        <w:t xml:space="preserve">3. Требования к организации благоустройства территории </w:t>
      </w:r>
      <w:r>
        <w:rPr>
          <w:rFonts w:eastAsia="Times New Roman"/>
          <w:b/>
          <w:bCs/>
          <w:sz w:val="20"/>
          <w:szCs w:val="20"/>
          <w:bdr w:val="none" w:sz="0" w:space="0" w:color="auto" w:frame="1"/>
          <w:lang w:eastAsia="ru-RU"/>
        </w:rPr>
        <w:t>муниципального образования</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и содержанию объектов (элементов)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 В целях содействия развитию благоустройства администрация муниципального образования:</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lastRenderedPageBreak/>
        <w:t>1) принимает правовые акты в сфере благоустройства;</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3) принимает меры профилактического и воспитательного характера, направленные на сохранение объектов благоустройства;</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4) применяет меры экономического и морального стимулирования граждан и организаций за деятельность в сфере благоустройства;</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7) включает условия по содержанию прилегающ</w:t>
      </w:r>
      <w:r>
        <w:rPr>
          <w:color w:val="000000"/>
          <w:sz w:val="20"/>
          <w:szCs w:val="20"/>
        </w:rPr>
        <w:t>ей территории (с определением её</w:t>
      </w:r>
      <w:r w:rsidRPr="00565F9D">
        <w:rPr>
          <w:color w:val="000000"/>
          <w:sz w:val="20"/>
          <w:szCs w:val="20"/>
        </w:rPr>
        <w:t xml:space="preserve">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8) составляет и утверждает списки улиц и проездов, подлежащих механизированной уборке, определяют сроки и периодичность уборки;</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9) проводит инвентаризацию объектов благоустройства и формирует базу данных об этих объектах;</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10) организует проведение конкурсов по благоустройству;</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11) организует проведение субботников по благоустройству территории муниципального образования;</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w:t>
      </w:r>
      <w:r>
        <w:rPr>
          <w:color w:val="000000"/>
          <w:sz w:val="20"/>
          <w:szCs w:val="20"/>
        </w:rPr>
        <w:t>учёт</w:t>
      </w:r>
      <w:r w:rsidRPr="00565F9D">
        <w:rPr>
          <w:color w:val="000000"/>
          <w:sz w:val="20"/>
          <w:szCs w:val="20"/>
        </w:rPr>
        <w:t>а различных мнений, повышения качества решений по благоустройству территории.</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xml:space="preserve">Формы и механизмы участия в деятельности в сфере благоустройства определены в </w:t>
      </w:r>
      <w:r>
        <w:rPr>
          <w:color w:val="000000"/>
          <w:sz w:val="20"/>
          <w:szCs w:val="20"/>
        </w:rPr>
        <w:t>разделе</w:t>
      </w:r>
      <w:r w:rsidRPr="00565F9D">
        <w:rPr>
          <w:color w:val="000000"/>
          <w:sz w:val="20"/>
          <w:szCs w:val="20"/>
        </w:rPr>
        <w:t xml:space="preserve"> 20 настоящих Правил.</w:t>
      </w:r>
    </w:p>
    <w:p w:rsidR="00D40C2E" w:rsidRPr="00565F9D" w:rsidRDefault="00D40C2E" w:rsidP="00D40C2E">
      <w:pPr>
        <w:pStyle w:val="a5"/>
        <w:spacing w:before="0" w:beforeAutospacing="0" w:after="0" w:afterAutospacing="0"/>
        <w:ind w:firstLine="709"/>
        <w:jc w:val="both"/>
        <w:rPr>
          <w:color w:val="000000"/>
          <w:sz w:val="20"/>
          <w:szCs w:val="20"/>
        </w:rPr>
      </w:pPr>
      <w:r w:rsidRPr="00565F9D">
        <w:rPr>
          <w:color w:val="000000"/>
          <w:sz w:val="20"/>
          <w:szCs w:val="20"/>
        </w:rPr>
        <w:t>13) осуществляет иную предусмотренную законодательством деятельность в сфере благоустройства.</w:t>
      </w:r>
    </w:p>
    <w:p w:rsidR="00D40C2E" w:rsidRPr="00E04725"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3.2. Содержание и уборка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w:t>
      </w:r>
      <w:r>
        <w:rPr>
          <w:rFonts w:eastAsia="Times New Roman"/>
          <w:sz w:val="20"/>
          <w:szCs w:val="20"/>
          <w:lang w:eastAsia="ru-RU"/>
        </w:rPr>
        <w:t>объём</w:t>
      </w:r>
      <w:r w:rsidRPr="00E04725">
        <w:rPr>
          <w:rFonts w:eastAsia="Times New Roman"/>
          <w:sz w:val="20"/>
          <w:szCs w:val="20"/>
          <w:lang w:eastAsia="ru-RU"/>
        </w:rPr>
        <w:t xml:space="preserve">е, предусмотренном действующим законодательством и настоящими Правилами, самостоятельно или посредством привлечения специализированных организаций на основании соглашений с хозяйствующими субъектами и физическими лицами </w:t>
      </w:r>
      <w:r>
        <w:rPr>
          <w:rFonts w:eastAsia="Times New Roman"/>
          <w:sz w:val="20"/>
          <w:szCs w:val="20"/>
          <w:lang w:eastAsia="ru-RU"/>
        </w:rPr>
        <w:t>за счё</w:t>
      </w:r>
      <w:r w:rsidRPr="00E04725">
        <w:rPr>
          <w:rFonts w:eastAsia="Times New Roman"/>
          <w:sz w:val="20"/>
          <w:szCs w:val="20"/>
          <w:lang w:eastAsia="ru-RU"/>
        </w:rPr>
        <w:t>т собственных средств.</w:t>
      </w:r>
    </w:p>
    <w:p w:rsidR="00D40C2E" w:rsidRDefault="00D40C2E" w:rsidP="00D40C2E">
      <w:pPr>
        <w:pStyle w:val="a5"/>
        <w:spacing w:before="0" w:beforeAutospacing="0" w:after="0" w:afterAutospacing="0"/>
        <w:ind w:firstLine="709"/>
        <w:jc w:val="both"/>
        <w:rPr>
          <w:sz w:val="20"/>
          <w:szCs w:val="20"/>
        </w:rPr>
      </w:pPr>
      <w:r w:rsidRPr="00E04725">
        <w:rPr>
          <w:sz w:val="20"/>
          <w:szCs w:val="20"/>
        </w:rPr>
        <w:t>3.2.1. В целях обеспечения благоустройства территории муниципального образования</w:t>
      </w:r>
      <w:r>
        <w:rPr>
          <w:sz w:val="20"/>
          <w:szCs w:val="20"/>
        </w:rPr>
        <w:t xml:space="preserve"> </w:t>
      </w:r>
      <w:r w:rsidRPr="00E04725">
        <w:rPr>
          <w:sz w:val="20"/>
          <w:szCs w:val="20"/>
        </w:rPr>
        <w:t>за</w:t>
      </w:r>
      <w:r>
        <w:rPr>
          <w:sz w:val="20"/>
          <w:szCs w:val="20"/>
        </w:rPr>
        <w:t xml:space="preserve"> </w:t>
      </w:r>
      <w:r w:rsidRPr="00E04725">
        <w:rPr>
          <w:sz w:val="20"/>
          <w:szCs w:val="20"/>
        </w:rPr>
        <w:t>хозяйствующими субъектами и физическими лицами закрепляются для уборки и санитарного содержания прилегающие территории.</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Содержание прилегающих территорий включает:</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уборку прилегающей территории;</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покос травы, санитарную обрезку деревьев, стрижку кустарников, удаление поросли, уничтожение сорных и карантинных растений;</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 удаление борщевика Сосновского </w:t>
      </w:r>
      <w:r>
        <w:rPr>
          <w:rFonts w:eastAsia="Times New Roman"/>
          <w:sz w:val="20"/>
          <w:szCs w:val="20"/>
          <w:lang w:eastAsia="ru-RU"/>
        </w:rPr>
        <w:t>путём</w:t>
      </w:r>
      <w:r w:rsidRPr="00832DAA">
        <w:rPr>
          <w:rFonts w:eastAsia="Times New Roman"/>
          <w:sz w:val="20"/>
          <w:szCs w:val="20"/>
          <w:lang w:eastAsia="ru-RU"/>
        </w:rPr>
        <w:t xml:space="preserve"> любых действий, направленных на уничтожение указанного растения,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832DAA">
        <w:rPr>
          <w:rFonts w:eastAsia="Times New Roman"/>
          <w:sz w:val="20"/>
          <w:szCs w:val="20"/>
          <w:lang w:eastAsia="ru-RU"/>
        </w:rPr>
        <w:t xml:space="preserve"> выкапывание, выкашивание, обрезание соцветий, мульчирование укрывными материалами, использование химических препаратов;</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своевременную уборку и вывоз скошенной травы;</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 подметание прилегающих территорий </w:t>
      </w:r>
      <w:proofErr w:type="gramStart"/>
      <w:r w:rsidRPr="00832DAA">
        <w:rPr>
          <w:rFonts w:eastAsia="Times New Roman"/>
          <w:sz w:val="20"/>
          <w:szCs w:val="20"/>
          <w:lang w:eastAsia="ru-RU"/>
        </w:rPr>
        <w:t>от смета</w:t>
      </w:r>
      <w:proofErr w:type="gramEnd"/>
      <w:r w:rsidRPr="00832DAA">
        <w:rPr>
          <w:rFonts w:eastAsia="Times New Roman"/>
          <w:sz w:val="20"/>
          <w:szCs w:val="20"/>
          <w:lang w:eastAsia="ru-RU"/>
        </w:rPr>
        <w:t>, пыли и бытового мусора, их мойку;</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сгон скоплений талой и дождевой воды;</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содержание в надлежащем порядке (очищать от мусора, окашивать) водотоки, водосточные и водоотводные канавы, не допускать подтопления соседних участков, тротуаров, улиц и проездов;</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 при наличии неустранимых силами собственника застоев воды в водоотводящей канаве, информацию об </w:t>
      </w:r>
      <w:r>
        <w:rPr>
          <w:rFonts w:eastAsia="Times New Roman"/>
          <w:sz w:val="20"/>
          <w:szCs w:val="20"/>
          <w:lang w:eastAsia="ru-RU"/>
        </w:rPr>
        <w:t>этом собственник участка передаё</w:t>
      </w:r>
      <w:r w:rsidRPr="00832DAA">
        <w:rPr>
          <w:rFonts w:eastAsia="Times New Roman"/>
          <w:sz w:val="20"/>
          <w:szCs w:val="20"/>
          <w:lang w:eastAsia="ru-RU"/>
        </w:rPr>
        <w:t xml:space="preserve">т в администрацию </w:t>
      </w:r>
      <w:r>
        <w:rPr>
          <w:rFonts w:eastAsia="Times New Roman"/>
          <w:sz w:val="20"/>
          <w:szCs w:val="20"/>
          <w:lang w:eastAsia="ru-RU"/>
        </w:rPr>
        <w:t>муниципального образования</w:t>
      </w:r>
      <w:r w:rsidRPr="00832DAA">
        <w:rPr>
          <w:rFonts w:eastAsia="Times New Roman"/>
          <w:sz w:val="20"/>
          <w:szCs w:val="20"/>
          <w:lang w:eastAsia="ru-RU"/>
        </w:rPr>
        <w:t xml:space="preserve"> для принятия мер по устранению причин застоя;</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обустройство проездов, пешеходных проходов и установка водопропускных труб через них, не должны нарушать водопропускные способности канав и обязаны согласовываться с администрацией муниципального образования;</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 организацию вывоза и размещения мусора, уличного смета, отходов в </w:t>
      </w:r>
      <w:r>
        <w:rPr>
          <w:rFonts w:eastAsia="Times New Roman"/>
          <w:sz w:val="20"/>
          <w:szCs w:val="20"/>
          <w:lang w:eastAsia="ru-RU"/>
        </w:rPr>
        <w:t>отведённых</w:t>
      </w:r>
      <w:r w:rsidRPr="00832DAA">
        <w:rPr>
          <w:rFonts w:eastAsia="Times New Roman"/>
          <w:sz w:val="20"/>
          <w:szCs w:val="20"/>
          <w:lang w:eastAsia="ru-RU"/>
        </w:rPr>
        <w:t xml:space="preserve"> местах;</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своевременное сгребание и вывоз опавших листьев в период листопада;</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надлежащее содержание и ремонт малых архитектурных форм;</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lastRenderedPageBreak/>
        <w:t xml:space="preserve">- сгребание и подметание снега, посыпку </w:t>
      </w:r>
      <w:r>
        <w:rPr>
          <w:rFonts w:eastAsia="Times New Roman"/>
          <w:sz w:val="20"/>
          <w:szCs w:val="20"/>
          <w:lang w:eastAsia="ru-RU"/>
        </w:rPr>
        <w:t>наледи</w:t>
      </w:r>
      <w:r w:rsidRPr="00832DAA">
        <w:rPr>
          <w:rFonts w:eastAsia="Times New Roman"/>
          <w:sz w:val="20"/>
          <w:szCs w:val="20"/>
          <w:lang w:eastAsia="ru-RU"/>
        </w:rPr>
        <w:t xml:space="preserve"> песком или </w:t>
      </w:r>
      <w:proofErr w:type="spellStart"/>
      <w:r w:rsidRPr="00832DAA">
        <w:rPr>
          <w:rFonts w:eastAsia="Times New Roman"/>
          <w:sz w:val="20"/>
          <w:szCs w:val="20"/>
          <w:lang w:eastAsia="ru-RU"/>
        </w:rPr>
        <w:t>противоголо</w:t>
      </w:r>
      <w:r>
        <w:rPr>
          <w:rFonts w:eastAsia="Times New Roman"/>
          <w:sz w:val="20"/>
          <w:szCs w:val="20"/>
          <w:lang w:eastAsia="ru-RU"/>
        </w:rPr>
        <w:t>лёд</w:t>
      </w:r>
      <w:r w:rsidRPr="00832DAA">
        <w:rPr>
          <w:rFonts w:eastAsia="Times New Roman"/>
          <w:sz w:val="20"/>
          <w:szCs w:val="20"/>
          <w:lang w:eastAsia="ru-RU"/>
        </w:rPr>
        <w:t>ными</w:t>
      </w:r>
      <w:proofErr w:type="spellEnd"/>
      <w:r w:rsidRPr="00832DAA">
        <w:rPr>
          <w:rFonts w:eastAsia="Times New Roman"/>
          <w:sz w:val="20"/>
          <w:szCs w:val="20"/>
          <w:lang w:eastAsia="ru-RU"/>
        </w:rPr>
        <w:t xml:space="preserve"> материалами, удаление снега и снежно-</w:t>
      </w:r>
      <w:r>
        <w:rPr>
          <w:rFonts w:eastAsia="Times New Roman"/>
          <w:sz w:val="20"/>
          <w:szCs w:val="20"/>
          <w:lang w:eastAsia="ru-RU"/>
        </w:rPr>
        <w:t>ледяных</w:t>
      </w:r>
      <w:r w:rsidRPr="00832DAA">
        <w:rPr>
          <w:rFonts w:eastAsia="Times New Roman"/>
          <w:sz w:val="20"/>
          <w:szCs w:val="20"/>
          <w:lang w:eastAsia="ru-RU"/>
        </w:rPr>
        <w:t xml:space="preserve"> образований с тротуаров (пешеходных дорожек).</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Ответственность за содержание водоотводящих канав вдоль улиц с индивидуальной застройкой несут собственники жилых домов.</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3.2.</w:t>
      </w:r>
      <w:r>
        <w:rPr>
          <w:color w:val="000000"/>
          <w:sz w:val="20"/>
          <w:szCs w:val="20"/>
        </w:rPr>
        <w:t>2</w:t>
      </w:r>
      <w:r w:rsidRPr="00565F9D">
        <w:rPr>
          <w:color w:val="000000"/>
          <w:sz w:val="20"/>
          <w:szCs w:val="20"/>
        </w:rPr>
        <w:t>.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3.2.</w:t>
      </w:r>
      <w:r>
        <w:rPr>
          <w:color w:val="000000"/>
          <w:sz w:val="20"/>
          <w:szCs w:val="20"/>
        </w:rPr>
        <w:t>3</w:t>
      </w:r>
      <w:r w:rsidRPr="00565F9D">
        <w:rPr>
          <w:color w:val="000000"/>
          <w:sz w:val="20"/>
          <w:szCs w:val="20"/>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r>
        <w:rPr>
          <w:color w:val="000000"/>
          <w:sz w:val="20"/>
          <w:szCs w:val="20"/>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3.3. Администрация муниципального образования з</w:t>
      </w:r>
      <w:r>
        <w:rPr>
          <w:rFonts w:eastAsia="Times New Roman"/>
          <w:sz w:val="20"/>
          <w:szCs w:val="20"/>
          <w:lang w:eastAsia="ru-RU"/>
        </w:rPr>
        <w:t>а счё</w:t>
      </w:r>
      <w:r w:rsidRPr="00565F9D">
        <w:rPr>
          <w:rFonts w:eastAsia="Times New Roman"/>
          <w:sz w:val="20"/>
          <w:szCs w:val="20"/>
          <w:lang w:eastAsia="ru-RU"/>
        </w:rPr>
        <w:t>т средств бюджета поселения обеспечивает: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установку на территории поселения информационных указателей, километровых знаков, дорожных ограждений и знаков в соответствии с требованиями действующего законодательства;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организацию мероприятий по озеленению территорий </w:t>
      </w:r>
      <w:r>
        <w:rPr>
          <w:rFonts w:eastAsia="Times New Roman"/>
          <w:sz w:val="20"/>
          <w:szCs w:val="20"/>
          <w:lang w:eastAsia="ru-RU"/>
        </w:rPr>
        <w:t>муниципального образования</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проведение иных мероприятий по благоустройству и озеленению в соответствии с законодательством и настоящими Правилами;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w:t>
      </w:r>
      <w:r>
        <w:rPr>
          <w:rFonts w:eastAsia="Times New Roman"/>
          <w:sz w:val="20"/>
          <w:szCs w:val="20"/>
          <w:lang w:eastAsia="ru-RU"/>
        </w:rPr>
        <w:t xml:space="preserve"> </w:t>
      </w:r>
      <w:r w:rsidRPr="00565F9D">
        <w:rPr>
          <w:rFonts w:eastAsia="Times New Roman"/>
          <w:sz w:val="20"/>
          <w:szCs w:val="20"/>
          <w:lang w:eastAsia="ru-RU"/>
        </w:rPr>
        <w:t>администрацию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3.4.2. 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w:t>
      </w:r>
      <w:r>
        <w:rPr>
          <w:rFonts w:eastAsia="Times New Roman"/>
          <w:sz w:val="20"/>
          <w:szCs w:val="20"/>
          <w:lang w:eastAsia="ru-RU"/>
        </w:rPr>
        <w:t xml:space="preserve"> </w:t>
      </w:r>
      <w:r w:rsidRPr="00565F9D">
        <w:rPr>
          <w:rFonts w:eastAsia="Times New Roman"/>
          <w:sz w:val="20"/>
          <w:szCs w:val="20"/>
          <w:lang w:eastAsia="ru-RU"/>
        </w:rPr>
        <w:t>механизированную уборку.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w:t>
      </w:r>
      <w:r w:rsidRPr="00565F9D">
        <w:rPr>
          <w:rFonts w:eastAsia="Times New Roman"/>
          <w:sz w:val="20"/>
          <w:szCs w:val="20"/>
          <w:lang w:eastAsia="ru-RU"/>
        </w:rPr>
        <w:br/>
        <w:t xml:space="preserve">обеспечить восстановление нарушенного благоустройства,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пос</w:t>
      </w:r>
      <w:r>
        <w:rPr>
          <w:rFonts w:eastAsia="Times New Roman"/>
          <w:sz w:val="20"/>
          <w:szCs w:val="20"/>
          <w:lang w:eastAsia="ru-RU"/>
        </w:rPr>
        <w:t>лед</w:t>
      </w:r>
      <w:r w:rsidRPr="00565F9D">
        <w:rPr>
          <w:rFonts w:eastAsia="Times New Roman"/>
          <w:sz w:val="20"/>
          <w:szCs w:val="20"/>
          <w:lang w:eastAsia="ru-RU"/>
        </w:rPr>
        <w:t>ующую уборку места проведения мероприятия и прилегающих к нему террит</w:t>
      </w:r>
      <w:r>
        <w:rPr>
          <w:rFonts w:eastAsia="Times New Roman"/>
          <w:sz w:val="20"/>
          <w:szCs w:val="20"/>
          <w:lang w:eastAsia="ru-RU"/>
        </w:rPr>
        <w:t>орий по периметру в пределах 10</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3.7. Разукомплектованные и бесхозяйные (брошенные) транспортные средства.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w:t>
      </w:r>
      <w:r>
        <w:rPr>
          <w:rFonts w:eastAsia="Times New Roman"/>
          <w:sz w:val="20"/>
          <w:szCs w:val="20"/>
          <w:lang w:eastAsia="ru-RU"/>
        </w:rPr>
        <w:t>х средств, осуществляется за счё</w:t>
      </w:r>
      <w:r w:rsidRPr="00565F9D">
        <w:rPr>
          <w:rFonts w:eastAsia="Times New Roman"/>
          <w:sz w:val="20"/>
          <w:szCs w:val="20"/>
          <w:lang w:eastAsia="ru-RU"/>
        </w:rPr>
        <w:t>т собственных средств владельца, а в случае его отказа в порядке, установленном администрацией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3.7.3. Выявление бесхозяйных (брошенных) транспортных средств на территории муниципального образования осуществляют органы ГИБДД, администрация </w:t>
      </w:r>
      <w:r>
        <w:rPr>
          <w:rFonts w:eastAsia="Times New Roman"/>
          <w:sz w:val="20"/>
          <w:szCs w:val="20"/>
          <w:lang w:eastAsia="ru-RU"/>
        </w:rPr>
        <w:t>муниципального образования</w:t>
      </w:r>
      <w:r w:rsidRPr="00565F9D">
        <w:rPr>
          <w:rFonts w:eastAsia="Times New Roman"/>
          <w:sz w:val="20"/>
          <w:szCs w:val="20"/>
          <w:lang w:eastAsia="ru-RU"/>
        </w:rPr>
        <w:t>, управляющие организации. Заключение о принадлежности транспортного средства представляют органы ГИБДД.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w:t>
      </w:r>
      <w:r>
        <w:rPr>
          <w:rFonts w:eastAsia="Times New Roman"/>
          <w:sz w:val="20"/>
          <w:szCs w:val="20"/>
          <w:lang w:eastAsia="ru-RU"/>
        </w:rPr>
        <w:t>ё</w:t>
      </w:r>
      <w:r w:rsidRPr="00565F9D">
        <w:rPr>
          <w:rFonts w:eastAsia="Times New Roman"/>
          <w:sz w:val="20"/>
          <w:szCs w:val="20"/>
          <w:lang w:eastAsia="ru-RU"/>
        </w:rPr>
        <w:t>нные места в порядке, установленном администрацией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 Общие требования к ограждениям.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3.8.1.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w:t>
      </w:r>
      <w:r w:rsidRPr="00565F9D">
        <w:rPr>
          <w:rFonts w:eastAsia="Times New Roman"/>
          <w:sz w:val="20"/>
          <w:szCs w:val="20"/>
          <w:lang w:eastAsia="ru-RU"/>
        </w:rPr>
        <w:lastRenderedPageBreak/>
        <w:t>степени проницаемости для взгляда (прозрачные, глухие), степени стационарности (постоянные, временные, передвижные).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3.8.3. Размещение всех видов ограждений осуществляется в границах ограждаемого земельного участка.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и для МГН и не создающие угрозу жизни и здоровью людей.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3.8.5. В местах примыкания газонов к проездам, стоянкам автотранспорта, в местах возможного наезда автомобилей на газон и </w:t>
      </w:r>
      <w:proofErr w:type="spellStart"/>
      <w:r w:rsidRPr="00565F9D">
        <w:rPr>
          <w:rFonts w:eastAsia="Times New Roman"/>
          <w:sz w:val="20"/>
          <w:szCs w:val="20"/>
          <w:lang w:eastAsia="ru-RU"/>
        </w:rPr>
        <w:t>вытаптывания</w:t>
      </w:r>
      <w:proofErr w:type="spellEnd"/>
      <w:r w:rsidRPr="00565F9D">
        <w:rPr>
          <w:rFonts w:eastAsia="Times New Roman"/>
          <w:sz w:val="20"/>
          <w:szCs w:val="20"/>
          <w:lang w:eastAsia="ru-RU"/>
        </w:rPr>
        <w:t xml:space="preserve"> троп через газон рекомендуется предусматривать размещение защитных металлических</w:t>
      </w:r>
      <w:r>
        <w:rPr>
          <w:rFonts w:eastAsia="Times New Roman"/>
          <w:sz w:val="20"/>
          <w:szCs w:val="20"/>
          <w:lang w:eastAsia="ru-RU"/>
        </w:rPr>
        <w:t xml:space="preserve"> ограждений высотой не менее 0,5</w:t>
      </w:r>
      <w:r w:rsidRPr="00565F9D">
        <w:rPr>
          <w:rFonts w:eastAsia="Times New Roman"/>
          <w:sz w:val="20"/>
          <w:szCs w:val="20"/>
          <w:lang w:eastAsia="ru-RU"/>
        </w:rPr>
        <w:t>м с отступом от границы примыкания 0,2-</w:t>
      </w:r>
      <w:r>
        <w:rPr>
          <w:rFonts w:eastAsia="Times New Roman"/>
          <w:sz w:val="20"/>
          <w:szCs w:val="20"/>
          <w:lang w:eastAsia="ru-RU"/>
        </w:rPr>
        <w:t>0,3</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3.8.6.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w:t>
      </w:r>
      <w:r>
        <w:rPr>
          <w:rFonts w:eastAsia="Times New Roman"/>
          <w:sz w:val="20"/>
          <w:szCs w:val="20"/>
          <w:lang w:eastAsia="ru-RU"/>
        </w:rPr>
        <w:t>след</w:t>
      </w:r>
      <w:r w:rsidRPr="00565F9D">
        <w:rPr>
          <w:rFonts w:eastAsia="Times New Roman"/>
          <w:sz w:val="20"/>
          <w:szCs w:val="20"/>
          <w:lang w:eastAsia="ru-RU"/>
        </w:rPr>
        <w:t>ует предусматривать защитные</w:t>
      </w:r>
      <w:r>
        <w:rPr>
          <w:rFonts w:eastAsia="Times New Roman"/>
          <w:sz w:val="20"/>
          <w:szCs w:val="20"/>
          <w:lang w:eastAsia="ru-RU"/>
        </w:rPr>
        <w:t xml:space="preserve"> </w:t>
      </w:r>
      <w:r w:rsidRPr="00565F9D">
        <w:rPr>
          <w:rFonts w:eastAsia="Times New Roman"/>
          <w:sz w:val="20"/>
          <w:szCs w:val="20"/>
          <w:lang w:eastAsia="ru-RU"/>
        </w:rPr>
        <w:t>приствольные ограждения высотой 0,9м и более, диаметром 0,8м и более в зависимости от возраста, породы дерева и прочих характеристик.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w:t>
      </w:r>
      <w:r>
        <w:rPr>
          <w:rFonts w:eastAsia="Times New Roman"/>
          <w:sz w:val="20"/>
          <w:szCs w:val="20"/>
          <w:lang w:eastAsia="ru-RU"/>
        </w:rPr>
        <w:t>следов</w:t>
      </w:r>
      <w:r w:rsidRPr="00565F9D">
        <w:rPr>
          <w:rFonts w:eastAsia="Times New Roman"/>
          <w:sz w:val="20"/>
          <w:szCs w:val="20"/>
          <w:lang w:eastAsia="ru-RU"/>
        </w:rPr>
        <w:t xml:space="preserve"> отслаивания краски, иных повреждений.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w:t>
      </w:r>
      <w:r>
        <w:rPr>
          <w:rFonts w:eastAsia="Times New Roman"/>
          <w:sz w:val="20"/>
          <w:szCs w:val="20"/>
          <w:lang w:eastAsia="ru-RU"/>
        </w:rPr>
        <w:t>ё</w:t>
      </w:r>
      <w:r w:rsidRPr="00565F9D">
        <w:rPr>
          <w:rFonts w:eastAsia="Times New Roman"/>
          <w:sz w:val="20"/>
          <w:szCs w:val="20"/>
          <w:lang w:eastAsia="ru-RU"/>
        </w:rPr>
        <w:t>т собственных средств.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3.8.9. Ограждения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частичные, а также ограждающие устройства и шлагбаумы), установленные с нарушением требований действующего законодательства,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без соблюдения порядка, установленного п. 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капитального характера, при эксплуатации которых такие ограждения функционально используются.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3.8.10. Ограждение территорий памятников историко-культурного нас</w:t>
      </w:r>
      <w:r>
        <w:rPr>
          <w:rFonts w:eastAsia="Times New Roman"/>
          <w:sz w:val="20"/>
          <w:szCs w:val="20"/>
          <w:lang w:eastAsia="ru-RU"/>
        </w:rPr>
        <w:t>лед</w:t>
      </w:r>
      <w:r w:rsidRPr="00565F9D">
        <w:rPr>
          <w:rFonts w:eastAsia="Times New Roman"/>
          <w:sz w:val="20"/>
          <w:szCs w:val="20"/>
          <w:lang w:eastAsia="ru-RU"/>
        </w:rPr>
        <w:t>ия рекомендуется выполнять в соответствии с регламентами, установленными для данных территорий.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3.8.11. Максимально допустимая высота ограждений на территории индивидуальной жилой застройки принимается не более 2м,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3.8.12. Строительные площадки, а также площадки объектов при их реконструкции и капитальном ремонте должны ограждаться на период строительных работ, ограждением, выполненным в едином конструктивно-дизайнерском решении. Ограждения, непосредственно примыкающие к тротуарам, пешеходным дорожкам, </w:t>
      </w:r>
      <w:r>
        <w:rPr>
          <w:rFonts w:eastAsia="Times New Roman"/>
          <w:sz w:val="20"/>
          <w:szCs w:val="20"/>
          <w:lang w:eastAsia="ru-RU"/>
        </w:rPr>
        <w:t>след</w:t>
      </w:r>
      <w:r w:rsidRPr="00565F9D">
        <w:rPr>
          <w:rFonts w:eastAsia="Times New Roman"/>
          <w:sz w:val="20"/>
          <w:szCs w:val="20"/>
          <w:lang w:eastAsia="ru-RU"/>
        </w:rPr>
        <w:t>ует обустраивать защитным козырьком.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3.9. Требования к ограждениям многоквартирных жилых домов.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3.9.1.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3.9.2. Ограждение многоквартирных домов допускается при одновременном соблюдении </w:t>
      </w:r>
      <w:r>
        <w:rPr>
          <w:rFonts w:eastAsia="Times New Roman"/>
          <w:sz w:val="20"/>
          <w:szCs w:val="20"/>
          <w:lang w:eastAsia="ru-RU"/>
        </w:rPr>
        <w:t>следующих</w:t>
      </w:r>
      <w:r w:rsidRPr="00565F9D">
        <w:rPr>
          <w:rFonts w:eastAsia="Times New Roman"/>
          <w:sz w:val="20"/>
          <w:szCs w:val="20"/>
          <w:lang w:eastAsia="ru-RU"/>
        </w:rPr>
        <w:t xml:space="preserve"> условий: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ограждение предусмотрено планировочной организацией земельного участка в составе проектной документации многоквартирного дома;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высота ограждения не более 1,8м, считая от планировочной отметки земли в месте установки ограждения;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прозрачность ограждения не менее 50% (отношение сплошных и открытых частей ограждения);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565F9D">
        <w:rPr>
          <w:rFonts w:eastAsia="Times New Roman"/>
          <w:sz w:val="20"/>
          <w:szCs w:val="20"/>
          <w:lang w:eastAsia="ru-RU"/>
        </w:rPr>
        <w:t>травмирования</w:t>
      </w:r>
      <w:proofErr w:type="spellEnd"/>
      <w:r w:rsidRPr="00565F9D">
        <w:rPr>
          <w:rFonts w:eastAsia="Times New Roman"/>
          <w:sz w:val="20"/>
          <w:szCs w:val="20"/>
          <w:lang w:eastAsia="ru-RU"/>
        </w:rPr>
        <w:t xml:space="preserve"> граждан;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3.9.3. Порядок ограждения МКД: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получение архитектурно-планировочных требований (АПТ) для установки ограждения в уполномоченном органе. За получением АПТ могут обращаться представители ТСЖ либо управляющи</w:t>
      </w:r>
      <w:r>
        <w:rPr>
          <w:rFonts w:eastAsia="Times New Roman"/>
          <w:sz w:val="20"/>
          <w:szCs w:val="20"/>
          <w:lang w:eastAsia="ru-RU"/>
        </w:rPr>
        <w:t>х компаний, за которыми закреплё</w:t>
      </w:r>
      <w:r w:rsidRPr="00565F9D">
        <w:rPr>
          <w:rFonts w:eastAsia="Times New Roman"/>
          <w:sz w:val="20"/>
          <w:szCs w:val="20"/>
          <w:lang w:eastAsia="ru-RU"/>
        </w:rPr>
        <w:t>н соответствующий многоквартирный дом;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согласование установки ограждения с балансодержателями инженерных коммуникаций, в порядке, определенном нормативно-правовыми актами;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получение ордера на размещение ограждения.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 Требования к организации сбора жидких бытовых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3.10.1. В населё</w:t>
      </w:r>
      <w:r w:rsidRPr="00565F9D">
        <w:rPr>
          <w:rFonts w:eastAsia="Times New Roman"/>
          <w:sz w:val="20"/>
          <w:szCs w:val="20"/>
          <w:lang w:eastAsia="ru-RU"/>
        </w:rPr>
        <w:t>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3.10.2. Расстояние от выгребов и дворовых уборных с </w:t>
      </w:r>
      <w:proofErr w:type="spellStart"/>
      <w:r w:rsidRPr="00565F9D">
        <w:rPr>
          <w:rFonts w:eastAsia="Times New Roman"/>
          <w:sz w:val="20"/>
          <w:szCs w:val="20"/>
          <w:lang w:eastAsia="ru-RU"/>
        </w:rPr>
        <w:t>помойницами</w:t>
      </w:r>
      <w:proofErr w:type="spellEnd"/>
      <w:r w:rsidRPr="00565F9D">
        <w:rPr>
          <w:rFonts w:eastAsia="Times New Roman"/>
          <w:sz w:val="20"/>
          <w:szCs w:val="20"/>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10м и не более </w:t>
      </w:r>
      <w:r>
        <w:rPr>
          <w:rFonts w:eastAsia="Times New Roman"/>
          <w:sz w:val="20"/>
          <w:szCs w:val="20"/>
          <w:lang w:eastAsia="ru-RU"/>
        </w:rPr>
        <w:t>100</w:t>
      </w:r>
      <w:r w:rsidRPr="00565F9D">
        <w:rPr>
          <w:rFonts w:eastAsia="Times New Roman"/>
          <w:sz w:val="20"/>
          <w:szCs w:val="20"/>
          <w:lang w:eastAsia="ru-RU"/>
        </w:rPr>
        <w:t>м, для туалетов – не менее 20м.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3.10.3. Дворовые уборные должны находиться на расстоянии не менее 50м от нецентрализованных источников питьевого водоснабжения, предназначенных для общественного пользования.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3.10.4. Хозяйствующие субъекты, эксплуатирующие выгребы, дворовые уборные и </w:t>
      </w:r>
      <w:proofErr w:type="spellStart"/>
      <w:r w:rsidRPr="00565F9D">
        <w:rPr>
          <w:rFonts w:eastAsia="Times New Roman"/>
          <w:sz w:val="20"/>
          <w:szCs w:val="20"/>
          <w:lang w:eastAsia="ru-RU"/>
        </w:rPr>
        <w:t>помойницы</w:t>
      </w:r>
      <w:proofErr w:type="spellEnd"/>
      <w:r w:rsidRPr="00565F9D">
        <w:rPr>
          <w:rFonts w:eastAsia="Times New Roman"/>
          <w:sz w:val="20"/>
          <w:szCs w:val="20"/>
          <w:lang w:eastAsia="ru-RU"/>
        </w:rPr>
        <w:t>, должны обеспечивать их дезинфекцию и ремонт.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3.10.5. Выгреб и </w:t>
      </w:r>
      <w:proofErr w:type="spellStart"/>
      <w:r w:rsidRPr="00565F9D">
        <w:rPr>
          <w:rFonts w:eastAsia="Times New Roman"/>
          <w:sz w:val="20"/>
          <w:szCs w:val="20"/>
          <w:lang w:eastAsia="ru-RU"/>
        </w:rPr>
        <w:t>помойницы</w:t>
      </w:r>
      <w:proofErr w:type="spellEnd"/>
      <w:r w:rsidRPr="00565F9D">
        <w:rPr>
          <w:rFonts w:eastAsia="Times New Roman"/>
          <w:sz w:val="20"/>
          <w:szCs w:val="20"/>
          <w:lang w:eastAsia="ru-RU"/>
        </w:rPr>
        <w:t xml:space="preserve"> должны иметь подземную </w:t>
      </w:r>
      <w:r>
        <w:rPr>
          <w:rFonts w:eastAsia="Times New Roman"/>
          <w:sz w:val="20"/>
          <w:szCs w:val="20"/>
          <w:lang w:eastAsia="ru-RU"/>
        </w:rPr>
        <w:t>водонепроницаемую ё</w:t>
      </w:r>
      <w:r w:rsidRPr="00565F9D">
        <w:rPr>
          <w:rFonts w:eastAsia="Times New Roman"/>
          <w:sz w:val="20"/>
          <w:szCs w:val="20"/>
          <w:lang w:eastAsia="ru-RU"/>
        </w:rPr>
        <w:t>мкостну</w:t>
      </w:r>
      <w:r>
        <w:rPr>
          <w:rFonts w:eastAsia="Times New Roman"/>
          <w:sz w:val="20"/>
          <w:szCs w:val="20"/>
          <w:lang w:eastAsia="ru-RU"/>
        </w:rPr>
        <w:t>ю часть для накопления ЖБО. Объё</w:t>
      </w:r>
      <w:r w:rsidRPr="00565F9D">
        <w:rPr>
          <w:rFonts w:eastAsia="Times New Roman"/>
          <w:sz w:val="20"/>
          <w:szCs w:val="20"/>
          <w:lang w:eastAsia="ru-RU"/>
        </w:rPr>
        <w:t xml:space="preserve">м выгребов и </w:t>
      </w:r>
      <w:proofErr w:type="spellStart"/>
      <w:r w:rsidRPr="00565F9D">
        <w:rPr>
          <w:rFonts w:eastAsia="Times New Roman"/>
          <w:sz w:val="20"/>
          <w:szCs w:val="20"/>
          <w:lang w:eastAsia="ru-RU"/>
        </w:rPr>
        <w:t>помойниц</w:t>
      </w:r>
      <w:proofErr w:type="spellEnd"/>
      <w:r w:rsidRPr="00565F9D">
        <w:rPr>
          <w:rFonts w:eastAsia="Times New Roman"/>
          <w:sz w:val="20"/>
          <w:szCs w:val="20"/>
          <w:lang w:eastAsia="ru-RU"/>
        </w:rPr>
        <w:t xml:space="preserve"> определяется их владельцами с уч</w:t>
      </w:r>
      <w:r>
        <w:rPr>
          <w:rFonts w:eastAsia="Times New Roman"/>
          <w:sz w:val="20"/>
          <w:szCs w:val="20"/>
          <w:lang w:eastAsia="ru-RU"/>
        </w:rPr>
        <w:t>ё</w:t>
      </w:r>
      <w:r w:rsidRPr="00565F9D">
        <w:rPr>
          <w:rFonts w:eastAsia="Times New Roman"/>
          <w:sz w:val="20"/>
          <w:szCs w:val="20"/>
          <w:lang w:eastAsia="ru-RU"/>
        </w:rPr>
        <w:t>том количества образующихся ЖБО.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3.10.6. Не допускается наполнение выгреба выше, чем 0,35м до поверхности земли. Выгреб </w:t>
      </w:r>
      <w:r>
        <w:rPr>
          <w:rFonts w:eastAsia="Times New Roman"/>
          <w:sz w:val="20"/>
          <w:szCs w:val="20"/>
          <w:lang w:eastAsia="ru-RU"/>
        </w:rPr>
        <w:t>след</w:t>
      </w:r>
      <w:r w:rsidRPr="00565F9D">
        <w:rPr>
          <w:rFonts w:eastAsia="Times New Roman"/>
          <w:sz w:val="20"/>
          <w:szCs w:val="20"/>
          <w:lang w:eastAsia="ru-RU"/>
        </w:rPr>
        <w:t>ует очищать по мере заполнения, но не реже 1 раза в 6 месяцев.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w:t>
      </w:r>
      <w:r>
        <w:rPr>
          <w:rFonts w:eastAsia="Times New Roman"/>
          <w:sz w:val="20"/>
          <w:szCs w:val="20"/>
          <w:lang w:eastAsia="ru-RU"/>
        </w:rPr>
        <w:t xml:space="preserve"> </w:t>
      </w:r>
      <w:r w:rsidRPr="00565F9D">
        <w:rPr>
          <w:rFonts w:eastAsia="Times New Roman"/>
          <w:sz w:val="20"/>
          <w:szCs w:val="20"/>
          <w:lang w:eastAsia="ru-RU"/>
        </w:rPr>
        <w:t>оборудованных для забора, слива и транспортирования ЖБО, в централизованные системы водоотведения или иные сооружения, предназначенные для при</w:t>
      </w:r>
      <w:r>
        <w:rPr>
          <w:rFonts w:eastAsia="Times New Roman"/>
          <w:sz w:val="20"/>
          <w:szCs w:val="20"/>
          <w:lang w:eastAsia="ru-RU"/>
        </w:rPr>
        <w:t>ё</w:t>
      </w:r>
      <w:r w:rsidRPr="00565F9D">
        <w:rPr>
          <w:rFonts w:eastAsia="Times New Roman"/>
          <w:sz w:val="20"/>
          <w:szCs w:val="20"/>
          <w:lang w:eastAsia="ru-RU"/>
        </w:rPr>
        <w:t>ма и (или) очистки ЖБО.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3.10.8. О</w:t>
      </w:r>
      <w:r>
        <w:rPr>
          <w:rFonts w:eastAsia="Times New Roman"/>
          <w:sz w:val="20"/>
          <w:szCs w:val="20"/>
          <w:lang w:eastAsia="ru-RU"/>
        </w:rPr>
        <w:t>бъекты, предназначенные для приё</w:t>
      </w:r>
      <w:r w:rsidRPr="00565F9D">
        <w:rPr>
          <w:rFonts w:eastAsia="Times New Roman"/>
          <w:sz w:val="20"/>
          <w:szCs w:val="20"/>
          <w:lang w:eastAsia="ru-RU"/>
        </w:rPr>
        <w:t>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3.10.9. Не допускается вывоз ЖБО в места, не предназначенные для при</w:t>
      </w:r>
      <w:r>
        <w:rPr>
          <w:rFonts w:eastAsia="Times New Roman"/>
          <w:sz w:val="20"/>
          <w:szCs w:val="20"/>
          <w:lang w:eastAsia="ru-RU"/>
        </w:rPr>
        <w:t>ё</w:t>
      </w:r>
      <w:r w:rsidRPr="00565F9D">
        <w:rPr>
          <w:rFonts w:eastAsia="Times New Roman"/>
          <w:sz w:val="20"/>
          <w:szCs w:val="20"/>
          <w:lang w:eastAsia="ru-RU"/>
        </w:rPr>
        <w:t>ма и (или) очистки ЖБО.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3.10.10. О</w:t>
      </w:r>
      <w:r>
        <w:rPr>
          <w:rFonts w:eastAsia="Times New Roman"/>
          <w:sz w:val="20"/>
          <w:szCs w:val="20"/>
          <w:lang w:eastAsia="ru-RU"/>
        </w:rPr>
        <w:t>бъекты, предназначенные для приё</w:t>
      </w:r>
      <w:r w:rsidRPr="00565F9D">
        <w:rPr>
          <w:rFonts w:eastAsia="Times New Roman"/>
          <w:sz w:val="20"/>
          <w:szCs w:val="20"/>
          <w:lang w:eastAsia="ru-RU"/>
        </w:rPr>
        <w:t xml:space="preserve">ма ЖБО из специального транспорта, должны быть оборудованы системами, устройствами, средствами, обеспечивающими исключение </w:t>
      </w:r>
      <w:proofErr w:type="spellStart"/>
      <w:r w:rsidRPr="00565F9D">
        <w:rPr>
          <w:rFonts w:eastAsia="Times New Roman"/>
          <w:sz w:val="20"/>
          <w:szCs w:val="20"/>
          <w:lang w:eastAsia="ru-RU"/>
        </w:rPr>
        <w:t>излива</w:t>
      </w:r>
      <w:proofErr w:type="spellEnd"/>
      <w:r>
        <w:rPr>
          <w:rFonts w:eastAsia="Times New Roman"/>
          <w:sz w:val="20"/>
          <w:szCs w:val="20"/>
          <w:lang w:eastAsia="ru-RU"/>
        </w:rPr>
        <w:t xml:space="preserve"> ЖБО на поверхность участка приё</w:t>
      </w:r>
      <w:r w:rsidRPr="00565F9D">
        <w:rPr>
          <w:rFonts w:eastAsia="Times New Roman"/>
          <w:sz w:val="20"/>
          <w:szCs w:val="20"/>
          <w:lang w:eastAsia="ru-RU"/>
        </w:rPr>
        <w:t>много</w:t>
      </w:r>
      <w:r>
        <w:rPr>
          <w:rFonts w:eastAsia="Times New Roman"/>
          <w:sz w:val="20"/>
          <w:szCs w:val="20"/>
          <w:lang w:eastAsia="ru-RU"/>
        </w:rPr>
        <w:t xml:space="preserve"> </w:t>
      </w:r>
      <w:r w:rsidRPr="00565F9D">
        <w:rPr>
          <w:rFonts w:eastAsia="Times New Roman"/>
          <w:sz w:val="20"/>
          <w:szCs w:val="20"/>
          <w:lang w:eastAsia="ru-RU"/>
        </w:rPr>
        <w:t>сооружения, а также контакт персонал</w:t>
      </w:r>
      <w:r>
        <w:rPr>
          <w:rFonts w:eastAsia="Times New Roman"/>
          <w:sz w:val="20"/>
          <w:szCs w:val="20"/>
          <w:lang w:eastAsia="ru-RU"/>
        </w:rPr>
        <w:t>а специального транспорта и приё</w:t>
      </w:r>
      <w:r w:rsidRPr="00565F9D">
        <w:rPr>
          <w:rFonts w:eastAsia="Times New Roman"/>
          <w:sz w:val="20"/>
          <w:szCs w:val="20"/>
          <w:lang w:eastAsia="ru-RU"/>
        </w:rPr>
        <w:t>много сооружения со сливаемыми и принимаемыми ЖБО.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3.10.11. Хозяйствующие субъекты, эксплуатирующие специальный транспорт, должны обеспечить мойку и дезинфекцию специального транспорта не реже 1 </w:t>
      </w:r>
      <w:r>
        <w:rPr>
          <w:rFonts w:eastAsia="Times New Roman"/>
          <w:sz w:val="20"/>
          <w:szCs w:val="20"/>
          <w:lang w:eastAsia="ru-RU"/>
        </w:rPr>
        <w:t xml:space="preserve">(одного) </w:t>
      </w:r>
      <w:r w:rsidRPr="00565F9D">
        <w:rPr>
          <w:rFonts w:eastAsia="Times New Roman"/>
          <w:sz w:val="20"/>
          <w:szCs w:val="20"/>
          <w:lang w:eastAsia="ru-RU"/>
        </w:rPr>
        <w:t xml:space="preserve">раза в 10 </w:t>
      </w:r>
      <w:r>
        <w:rPr>
          <w:rFonts w:eastAsia="Times New Roman"/>
          <w:sz w:val="20"/>
          <w:szCs w:val="20"/>
          <w:lang w:eastAsia="ru-RU"/>
        </w:rPr>
        <w:t xml:space="preserve">(десять) </w:t>
      </w:r>
      <w:r w:rsidRPr="00565F9D">
        <w:rPr>
          <w:rFonts w:eastAsia="Times New Roman"/>
          <w:sz w:val="20"/>
          <w:szCs w:val="20"/>
          <w:lang w:eastAsia="ru-RU"/>
        </w:rPr>
        <w:t>суток.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w:t>
      </w:r>
      <w:r>
        <w:rPr>
          <w:rFonts w:eastAsia="Times New Roman"/>
          <w:sz w:val="20"/>
          <w:szCs w:val="20"/>
          <w:lang w:eastAsia="ru-RU"/>
        </w:rPr>
        <w:t>⅔ (две трети) объём</w:t>
      </w:r>
      <w:r w:rsidRPr="00565F9D">
        <w:rPr>
          <w:rFonts w:eastAsia="Times New Roman"/>
          <w:sz w:val="20"/>
          <w:szCs w:val="20"/>
          <w:lang w:eastAsia="ru-RU"/>
        </w:rPr>
        <w:t xml:space="preserve">а, но не реже 1 </w:t>
      </w:r>
      <w:r>
        <w:rPr>
          <w:rFonts w:eastAsia="Times New Roman"/>
          <w:sz w:val="20"/>
          <w:szCs w:val="20"/>
          <w:lang w:eastAsia="ru-RU"/>
        </w:rPr>
        <w:t xml:space="preserve">(одного) </w:t>
      </w:r>
      <w:r w:rsidRPr="00565F9D">
        <w:rPr>
          <w:rFonts w:eastAsia="Times New Roman"/>
          <w:sz w:val="20"/>
          <w:szCs w:val="20"/>
          <w:lang w:eastAsia="ru-RU"/>
        </w:rPr>
        <w:t xml:space="preserve">раза в сутки при температуре наружного воздуха </w:t>
      </w:r>
      <w:r>
        <w:rPr>
          <w:rFonts w:eastAsia="Times New Roman"/>
          <w:sz w:val="20"/>
          <w:szCs w:val="20"/>
          <w:lang w:eastAsia="ru-RU"/>
        </w:rPr>
        <w:t>+</w:t>
      </w:r>
      <w:r w:rsidRPr="00565F9D">
        <w:rPr>
          <w:rFonts w:eastAsia="Times New Roman"/>
          <w:sz w:val="20"/>
          <w:szCs w:val="20"/>
          <w:lang w:eastAsia="ru-RU"/>
        </w:rPr>
        <w:t>5°С и выше, и не реже 1</w:t>
      </w:r>
      <w:r>
        <w:rPr>
          <w:rFonts w:eastAsia="Times New Roman"/>
          <w:sz w:val="20"/>
          <w:szCs w:val="20"/>
          <w:lang w:eastAsia="ru-RU"/>
        </w:rPr>
        <w:t xml:space="preserve"> (одного)</w:t>
      </w:r>
      <w:r w:rsidRPr="00565F9D">
        <w:rPr>
          <w:rFonts w:eastAsia="Times New Roman"/>
          <w:sz w:val="20"/>
          <w:szCs w:val="20"/>
          <w:lang w:eastAsia="ru-RU"/>
        </w:rPr>
        <w:t xml:space="preserve"> раза в 3</w:t>
      </w:r>
      <w:r>
        <w:rPr>
          <w:rFonts w:eastAsia="Times New Roman"/>
          <w:sz w:val="20"/>
          <w:szCs w:val="20"/>
          <w:lang w:eastAsia="ru-RU"/>
        </w:rPr>
        <w:t xml:space="preserve"> (трое) </w:t>
      </w:r>
      <w:r w:rsidRPr="00565F9D">
        <w:rPr>
          <w:rFonts w:eastAsia="Times New Roman"/>
          <w:sz w:val="20"/>
          <w:szCs w:val="20"/>
          <w:lang w:eastAsia="ru-RU"/>
        </w:rPr>
        <w:t xml:space="preserve">суток при температуре ниже </w:t>
      </w:r>
      <w:r>
        <w:rPr>
          <w:rFonts w:eastAsia="Times New Roman"/>
          <w:sz w:val="20"/>
          <w:szCs w:val="20"/>
          <w:lang w:eastAsia="ru-RU"/>
        </w:rPr>
        <w:t>+</w:t>
      </w:r>
      <w:r w:rsidRPr="00565F9D">
        <w:rPr>
          <w:rFonts w:eastAsia="Times New Roman"/>
          <w:sz w:val="20"/>
          <w:szCs w:val="20"/>
          <w:lang w:eastAsia="ru-RU"/>
        </w:rPr>
        <w:t>4°С. После вывоза ЖБО хозяйствующим субъектом должна осуществляться дезинфекция резервуара, используемого для транспортирования ЖБО.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3.10.14. Вывоз ЖБО осуществляется по мере их накопления в отстойниках. Переполнение отстойников (выгребных ям) свыше вмещаемого объ</w:t>
      </w:r>
      <w:r>
        <w:rPr>
          <w:rFonts w:eastAsia="Times New Roman"/>
          <w:sz w:val="20"/>
          <w:szCs w:val="20"/>
          <w:lang w:eastAsia="ru-RU"/>
        </w:rPr>
        <w:t>ё</w:t>
      </w:r>
      <w:r w:rsidRPr="00565F9D">
        <w:rPr>
          <w:rFonts w:eastAsia="Times New Roman"/>
          <w:sz w:val="20"/>
          <w:szCs w:val="20"/>
          <w:lang w:eastAsia="ru-RU"/>
        </w:rPr>
        <w:t xml:space="preserve">ма, не допускается. Вывоз ЖБО с наполненных </w:t>
      </w:r>
      <w:proofErr w:type="spellStart"/>
      <w:r w:rsidRPr="00565F9D">
        <w:rPr>
          <w:rFonts w:eastAsia="Times New Roman"/>
          <w:sz w:val="20"/>
          <w:szCs w:val="20"/>
          <w:lang w:eastAsia="ru-RU"/>
        </w:rPr>
        <w:t>неканализованных</w:t>
      </w:r>
      <w:proofErr w:type="spellEnd"/>
      <w:r w:rsidRPr="00565F9D">
        <w:rPr>
          <w:rFonts w:eastAsia="Times New Roman"/>
          <w:sz w:val="20"/>
          <w:szCs w:val="20"/>
          <w:lang w:eastAsia="ru-RU"/>
        </w:rPr>
        <w:t xml:space="preserve"> уборных и отстойников (выгребных ям) должен быть осуществл</w:t>
      </w:r>
      <w:r>
        <w:rPr>
          <w:rFonts w:eastAsia="Times New Roman"/>
          <w:sz w:val="20"/>
          <w:szCs w:val="20"/>
          <w:lang w:eastAsia="ru-RU"/>
        </w:rPr>
        <w:t>ё</w:t>
      </w:r>
      <w:r w:rsidRPr="00565F9D">
        <w:rPr>
          <w:rFonts w:eastAsia="Times New Roman"/>
          <w:sz w:val="20"/>
          <w:szCs w:val="20"/>
          <w:lang w:eastAsia="ru-RU"/>
        </w:rPr>
        <w:t>н в течение суток.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3.10.15. Вывоз ЖБО осуществляется за сч</w:t>
      </w:r>
      <w:r>
        <w:rPr>
          <w:rFonts w:eastAsia="Times New Roman"/>
          <w:sz w:val="20"/>
          <w:szCs w:val="20"/>
          <w:lang w:eastAsia="ru-RU"/>
        </w:rPr>
        <w:t>ё</w:t>
      </w:r>
      <w:r w:rsidRPr="00565F9D">
        <w:rPr>
          <w:rFonts w:eastAsia="Times New Roman"/>
          <w:sz w:val="20"/>
          <w:szCs w:val="20"/>
          <w:lang w:eastAsia="ru-RU"/>
        </w:rPr>
        <w:t xml:space="preserve">т собственных денежных средств управляющих организаций, юридических, физических лиц, индивидуальных предпринимателей </w:t>
      </w:r>
      <w:r>
        <w:rPr>
          <w:rFonts w:eastAsia="Times New Roman"/>
          <w:sz w:val="20"/>
          <w:szCs w:val="20"/>
          <w:lang w:eastAsia="ru-RU"/>
        </w:rPr>
        <w:t>–</w:t>
      </w:r>
      <w:r w:rsidRPr="00565F9D">
        <w:rPr>
          <w:rFonts w:eastAsia="Times New Roman"/>
          <w:sz w:val="20"/>
          <w:szCs w:val="20"/>
          <w:lang w:eastAsia="ru-RU"/>
        </w:rPr>
        <w:t xml:space="preserve"> владельцев не канализованного жилищного фонда и нежилых помещений,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владельцев частных домовладений.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3.10.17. Ответственность за техническое состояние и содержание не канализованных у</w:t>
      </w:r>
      <w:r>
        <w:rPr>
          <w:rFonts w:eastAsia="Times New Roman"/>
          <w:sz w:val="20"/>
          <w:szCs w:val="20"/>
          <w:lang w:eastAsia="ru-RU"/>
        </w:rPr>
        <w:t>борных, мусоросборников и утеплё</w:t>
      </w:r>
      <w:r w:rsidRPr="00565F9D">
        <w:rPr>
          <w:rFonts w:eastAsia="Times New Roman"/>
          <w:sz w:val="20"/>
          <w:szCs w:val="20"/>
          <w:lang w:eastAsia="ru-RU"/>
        </w:rPr>
        <w:t>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 Требования к содержанию детских и спортивных площадок.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3.11.2. При осуществлении деятельности по благоустройству территории </w:t>
      </w:r>
      <w:r>
        <w:rPr>
          <w:rFonts w:eastAsia="Times New Roman"/>
          <w:sz w:val="20"/>
          <w:szCs w:val="20"/>
          <w:lang w:eastAsia="ru-RU"/>
        </w:rPr>
        <w:t>путё</w:t>
      </w:r>
      <w:r w:rsidRPr="00565F9D">
        <w:rPr>
          <w:rFonts w:eastAsia="Times New Roman"/>
          <w:sz w:val="20"/>
          <w:szCs w:val="20"/>
          <w:lang w:eastAsia="ru-RU"/>
        </w:rPr>
        <w:t>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3.11.3. На</w:t>
      </w:r>
      <w:r>
        <w:rPr>
          <w:rFonts w:eastAsia="Times New Roman"/>
          <w:sz w:val="20"/>
          <w:szCs w:val="20"/>
          <w:lang w:eastAsia="ru-RU"/>
        </w:rPr>
        <w:t xml:space="preserve"> общественных территориях населё</w:t>
      </w:r>
      <w:r w:rsidRPr="00565F9D">
        <w:rPr>
          <w:rFonts w:eastAsia="Times New Roman"/>
          <w:sz w:val="20"/>
          <w:szCs w:val="20"/>
          <w:lang w:eastAsia="ru-RU"/>
        </w:rPr>
        <w:t xml:space="preserve">нного пункта и территориях МКД могут размещаться площадки </w:t>
      </w:r>
      <w:r>
        <w:rPr>
          <w:rFonts w:eastAsia="Times New Roman"/>
          <w:sz w:val="20"/>
          <w:szCs w:val="20"/>
          <w:lang w:eastAsia="ru-RU"/>
        </w:rPr>
        <w:t>следующих</w:t>
      </w:r>
      <w:r w:rsidRPr="00565F9D">
        <w:rPr>
          <w:rFonts w:eastAsia="Times New Roman"/>
          <w:sz w:val="20"/>
          <w:szCs w:val="20"/>
          <w:lang w:eastAsia="ru-RU"/>
        </w:rPr>
        <w:t xml:space="preserve"> видов: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детские игровые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детские спортивные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спортивные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детские инклюзивные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инклюзивные спортивные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площадки для занятий активными видами спорта,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w:t>
      </w:r>
      <w:proofErr w:type="spellStart"/>
      <w:r w:rsidRPr="00565F9D">
        <w:rPr>
          <w:rFonts w:eastAsia="Times New Roman"/>
          <w:sz w:val="20"/>
          <w:szCs w:val="20"/>
          <w:lang w:eastAsia="ru-RU"/>
        </w:rPr>
        <w:t>скейтплощадки</w:t>
      </w:r>
      <w:proofErr w:type="spellEnd"/>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3.11.5. Планирование функциональных зон площадок рекомендуется </w:t>
      </w:r>
      <w:r>
        <w:rPr>
          <w:rFonts w:eastAsia="Times New Roman"/>
          <w:sz w:val="20"/>
          <w:szCs w:val="20"/>
          <w:lang w:eastAsia="ru-RU"/>
        </w:rPr>
        <w:t>осуществлять с учё</w:t>
      </w:r>
      <w:r w:rsidRPr="00565F9D">
        <w:rPr>
          <w:rFonts w:eastAsia="Times New Roman"/>
          <w:sz w:val="20"/>
          <w:szCs w:val="20"/>
          <w:lang w:eastAsia="ru-RU"/>
        </w:rPr>
        <w:t>том: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площади земельного участка, предназначенного для размещения площадки и (или) реконструкции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предпочтений жителей;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развития отдельных видов спорта на отдельной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экономических возможностей для реализации проектов по благоустройству;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требований к безопасности площадок, установленных техническими регламентами, национальными стандарты, санитарными правилами и нормами;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половозрастных характеристик населения, проживающего на территории квартала, микрорайона;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фактической обеспеченности площадками с уч</w:t>
      </w:r>
      <w:r>
        <w:rPr>
          <w:rFonts w:eastAsia="Times New Roman"/>
          <w:sz w:val="20"/>
          <w:szCs w:val="20"/>
          <w:lang w:eastAsia="ru-RU"/>
        </w:rPr>
        <w:t>ё</w:t>
      </w:r>
      <w:r w:rsidRPr="00565F9D">
        <w:rPr>
          <w:rFonts w:eastAsia="Times New Roman"/>
          <w:sz w:val="20"/>
          <w:szCs w:val="20"/>
          <w:lang w:eastAsia="ru-RU"/>
        </w:rPr>
        <w:t>том их функционала;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создания условий доступности площадок для всех жителей муниципального образования, включая МГН;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особенностей прилегающей жилой застройки.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3.11.8. Детские площадки предназначены для игр и активного отдыха детей разных возрастов</w:t>
      </w:r>
      <w:r>
        <w:rPr>
          <w:rFonts w:eastAsia="Times New Roman"/>
          <w:sz w:val="20"/>
          <w:szCs w:val="20"/>
          <w:lang w:eastAsia="ru-RU"/>
        </w:rPr>
        <w:t>,</w:t>
      </w:r>
      <w:r w:rsidRPr="00565F9D">
        <w:rPr>
          <w:rFonts w:eastAsia="Times New Roman"/>
          <w:sz w:val="20"/>
          <w:szCs w:val="20"/>
          <w:lang w:eastAsia="ru-RU"/>
        </w:rPr>
        <w:t xml:space="preserve">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и детей с ограниченными возможностями. Площадки должны быть организованы в виде отдельных площадок для разных</w:t>
      </w:r>
      <w:r>
        <w:rPr>
          <w:rFonts w:eastAsia="Times New Roman"/>
          <w:sz w:val="20"/>
          <w:szCs w:val="20"/>
          <w:lang w:eastAsia="ru-RU"/>
        </w:rPr>
        <w:t xml:space="preserve"> </w:t>
      </w:r>
      <w:r w:rsidRPr="00565F9D">
        <w:rPr>
          <w:rFonts w:eastAsia="Times New Roman"/>
          <w:sz w:val="20"/>
          <w:szCs w:val="20"/>
          <w:lang w:eastAsia="ru-RU"/>
        </w:rPr>
        <w:t>возрастных групп или как комплексные игровые площадки с зонированием по возрастным интересам.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w:t>
      </w:r>
      <w:r>
        <w:rPr>
          <w:rFonts w:eastAsia="Times New Roman"/>
          <w:sz w:val="20"/>
          <w:szCs w:val="20"/>
          <w:lang w:eastAsia="ru-RU"/>
        </w:rPr>
        <w:t xml:space="preserve"> </w:t>
      </w:r>
      <w:r w:rsidRPr="00565F9D">
        <w:rPr>
          <w:rFonts w:eastAsia="Times New Roman"/>
          <w:sz w:val="20"/>
          <w:szCs w:val="20"/>
          <w:lang w:eastAsia="ru-RU"/>
        </w:rPr>
        <w:t>игровые, так и физкультурно-оздоровительные, развивающие и обучающие элементы.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3.11.10. При благоустройстве общественных территорий для детей и подростков должен быть предусмотрен спортивно-игровой комплекс (</w:t>
      </w:r>
      <w:proofErr w:type="spellStart"/>
      <w:r w:rsidRPr="00565F9D">
        <w:rPr>
          <w:rFonts w:eastAsia="Times New Roman"/>
          <w:sz w:val="20"/>
          <w:szCs w:val="20"/>
          <w:lang w:eastAsia="ru-RU"/>
        </w:rPr>
        <w:t>микроскалодромы</w:t>
      </w:r>
      <w:proofErr w:type="spellEnd"/>
      <w:r w:rsidRPr="00565F9D">
        <w:rPr>
          <w:rFonts w:eastAsia="Times New Roman"/>
          <w:sz w:val="20"/>
          <w:szCs w:val="20"/>
          <w:lang w:eastAsia="ru-RU"/>
        </w:rPr>
        <w:t>, велодромы и т.п.) и оборудование специальных мест для катания на самокатах, роликовых досках и коньках.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3.11.11. Площадки могут быть организованы в виде отдельных площадок для различных возрастных групп жителей </w:t>
      </w:r>
      <w:r>
        <w:rPr>
          <w:rFonts w:eastAsia="Times New Roman"/>
          <w:sz w:val="20"/>
          <w:szCs w:val="20"/>
          <w:lang w:eastAsia="ru-RU"/>
        </w:rPr>
        <w:t>населённого</w:t>
      </w:r>
      <w:r w:rsidRPr="00565F9D">
        <w:rPr>
          <w:rFonts w:eastAsia="Times New Roman"/>
          <w:sz w:val="20"/>
          <w:szCs w:val="20"/>
          <w:lang w:eastAsia="ru-RU"/>
        </w:rPr>
        <w:t xml:space="preserve"> пункта или как комплексы из игровых и спортивных площадок с зонированием по возрастным группам и интересам, а также с </w:t>
      </w:r>
      <w:r>
        <w:rPr>
          <w:rFonts w:eastAsia="Times New Roman"/>
          <w:sz w:val="20"/>
          <w:szCs w:val="20"/>
          <w:lang w:eastAsia="ru-RU"/>
        </w:rPr>
        <w:t>учёт</w:t>
      </w:r>
      <w:r w:rsidRPr="00565F9D">
        <w:rPr>
          <w:rFonts w:eastAsia="Times New Roman"/>
          <w:sz w:val="20"/>
          <w:szCs w:val="20"/>
          <w:lang w:eastAsia="ru-RU"/>
        </w:rPr>
        <w:t>ом особенностей здоровья.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3.11.12.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3.11.13.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w:t>
      </w:r>
      <w:r>
        <w:rPr>
          <w:rFonts w:eastAsia="Times New Roman"/>
          <w:sz w:val="20"/>
          <w:szCs w:val="20"/>
          <w:lang w:eastAsia="ru-RU"/>
        </w:rPr>
        <w:t>екомендуется проектировать с учё</w:t>
      </w:r>
      <w:r w:rsidRPr="00565F9D">
        <w:rPr>
          <w:rFonts w:eastAsia="Times New Roman"/>
          <w:sz w:val="20"/>
          <w:szCs w:val="20"/>
          <w:lang w:eastAsia="ru-RU"/>
        </w:rPr>
        <w:t>том возможности использования спортивной зоны населением прилегающей жилой застройки.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 Требования к организации накопления ТКО,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раздельное накопление ТКО.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w:t>
      </w:r>
      <w:r>
        <w:rPr>
          <w:rFonts w:eastAsia="Times New Roman"/>
          <w:sz w:val="20"/>
          <w:szCs w:val="20"/>
          <w:lang w:eastAsia="ru-RU"/>
        </w:rPr>
        <w:t>норм либо путё</w:t>
      </w:r>
      <w:r w:rsidRPr="00565F9D">
        <w:rPr>
          <w:rFonts w:eastAsia="Times New Roman"/>
          <w:sz w:val="20"/>
          <w:szCs w:val="20"/>
          <w:lang w:eastAsia="ru-RU"/>
        </w:rPr>
        <w:t>м заключения договоров на вывоз ТКО и (или) КГО с перевозчиком ТКО.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3.12.2. Накопление ТКО на придомовой территории МКД осуществляется с использованием контейнеров, предназначенных для накопления ТКО,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раздельного накопления ТКО расположенных в мусо</w:t>
      </w:r>
      <w:r>
        <w:rPr>
          <w:rFonts w:eastAsia="Times New Roman"/>
          <w:sz w:val="20"/>
          <w:szCs w:val="20"/>
          <w:lang w:eastAsia="ru-RU"/>
        </w:rPr>
        <w:t>роприё</w:t>
      </w:r>
      <w:r w:rsidRPr="00565F9D">
        <w:rPr>
          <w:rFonts w:eastAsia="Times New Roman"/>
          <w:sz w:val="20"/>
          <w:szCs w:val="20"/>
          <w:lang w:eastAsia="ru-RU"/>
        </w:rPr>
        <w:t>мных камерах (при наличии соответствующей внутридомовой инженерной системы), контейнерных площадках.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3.12.3. 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w:t>
      </w:r>
      <w:r>
        <w:rPr>
          <w:rFonts w:eastAsia="Times New Roman"/>
          <w:sz w:val="20"/>
          <w:szCs w:val="20"/>
          <w:lang w:eastAsia="ru-RU"/>
        </w:rPr>
        <w:t xml:space="preserve"> </w:t>
      </w:r>
      <w:r w:rsidRPr="00565F9D">
        <w:rPr>
          <w:rFonts w:eastAsia="Times New Roman"/>
          <w:sz w:val="20"/>
          <w:szCs w:val="20"/>
          <w:lang w:eastAsia="ru-RU"/>
        </w:rPr>
        <w:t>определяется управляющей организацией, ТСЖ, ТСН, ЖК, ЖСК с уч</w:t>
      </w:r>
      <w:r>
        <w:rPr>
          <w:rFonts w:eastAsia="Times New Roman"/>
          <w:sz w:val="20"/>
          <w:szCs w:val="20"/>
          <w:lang w:eastAsia="ru-RU"/>
        </w:rPr>
        <w:t>ё</w:t>
      </w:r>
      <w:r w:rsidRPr="00565F9D">
        <w:rPr>
          <w:rFonts w:eastAsia="Times New Roman"/>
          <w:sz w:val="20"/>
          <w:szCs w:val="20"/>
          <w:lang w:eastAsia="ru-RU"/>
        </w:rPr>
        <w:t xml:space="preserve">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w:t>
      </w:r>
      <w:r>
        <w:rPr>
          <w:rFonts w:eastAsia="Times New Roman"/>
          <w:sz w:val="20"/>
          <w:szCs w:val="20"/>
          <w:lang w:eastAsia="ru-RU"/>
        </w:rPr>
        <w:t>объединё</w:t>
      </w:r>
      <w:r w:rsidRPr="00565F9D">
        <w:rPr>
          <w:rFonts w:eastAsia="Times New Roman"/>
          <w:sz w:val="20"/>
          <w:szCs w:val="20"/>
          <w:lang w:eastAsia="ru-RU"/>
        </w:rPr>
        <w:t>нных жилой застройкой в пределах одного микрорайона.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муниципального образования, оператора по обращению с ТКО.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3.12.7. Контейнерные площадки должны иметь тв</w:t>
      </w:r>
      <w:r>
        <w:rPr>
          <w:rFonts w:eastAsia="Times New Roman"/>
          <w:sz w:val="20"/>
          <w:szCs w:val="20"/>
          <w:lang w:eastAsia="ru-RU"/>
        </w:rPr>
        <w:t>ё</w:t>
      </w:r>
      <w:r w:rsidRPr="00565F9D">
        <w:rPr>
          <w:rFonts w:eastAsia="Times New Roman"/>
          <w:sz w:val="20"/>
          <w:szCs w:val="20"/>
          <w:lang w:eastAsia="ru-RU"/>
        </w:rPr>
        <w:t xml:space="preserve">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w:t>
      </w:r>
      <w:r>
        <w:rPr>
          <w:rFonts w:eastAsia="Times New Roman"/>
          <w:sz w:val="20"/>
          <w:szCs w:val="20"/>
          <w:lang w:eastAsia="ru-RU"/>
        </w:rPr>
        <w:t>должны иметь твё</w:t>
      </w:r>
      <w:r w:rsidRPr="00565F9D">
        <w:rPr>
          <w:rFonts w:eastAsia="Times New Roman"/>
          <w:sz w:val="20"/>
          <w:szCs w:val="20"/>
          <w:lang w:eastAsia="ru-RU"/>
        </w:rPr>
        <w:t>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w:t>
      </w:r>
      <w:r>
        <w:rPr>
          <w:rFonts w:eastAsia="Times New Roman"/>
          <w:sz w:val="20"/>
          <w:szCs w:val="20"/>
          <w:lang w:eastAsia="ru-RU"/>
        </w:rPr>
        <w:t xml:space="preserve"> </w:t>
      </w:r>
      <w:r w:rsidRPr="00565F9D">
        <w:rPr>
          <w:rFonts w:eastAsia="Times New Roman"/>
          <w:sz w:val="20"/>
          <w:szCs w:val="20"/>
          <w:lang w:eastAsia="ru-RU"/>
        </w:rPr>
        <w:t>осветительное оборудование и быть освещена в режиме освещения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3.12.8. Размер площадок должен быть рассчитан на установку необходимого числа контейнеров, но не более 8</w:t>
      </w:r>
      <w:r>
        <w:rPr>
          <w:rFonts w:eastAsia="Times New Roman"/>
          <w:sz w:val="20"/>
          <w:szCs w:val="20"/>
          <w:lang w:eastAsia="ru-RU"/>
        </w:rPr>
        <w:t xml:space="preserve"> (восьми)</w:t>
      </w:r>
      <w:r w:rsidRPr="00565F9D">
        <w:rPr>
          <w:rFonts w:eastAsia="Times New Roman"/>
          <w:sz w:val="20"/>
          <w:szCs w:val="20"/>
          <w:lang w:eastAsia="ru-RU"/>
        </w:rPr>
        <w:t xml:space="preserve">,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должно быть предусмотрено дополните</w:t>
      </w:r>
      <w:r>
        <w:rPr>
          <w:rFonts w:eastAsia="Times New Roman"/>
          <w:sz w:val="20"/>
          <w:szCs w:val="20"/>
          <w:lang w:eastAsia="ru-RU"/>
        </w:rPr>
        <w:t xml:space="preserve">льное место для установки баков, </w:t>
      </w:r>
      <w:r w:rsidRPr="00565F9D">
        <w:rPr>
          <w:rFonts w:eastAsia="Times New Roman"/>
          <w:sz w:val="20"/>
          <w:szCs w:val="20"/>
          <w:lang w:eastAsia="ru-RU"/>
        </w:rPr>
        <w:t>предназначенных для раздельного накопления ТКО, но не более 4</w:t>
      </w:r>
      <w:r>
        <w:rPr>
          <w:rFonts w:eastAsia="Times New Roman"/>
          <w:sz w:val="20"/>
          <w:szCs w:val="20"/>
          <w:lang w:eastAsia="ru-RU"/>
        </w:rPr>
        <w:t xml:space="preserve"> (четырех)</w:t>
      </w:r>
      <w:r w:rsidRPr="00565F9D">
        <w:rPr>
          <w:rFonts w:eastAsia="Times New Roman"/>
          <w:sz w:val="20"/>
          <w:szCs w:val="20"/>
          <w:lang w:eastAsia="ru-RU"/>
        </w:rPr>
        <w:t xml:space="preserve">, а </w:t>
      </w:r>
      <w:proofErr w:type="gramStart"/>
      <w:r w:rsidRPr="00565F9D">
        <w:rPr>
          <w:rFonts w:eastAsia="Times New Roman"/>
          <w:sz w:val="20"/>
          <w:szCs w:val="20"/>
          <w:lang w:eastAsia="ru-RU"/>
        </w:rPr>
        <w:t>так же</w:t>
      </w:r>
      <w:proofErr w:type="gramEnd"/>
      <w:r w:rsidRPr="00565F9D">
        <w:rPr>
          <w:rFonts w:eastAsia="Times New Roman"/>
          <w:sz w:val="20"/>
          <w:szCs w:val="20"/>
          <w:lang w:eastAsia="ru-RU"/>
        </w:rPr>
        <w:t xml:space="preserve"> специальной площадки для размещения КГО шириной не менее 1</w:t>
      </w:r>
      <w:r>
        <w:rPr>
          <w:rFonts w:eastAsia="Times New Roman"/>
          <w:sz w:val="20"/>
          <w:szCs w:val="20"/>
          <w:lang w:eastAsia="ru-RU"/>
        </w:rPr>
        <w:t>,</w:t>
      </w:r>
      <w:r w:rsidRPr="00565F9D">
        <w:rPr>
          <w:rFonts w:eastAsia="Times New Roman"/>
          <w:sz w:val="20"/>
          <w:szCs w:val="20"/>
          <w:lang w:eastAsia="ru-RU"/>
        </w:rPr>
        <w:t>5м.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3.12.9. Для предотвращения проникновения животных, попадания отходов на прилегающую территорию контейнерные площадки должны иметь ограждение с </w:t>
      </w:r>
      <w:r>
        <w:rPr>
          <w:rFonts w:eastAsia="Times New Roman"/>
          <w:sz w:val="20"/>
          <w:szCs w:val="20"/>
          <w:lang w:eastAsia="ru-RU"/>
        </w:rPr>
        <w:t>4 (</w:t>
      </w:r>
      <w:r w:rsidRPr="00565F9D">
        <w:rPr>
          <w:rFonts w:eastAsia="Times New Roman"/>
          <w:sz w:val="20"/>
          <w:szCs w:val="20"/>
          <w:lang w:eastAsia="ru-RU"/>
        </w:rPr>
        <w:t>четыр</w:t>
      </w:r>
      <w:r>
        <w:rPr>
          <w:rFonts w:eastAsia="Times New Roman"/>
          <w:sz w:val="20"/>
          <w:szCs w:val="20"/>
          <w:lang w:eastAsia="ru-RU"/>
        </w:rPr>
        <w:t>ё</w:t>
      </w:r>
      <w:r w:rsidRPr="00565F9D">
        <w:rPr>
          <w:rFonts w:eastAsia="Times New Roman"/>
          <w:sz w:val="20"/>
          <w:szCs w:val="20"/>
          <w:lang w:eastAsia="ru-RU"/>
        </w:rPr>
        <w:t>х</w:t>
      </w:r>
      <w:r>
        <w:rPr>
          <w:rFonts w:eastAsia="Times New Roman"/>
          <w:sz w:val="20"/>
          <w:szCs w:val="20"/>
          <w:lang w:eastAsia="ru-RU"/>
        </w:rPr>
        <w:t>)</w:t>
      </w:r>
      <w:r w:rsidRPr="00565F9D">
        <w:rPr>
          <w:rFonts w:eastAsia="Times New Roman"/>
          <w:sz w:val="20"/>
          <w:szCs w:val="20"/>
          <w:lang w:eastAsia="ru-RU"/>
        </w:rPr>
        <w:t xml:space="preserve">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3.12.10. Контейнерная площадка должна регулярно очищаться от снега и льда, от</w:t>
      </w:r>
      <w:r>
        <w:rPr>
          <w:rFonts w:eastAsia="Times New Roman"/>
          <w:sz w:val="20"/>
          <w:szCs w:val="20"/>
          <w:lang w:eastAsia="ru-RU"/>
        </w:rPr>
        <w:t>ходов, размещё</w:t>
      </w:r>
      <w:r w:rsidRPr="00565F9D">
        <w:rPr>
          <w:rFonts w:eastAsia="Times New Roman"/>
          <w:sz w:val="20"/>
          <w:szCs w:val="20"/>
          <w:lang w:eastAsia="ru-RU"/>
        </w:rPr>
        <w:t>нных за пределами контейнеров, подвергаться санитарной обработке.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3.12.11. На контейнерных площадках должна быть постоянно размещена актуальная информация с наименованием и контактами </w:t>
      </w:r>
      <w:proofErr w:type="gramStart"/>
      <w:r w:rsidRPr="00565F9D">
        <w:rPr>
          <w:rFonts w:eastAsia="Times New Roman"/>
          <w:sz w:val="20"/>
          <w:szCs w:val="20"/>
          <w:lang w:eastAsia="ru-RU"/>
        </w:rPr>
        <w:t>лица</w:t>
      </w:r>
      <w:proofErr w:type="gramEnd"/>
      <w:r w:rsidRPr="00565F9D">
        <w:rPr>
          <w:rFonts w:eastAsia="Times New Roman"/>
          <w:sz w:val="20"/>
          <w:szCs w:val="20"/>
          <w:lang w:eastAsia="ru-RU"/>
        </w:rPr>
        <w:t xml:space="preserve"> осуществляющего вывоз ТКО и КГО, наименованием и контактами собственника контейнерной площадки и лица, ответственного за е</w:t>
      </w:r>
      <w:r>
        <w:rPr>
          <w:rFonts w:eastAsia="Times New Roman"/>
          <w:sz w:val="20"/>
          <w:szCs w:val="20"/>
          <w:lang w:eastAsia="ru-RU"/>
        </w:rPr>
        <w:t>ё</w:t>
      </w:r>
      <w:r w:rsidRPr="00565F9D">
        <w:rPr>
          <w:rFonts w:eastAsia="Times New Roman"/>
          <w:sz w:val="20"/>
          <w:szCs w:val="20"/>
          <w:lang w:eastAsia="ru-RU"/>
        </w:rPr>
        <w:t xml:space="preserve"> содержание.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3.12.12. Ответственность за содержание контейнерных площадок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w:t>
      </w:r>
      <w:r w:rsidRPr="00565F9D">
        <w:rPr>
          <w:rFonts w:eastAsia="Times New Roman"/>
          <w:sz w:val="20"/>
          <w:szCs w:val="20"/>
          <w:lang w:eastAsia="ru-RU"/>
        </w:rPr>
        <w:lastRenderedPageBreak/>
        <w:t>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w:t>
      </w:r>
      <w:r w:rsidRPr="00565F9D">
        <w:rPr>
          <w:rFonts w:eastAsia="Times New Roman"/>
          <w:sz w:val="20"/>
          <w:szCs w:val="20"/>
          <w:lang w:eastAsia="ru-RU"/>
        </w:rPr>
        <w:br/>
        <w:t>на оборудованной контейнерной площадке на земельном участке соответствую</w:t>
      </w:r>
      <w:r>
        <w:rPr>
          <w:rFonts w:eastAsia="Times New Roman"/>
          <w:sz w:val="20"/>
          <w:szCs w:val="20"/>
          <w:lang w:eastAsia="ru-RU"/>
        </w:rPr>
        <w:t>щего юридического лица с учё</w:t>
      </w:r>
      <w:r w:rsidRPr="00565F9D">
        <w:rPr>
          <w:rFonts w:eastAsia="Times New Roman"/>
          <w:sz w:val="20"/>
          <w:szCs w:val="20"/>
          <w:lang w:eastAsia="ru-RU"/>
        </w:rPr>
        <w:t xml:space="preserve">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и заключение договора на вывоз ТКО, возлагаются на органы управления и (или) председателей правлений товариществ собственников недвижимости.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и заключение договора на вывоз ТКО, возлагается на правообладателей домовладений. Расстояние от маршрута с</w:t>
      </w:r>
      <w:r>
        <w:rPr>
          <w:rFonts w:eastAsia="Times New Roman"/>
          <w:sz w:val="20"/>
          <w:szCs w:val="20"/>
          <w:lang w:eastAsia="ru-RU"/>
        </w:rPr>
        <w:t>лед</w:t>
      </w:r>
      <w:r w:rsidRPr="00565F9D">
        <w:rPr>
          <w:rFonts w:eastAsia="Times New Roman"/>
          <w:sz w:val="20"/>
          <w:szCs w:val="20"/>
          <w:lang w:eastAsia="ru-RU"/>
        </w:rPr>
        <w:t>ования мусоровоза до мест накопления не должно превышать 10м (если более 10м,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w:t>
      </w:r>
      <w:r>
        <w:rPr>
          <w:rFonts w:eastAsia="Times New Roman"/>
          <w:sz w:val="20"/>
          <w:szCs w:val="20"/>
          <w:lang w:eastAsia="ru-RU"/>
        </w:rPr>
        <w:t xml:space="preserve"> </w:t>
      </w:r>
      <w:r w:rsidRPr="00565F9D">
        <w:rPr>
          <w:rFonts w:eastAsia="Times New Roman"/>
          <w:sz w:val="20"/>
          <w:szCs w:val="20"/>
          <w:lang w:eastAsia="ru-RU"/>
        </w:rPr>
        <w:t>обязаны не допускать образования свалок, загрязнений собственных и прилегающих территорий.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3.12.16. Складирование ТКО в местах сбора и накопления ТКО, не указанных в договоре на оказание услуг по обращению с тв</w:t>
      </w:r>
      <w:r>
        <w:rPr>
          <w:rFonts w:eastAsia="Times New Roman"/>
          <w:sz w:val="20"/>
          <w:szCs w:val="20"/>
          <w:lang w:eastAsia="ru-RU"/>
        </w:rPr>
        <w:t>ё</w:t>
      </w:r>
      <w:r w:rsidRPr="00565F9D">
        <w:rPr>
          <w:rFonts w:eastAsia="Times New Roman"/>
          <w:sz w:val="20"/>
          <w:szCs w:val="20"/>
          <w:lang w:eastAsia="ru-RU"/>
        </w:rPr>
        <w:t>рдыми коммунальными отх</w:t>
      </w:r>
      <w:r>
        <w:rPr>
          <w:rFonts w:eastAsia="Times New Roman"/>
          <w:sz w:val="20"/>
          <w:szCs w:val="20"/>
          <w:lang w:eastAsia="ru-RU"/>
        </w:rPr>
        <w:t>одами, а также складирование твё</w:t>
      </w:r>
      <w:r w:rsidRPr="00565F9D">
        <w:rPr>
          <w:rFonts w:eastAsia="Times New Roman"/>
          <w:sz w:val="20"/>
          <w:szCs w:val="20"/>
          <w:lang w:eastAsia="ru-RU"/>
        </w:rPr>
        <w:t>рдых коммунальных отходо</w:t>
      </w:r>
      <w:r>
        <w:rPr>
          <w:rFonts w:eastAsia="Times New Roman"/>
          <w:sz w:val="20"/>
          <w:szCs w:val="20"/>
          <w:lang w:eastAsia="ru-RU"/>
        </w:rPr>
        <w:t>в</w:t>
      </w:r>
      <w:r w:rsidRPr="00565F9D">
        <w:rPr>
          <w:rFonts w:eastAsia="Times New Roman"/>
          <w:sz w:val="20"/>
          <w:szCs w:val="20"/>
          <w:lang w:eastAsia="ru-RU"/>
        </w:rPr>
        <w:t xml:space="preserve"> вне контейнеров или в контейнеры, не предназначенные для таких видов отходов, запрещено.</w:t>
      </w:r>
    </w:p>
    <w:p w:rsidR="00D40C2E"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3.12.17. Места размещения </w:t>
      </w:r>
      <w:proofErr w:type="gramStart"/>
      <w:r w:rsidRPr="00565F9D">
        <w:rPr>
          <w:rFonts w:eastAsia="Times New Roman"/>
          <w:sz w:val="20"/>
          <w:szCs w:val="20"/>
          <w:lang w:eastAsia="ru-RU"/>
        </w:rPr>
        <w:t>контейнерных площадок</w:t>
      </w:r>
      <w:proofErr w:type="gramEnd"/>
      <w:r w:rsidRPr="00565F9D">
        <w:rPr>
          <w:rFonts w:eastAsia="Times New Roman"/>
          <w:sz w:val="20"/>
          <w:szCs w:val="20"/>
          <w:lang w:eastAsia="ru-RU"/>
        </w:rPr>
        <w:t xml:space="preserve">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3.12.21. В контейнеры для накопления ТКО запрещается складировать горящие, раскал</w:t>
      </w:r>
      <w:r>
        <w:rPr>
          <w:rFonts w:eastAsia="Times New Roman"/>
          <w:sz w:val="20"/>
          <w:szCs w:val="20"/>
          <w:lang w:eastAsia="ru-RU"/>
        </w:rPr>
        <w:t>ё</w:t>
      </w:r>
      <w:r w:rsidRPr="00565F9D">
        <w:rPr>
          <w:rFonts w:eastAsia="Times New Roman"/>
          <w:sz w:val="20"/>
          <w:szCs w:val="20"/>
          <w:lang w:eastAsia="ru-RU"/>
        </w:rPr>
        <w:t>нные или горячие отходы, снег и л</w:t>
      </w:r>
      <w:r>
        <w:rPr>
          <w:rFonts w:eastAsia="Times New Roman"/>
          <w:sz w:val="20"/>
          <w:szCs w:val="20"/>
          <w:lang w:eastAsia="ru-RU"/>
        </w:rPr>
        <w:t>ё</w:t>
      </w:r>
      <w:r w:rsidRPr="00565F9D">
        <w:rPr>
          <w:rFonts w:eastAsia="Times New Roman"/>
          <w:sz w:val="20"/>
          <w:szCs w:val="20"/>
          <w:lang w:eastAsia="ru-RU"/>
        </w:rPr>
        <w:t>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3.12.22. 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w:t>
      </w:r>
      <w:r>
        <w:rPr>
          <w:rFonts w:eastAsia="Times New Roman"/>
          <w:sz w:val="20"/>
          <w:szCs w:val="20"/>
          <w:lang w:eastAsia="ru-RU"/>
        </w:rPr>
        <w:t>ё</w:t>
      </w:r>
      <w:r w:rsidRPr="00565F9D">
        <w:rPr>
          <w:rFonts w:eastAsia="Times New Roman"/>
          <w:sz w:val="20"/>
          <w:szCs w:val="20"/>
          <w:lang w:eastAsia="ru-RU"/>
        </w:rPr>
        <w:t xml:space="preserve">рдых коммунальных отходов, сведения о количестве планируемых к размещению контейнеров и бункеров с указанием </w:t>
      </w:r>
      <w:r>
        <w:rPr>
          <w:rFonts w:eastAsia="Times New Roman"/>
          <w:sz w:val="20"/>
          <w:szCs w:val="20"/>
          <w:lang w:eastAsia="ru-RU"/>
        </w:rPr>
        <w:t>их объё</w:t>
      </w:r>
      <w:r w:rsidRPr="00565F9D">
        <w:rPr>
          <w:rFonts w:eastAsia="Times New Roman"/>
          <w:sz w:val="20"/>
          <w:szCs w:val="20"/>
          <w:lang w:eastAsia="ru-RU"/>
        </w:rPr>
        <w:t>ма и о местах (площадках) накопления ТКО, на которых планируется разместить такие контейнеры и бункеры.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w:t>
      </w:r>
      <w:r>
        <w:rPr>
          <w:rFonts w:eastAsia="Times New Roman"/>
          <w:sz w:val="20"/>
          <w:szCs w:val="20"/>
          <w:lang w:eastAsia="ru-RU"/>
        </w:rPr>
        <w:t>ё</w:t>
      </w:r>
      <w:r w:rsidRPr="00565F9D">
        <w:rPr>
          <w:rFonts w:eastAsia="Times New Roman"/>
          <w:sz w:val="20"/>
          <w:szCs w:val="20"/>
          <w:lang w:eastAsia="ru-RU"/>
        </w:rPr>
        <w:t>рдых коммунальных отходов, утвержденными постановлением Правительства Российской Федерации от 31.08.2018</w:t>
      </w:r>
      <w:r>
        <w:rPr>
          <w:rFonts w:eastAsia="Times New Roman"/>
          <w:sz w:val="20"/>
          <w:szCs w:val="20"/>
          <w:lang w:eastAsia="ru-RU"/>
        </w:rPr>
        <w:t xml:space="preserve"> года</w:t>
      </w:r>
      <w:r w:rsidRPr="00565F9D">
        <w:rPr>
          <w:rFonts w:eastAsia="Times New Roman"/>
          <w:sz w:val="20"/>
          <w:szCs w:val="20"/>
          <w:lang w:eastAsia="ru-RU"/>
        </w:rPr>
        <w:t xml:space="preserve"> N 1039 «Об утверждении Правил обустройства мест (площадок) накопления тв</w:t>
      </w:r>
      <w:r>
        <w:rPr>
          <w:rFonts w:eastAsia="Times New Roman"/>
          <w:sz w:val="20"/>
          <w:szCs w:val="20"/>
          <w:lang w:eastAsia="ru-RU"/>
        </w:rPr>
        <w:t>ё</w:t>
      </w:r>
      <w:r w:rsidRPr="00565F9D">
        <w:rPr>
          <w:rFonts w:eastAsia="Times New Roman"/>
          <w:sz w:val="20"/>
          <w:szCs w:val="20"/>
          <w:lang w:eastAsia="ru-RU"/>
        </w:rPr>
        <w:t>рдых коммунальных отходов и ведения их реестра».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3.12.23. З</w:t>
      </w:r>
      <w:r>
        <w:rPr>
          <w:rFonts w:eastAsia="Times New Roman"/>
          <w:sz w:val="20"/>
          <w:szCs w:val="20"/>
          <w:lang w:eastAsia="ru-RU"/>
        </w:rPr>
        <w:t>апрещается размещение, сброс твё</w:t>
      </w:r>
      <w:r w:rsidRPr="00565F9D">
        <w:rPr>
          <w:rFonts w:eastAsia="Times New Roman"/>
          <w:sz w:val="20"/>
          <w:szCs w:val="20"/>
          <w:lang w:eastAsia="ru-RU"/>
        </w:rPr>
        <w:t xml:space="preserve">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w:t>
      </w:r>
      <w:r>
        <w:rPr>
          <w:rFonts w:eastAsia="Times New Roman"/>
          <w:sz w:val="20"/>
          <w:szCs w:val="20"/>
          <w:lang w:eastAsia="ru-RU"/>
        </w:rPr>
        <w:t>отведённых</w:t>
      </w:r>
      <w:r w:rsidRPr="00565F9D">
        <w:rPr>
          <w:rFonts w:eastAsia="Times New Roman"/>
          <w:sz w:val="20"/>
          <w:szCs w:val="20"/>
          <w:lang w:eastAsia="ru-RU"/>
        </w:rPr>
        <w:t xml:space="preserve"> под эти цели местах.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w:t>
      </w:r>
      <w:proofErr w:type="gramStart"/>
      <w:r w:rsidRPr="00565F9D">
        <w:rPr>
          <w:rFonts w:eastAsia="Times New Roman"/>
          <w:sz w:val="20"/>
          <w:szCs w:val="20"/>
          <w:lang w:eastAsia="ru-RU"/>
        </w:rPr>
        <w:t>13.Накопление</w:t>
      </w:r>
      <w:proofErr w:type="gramEnd"/>
      <w:r w:rsidRPr="00565F9D">
        <w:rPr>
          <w:rFonts w:eastAsia="Times New Roman"/>
          <w:sz w:val="20"/>
          <w:szCs w:val="20"/>
          <w:lang w:eastAsia="ru-RU"/>
        </w:rPr>
        <w:t xml:space="preserve"> строительных отходов, образующихся в результате деятельности физических лиц:</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3.13.1.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3.13.2.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w:t>
      </w:r>
      <w:r>
        <w:rPr>
          <w:rFonts w:eastAsia="Times New Roman"/>
          <w:sz w:val="20"/>
          <w:szCs w:val="20"/>
          <w:lang w:eastAsia="ru-RU"/>
        </w:rPr>
        <w:t>зелёных</w:t>
      </w:r>
      <w:r w:rsidRPr="00565F9D">
        <w:rPr>
          <w:rFonts w:eastAsia="Times New Roman"/>
          <w:sz w:val="20"/>
          <w:szCs w:val="20"/>
          <w:lang w:eastAsia="ru-RU"/>
        </w:rPr>
        <w:t xml:space="preserve"> насаждений и захламление газонов.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3.13.3. При производстве работ по сносу зданий и сооружений обращение со строительными отходами должно соответствовать требованиям пунктов 3.8.1-3.8.2 настоящих Правил.</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3.13.4.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3.14. Требования по организации площадки для выгула собак.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3.14.1.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w:t>
      </w:r>
      <w:r>
        <w:rPr>
          <w:rFonts w:eastAsia="Times New Roman"/>
          <w:sz w:val="20"/>
          <w:szCs w:val="20"/>
          <w:lang w:eastAsia="ru-RU"/>
        </w:rPr>
        <w:t>твёрдым</w:t>
      </w:r>
      <w:r w:rsidRPr="00565F9D">
        <w:rPr>
          <w:rFonts w:eastAsia="Times New Roman"/>
          <w:sz w:val="20"/>
          <w:szCs w:val="20"/>
          <w:lang w:eastAsia="ru-RU"/>
        </w:rPr>
        <w:t xml:space="preserve"> или комбинированным видом покрытия (плитка, утопленная в газон и др.). Подход к площадке должен быть оборудован </w:t>
      </w:r>
      <w:r>
        <w:rPr>
          <w:rFonts w:eastAsia="Times New Roman"/>
          <w:sz w:val="20"/>
          <w:szCs w:val="20"/>
          <w:lang w:eastAsia="ru-RU"/>
        </w:rPr>
        <w:t>твёрдым</w:t>
      </w:r>
      <w:r w:rsidRPr="00565F9D">
        <w:rPr>
          <w:rFonts w:eastAsia="Times New Roman"/>
          <w:sz w:val="20"/>
          <w:szCs w:val="20"/>
          <w:lang w:eastAsia="ru-RU"/>
        </w:rPr>
        <w:t xml:space="preserve"> видом покрытия.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3.14.3. На территории площадки должен быть информационный стенд с правилами пользования площадкой.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3.15. Требования по организации площадки автостоянок.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3.15.1. Перечень элементов благоустройства территории на площадках автостоянок включает: </w:t>
      </w:r>
      <w:r>
        <w:rPr>
          <w:rFonts w:eastAsia="Times New Roman"/>
          <w:sz w:val="20"/>
          <w:szCs w:val="20"/>
          <w:lang w:eastAsia="ru-RU"/>
        </w:rPr>
        <w:t>твёрдые</w:t>
      </w:r>
      <w:r w:rsidRPr="00565F9D">
        <w:rPr>
          <w:rFonts w:eastAsia="Times New Roman"/>
          <w:sz w:val="20"/>
          <w:szCs w:val="20"/>
          <w:lang w:eastAsia="ru-RU"/>
        </w:rPr>
        <w:t xml:space="preserve">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r>
        <w:rPr>
          <w:rFonts w:eastAsia="Times New Roman"/>
          <w:sz w:val="20"/>
          <w:szCs w:val="20"/>
          <w:lang w:eastAsia="ru-RU"/>
        </w:rPr>
        <w:t>.</w:t>
      </w:r>
      <w:r w:rsidRPr="00565F9D">
        <w:rPr>
          <w:rFonts w:eastAsia="Times New Roman"/>
          <w:sz w:val="20"/>
          <w:szCs w:val="20"/>
          <w:lang w:eastAsia="ru-RU"/>
        </w:rPr>
        <w:t xml:space="preserve"> Площадки для длительного хранения автомобилей могут быть оборудованы навесами, смотровыми эстакадами.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3.15.2. Разделительные элементы на площадках должны быть выполнены в виде разметки (белых полос), </w:t>
      </w:r>
      <w:r>
        <w:rPr>
          <w:rFonts w:eastAsia="Times New Roman"/>
          <w:sz w:val="20"/>
          <w:szCs w:val="20"/>
          <w:lang w:eastAsia="ru-RU"/>
        </w:rPr>
        <w:t>зеленё</w:t>
      </w:r>
      <w:r w:rsidRPr="00565F9D">
        <w:rPr>
          <w:rFonts w:eastAsia="Times New Roman"/>
          <w:sz w:val="20"/>
          <w:szCs w:val="20"/>
          <w:lang w:eastAsia="ru-RU"/>
        </w:rPr>
        <w:t>нных полос (газонов), контейнерного озеленения.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3.15.3.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3.15.4.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w:t>
      </w:r>
      <w:r>
        <w:rPr>
          <w:rFonts w:eastAsia="Times New Roman"/>
          <w:sz w:val="20"/>
          <w:szCs w:val="20"/>
          <w:lang w:eastAsia="ru-RU"/>
        </w:rPr>
        <w:t>зелёными</w:t>
      </w:r>
      <w:r w:rsidRPr="00565F9D">
        <w:rPr>
          <w:rFonts w:eastAsia="Times New Roman"/>
          <w:sz w:val="20"/>
          <w:szCs w:val="20"/>
          <w:lang w:eastAsia="ru-RU"/>
        </w:rPr>
        <w:t xml:space="preserve"> насаждениями.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3.15.5. Организацию заездов на площадки автостоянок рекомендуется предусматр</w:t>
      </w:r>
      <w:r>
        <w:rPr>
          <w:rFonts w:eastAsia="Times New Roman"/>
          <w:sz w:val="20"/>
          <w:szCs w:val="20"/>
          <w:lang w:eastAsia="ru-RU"/>
        </w:rPr>
        <w:t>ивать на расстоянии не менее 15</w:t>
      </w:r>
      <w:r w:rsidRPr="00565F9D">
        <w:rPr>
          <w:rFonts w:eastAsia="Times New Roman"/>
          <w:sz w:val="20"/>
          <w:szCs w:val="20"/>
          <w:lang w:eastAsia="ru-RU"/>
        </w:rPr>
        <w:t>м от конца или начала посадочных площадок остановок общественного пассажирского транспорта.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3.15.6. Размещение и хранение личного легкового автотранспорта на дворовых и внутриквартальных территориях жилой застройки </w:t>
      </w:r>
      <w:r>
        <w:rPr>
          <w:rFonts w:eastAsia="Times New Roman"/>
          <w:sz w:val="20"/>
          <w:szCs w:val="20"/>
          <w:lang w:eastAsia="ru-RU"/>
        </w:rPr>
        <w:t>населённых</w:t>
      </w:r>
      <w:r w:rsidRPr="00565F9D">
        <w:rPr>
          <w:rFonts w:eastAsia="Times New Roman"/>
          <w:sz w:val="20"/>
          <w:szCs w:val="20"/>
          <w:lang w:eastAsia="ru-RU"/>
        </w:rPr>
        <w:t xml:space="preserve"> пунктов рекомендуется предусматривать в один ряд в </w:t>
      </w:r>
      <w:r>
        <w:rPr>
          <w:rFonts w:eastAsia="Times New Roman"/>
          <w:sz w:val="20"/>
          <w:szCs w:val="20"/>
          <w:lang w:eastAsia="ru-RU"/>
        </w:rPr>
        <w:t xml:space="preserve">отведённых </w:t>
      </w:r>
      <w:r w:rsidRPr="00565F9D">
        <w:rPr>
          <w:rFonts w:eastAsia="Times New Roman"/>
          <w:sz w:val="20"/>
          <w:szCs w:val="20"/>
          <w:lang w:eastAsia="ru-RU"/>
        </w:rPr>
        <w:t>для этой цели местах, с обеспечением беспрепятственного продвижения уборочной и специальной техники.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3.15.7.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w:t>
      </w:r>
      <w:r>
        <w:rPr>
          <w:rFonts w:eastAsia="Times New Roman"/>
          <w:sz w:val="20"/>
          <w:szCs w:val="20"/>
          <w:lang w:eastAsia="ru-RU"/>
        </w:rPr>
        <w:t>населённых</w:t>
      </w:r>
      <w:r w:rsidRPr="00565F9D">
        <w:rPr>
          <w:rFonts w:eastAsia="Times New Roman"/>
          <w:sz w:val="20"/>
          <w:szCs w:val="20"/>
          <w:lang w:eastAsia="ru-RU"/>
        </w:rPr>
        <w:t xml:space="preserve"> пунктов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3.15.8. При организации открытых парковок на земельных участках многоквартирных жилых домов необходимо соблюдать </w:t>
      </w:r>
      <w:r>
        <w:rPr>
          <w:rFonts w:eastAsia="Times New Roman"/>
          <w:sz w:val="20"/>
          <w:szCs w:val="20"/>
          <w:lang w:eastAsia="ru-RU"/>
        </w:rPr>
        <w:t>следующий</w:t>
      </w:r>
      <w:r w:rsidRPr="00565F9D">
        <w:rPr>
          <w:rFonts w:eastAsia="Times New Roman"/>
          <w:sz w:val="20"/>
          <w:szCs w:val="20"/>
          <w:lang w:eastAsia="ru-RU"/>
        </w:rPr>
        <w:t xml:space="preserve"> порядок: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получение архитектурно-планировочных требований (АПТ) для организации парковки в уполномоченном органе. За получением АПТ могут обращаться представители ТСЖ либо управляющих компаний, в управлении которого находится многоквартирный дом;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получение ордера на размещение парковки.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3.15.9. Основные требования к размещению открытых парковок на придомовой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расстояние от границ открытой парковки до окон жилых домов должно отвечать требованиям нормативов градостроительного проектирования;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минимальный размер одного парковочного места должен составлять 2,5x5,0</w:t>
      </w:r>
      <w:r>
        <w:rPr>
          <w:rFonts w:eastAsia="Times New Roman"/>
          <w:sz w:val="20"/>
          <w:szCs w:val="20"/>
          <w:lang w:eastAsia="ru-RU"/>
        </w:rPr>
        <w:t>м</w:t>
      </w:r>
      <w:r w:rsidRPr="00565F9D">
        <w:rPr>
          <w:rFonts w:eastAsia="Times New Roman"/>
          <w:sz w:val="20"/>
          <w:szCs w:val="20"/>
          <w:lang w:eastAsia="ru-RU"/>
        </w:rPr>
        <w:t xml:space="preserve">, расстояние между рядами автомобилей должно составлять не менее </w:t>
      </w:r>
      <w:r>
        <w:rPr>
          <w:rFonts w:eastAsia="Times New Roman"/>
          <w:sz w:val="20"/>
          <w:szCs w:val="20"/>
          <w:lang w:eastAsia="ru-RU"/>
        </w:rPr>
        <w:t>7</w:t>
      </w:r>
      <w:r w:rsidRPr="00565F9D">
        <w:rPr>
          <w:rFonts w:eastAsia="Times New Roman"/>
          <w:sz w:val="20"/>
          <w:szCs w:val="20"/>
          <w:lang w:eastAsia="ru-RU"/>
        </w:rPr>
        <w:t>м (при парковке автомобилей под углом 90° к проезду);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w:t>
      </w:r>
      <w:r>
        <w:rPr>
          <w:rFonts w:eastAsia="Times New Roman"/>
          <w:sz w:val="20"/>
          <w:szCs w:val="20"/>
          <w:lang w:eastAsia="ru-RU"/>
        </w:rPr>
        <w:t xml:space="preserve"> </w:t>
      </w:r>
      <w:r w:rsidRPr="00565F9D">
        <w:rPr>
          <w:rFonts w:eastAsia="Times New Roman"/>
          <w:sz w:val="20"/>
          <w:szCs w:val="20"/>
          <w:lang w:eastAsia="ru-RU"/>
        </w:rPr>
        <w:t>отсутствии альтернативного проезда к данным объектам;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 открытая автопарковка должна иметь </w:t>
      </w:r>
      <w:r>
        <w:rPr>
          <w:rFonts w:eastAsia="Times New Roman"/>
          <w:sz w:val="20"/>
          <w:szCs w:val="20"/>
          <w:lang w:eastAsia="ru-RU"/>
        </w:rPr>
        <w:t>твёрдое</w:t>
      </w:r>
      <w:r w:rsidRPr="00565F9D">
        <w:rPr>
          <w:rFonts w:eastAsia="Times New Roman"/>
          <w:sz w:val="20"/>
          <w:szCs w:val="20"/>
          <w:lang w:eastAsia="ru-RU"/>
        </w:rPr>
        <w:t xml:space="preserve"> покрытие из асфальтобетона или бетонной плитки и спланирована с </w:t>
      </w:r>
      <w:r>
        <w:rPr>
          <w:rFonts w:eastAsia="Times New Roman"/>
          <w:sz w:val="20"/>
          <w:szCs w:val="20"/>
          <w:lang w:eastAsia="ru-RU"/>
        </w:rPr>
        <w:t>учёт</w:t>
      </w:r>
      <w:r w:rsidRPr="00565F9D">
        <w:rPr>
          <w:rFonts w:eastAsia="Times New Roman"/>
          <w:sz w:val="20"/>
          <w:szCs w:val="20"/>
          <w:lang w:eastAsia="ru-RU"/>
        </w:rPr>
        <w:t>ом отвода поверхностных вод с придомовой территории. При невозможности отвода поверхностного стока с придом</w:t>
      </w:r>
      <w:r>
        <w:rPr>
          <w:rFonts w:eastAsia="Times New Roman"/>
          <w:sz w:val="20"/>
          <w:szCs w:val="20"/>
          <w:lang w:eastAsia="ru-RU"/>
        </w:rPr>
        <w:t>овой территории допускается щебё</w:t>
      </w:r>
      <w:r w:rsidRPr="00565F9D">
        <w:rPr>
          <w:rFonts w:eastAsia="Times New Roman"/>
          <w:sz w:val="20"/>
          <w:szCs w:val="20"/>
          <w:lang w:eastAsia="ru-RU"/>
        </w:rPr>
        <w:t>ночное или галечное покрытие парковки с применением армирующей пластиковой сетки с пос</w:t>
      </w:r>
      <w:r>
        <w:rPr>
          <w:rFonts w:eastAsia="Times New Roman"/>
          <w:sz w:val="20"/>
          <w:szCs w:val="20"/>
          <w:lang w:eastAsia="ru-RU"/>
        </w:rPr>
        <w:t>лед</w:t>
      </w:r>
      <w:r w:rsidRPr="00565F9D">
        <w:rPr>
          <w:rFonts w:eastAsia="Times New Roman"/>
          <w:sz w:val="20"/>
          <w:szCs w:val="20"/>
          <w:lang w:eastAsia="ru-RU"/>
        </w:rPr>
        <w:t>ующей трамбовкой;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 согласовании с администрацией муниципального образования допускается ограждение парковки по периметру высотой не более 0,8м. Ограждение отдельных парковочных мест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3.16. Несанкционированные свалки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3.16.1. Выявление и определение </w:t>
      </w:r>
      <w:r>
        <w:rPr>
          <w:rFonts w:eastAsia="Times New Roman"/>
          <w:sz w:val="20"/>
          <w:szCs w:val="20"/>
          <w:lang w:eastAsia="ru-RU"/>
        </w:rPr>
        <w:t>объём</w:t>
      </w:r>
      <w:r w:rsidRPr="00565F9D">
        <w:rPr>
          <w:rFonts w:eastAsia="Times New Roman"/>
          <w:sz w:val="20"/>
          <w:szCs w:val="20"/>
          <w:lang w:eastAsia="ru-RU"/>
        </w:rPr>
        <w:t>ов несанкционированных свалок отходов и очаговых навалов мусора осуществляется муниципальным образованием.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3.16.2.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3.16.3. Ответственность за ликвидацию несанкционированных свалок отходов </w:t>
      </w:r>
      <w:r>
        <w:rPr>
          <w:rFonts w:eastAsia="Times New Roman"/>
          <w:sz w:val="20"/>
          <w:szCs w:val="20"/>
          <w:lang w:eastAsia="ru-RU"/>
        </w:rPr>
        <w:t>и (</w:t>
      </w:r>
      <w:r w:rsidRPr="00565F9D">
        <w:rPr>
          <w:rFonts w:eastAsia="Times New Roman"/>
          <w:sz w:val="20"/>
          <w:szCs w:val="20"/>
          <w:lang w:eastAsia="ru-RU"/>
        </w:rPr>
        <w:t>или</w:t>
      </w:r>
      <w:r>
        <w:rPr>
          <w:rFonts w:eastAsia="Times New Roman"/>
          <w:sz w:val="20"/>
          <w:szCs w:val="20"/>
          <w:lang w:eastAsia="ru-RU"/>
        </w:rPr>
        <w:t>)</w:t>
      </w:r>
      <w:r w:rsidRPr="00565F9D">
        <w:rPr>
          <w:rFonts w:eastAsia="Times New Roman"/>
          <w:sz w:val="20"/>
          <w:szCs w:val="20"/>
          <w:lang w:eastAsia="ru-RU"/>
        </w:rPr>
        <w:t xml:space="preserve"> очаговых навалов мусора на земельных участках, не закрепленных за хозяйствующими субъектами, возлагается на</w:t>
      </w:r>
      <w:r>
        <w:rPr>
          <w:rFonts w:eastAsia="Times New Roman"/>
          <w:sz w:val="20"/>
          <w:szCs w:val="20"/>
          <w:lang w:eastAsia="ru-RU"/>
        </w:rPr>
        <w:t xml:space="preserve"> </w:t>
      </w:r>
      <w:r w:rsidRPr="00565F9D">
        <w:rPr>
          <w:rFonts w:eastAsia="Times New Roman"/>
          <w:sz w:val="20"/>
          <w:szCs w:val="20"/>
          <w:lang w:eastAsia="ru-RU"/>
        </w:rPr>
        <w:t>муниципальное образование.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3.16.4.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3.17. На территории муниципального образования запрещается:</w:t>
      </w:r>
    </w:p>
    <w:p w:rsidR="00D40C2E"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сорить на улицах, площадях, участках с </w:t>
      </w:r>
      <w:r>
        <w:rPr>
          <w:rFonts w:eastAsia="Times New Roman"/>
          <w:sz w:val="20"/>
          <w:szCs w:val="20"/>
          <w:lang w:eastAsia="ru-RU"/>
        </w:rPr>
        <w:t>зелёными</w:t>
      </w:r>
      <w:r w:rsidRPr="00565F9D">
        <w:rPr>
          <w:rFonts w:eastAsia="Times New Roman"/>
          <w:sz w:val="20"/>
          <w:szCs w:val="20"/>
          <w:lang w:eastAsia="ru-RU"/>
        </w:rPr>
        <w:t xml:space="preserve"> насаждениями, в скверах, парках, на газонах, на пляжах и других территориях общего пользования;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 складировать и хранить строительные материалы, сырьё, продукцию, оборудование, грунт, тару вне территорий организаций, строек, помещений магазинов, на участках с зелёными насаждениями;</w:t>
      </w:r>
    </w:p>
    <w:p w:rsidR="00D40C2E"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сливать </w:t>
      </w:r>
      <w:r>
        <w:rPr>
          <w:rFonts w:eastAsia="Times New Roman"/>
          <w:sz w:val="20"/>
          <w:szCs w:val="20"/>
          <w:lang w:eastAsia="ru-RU"/>
        </w:rPr>
        <w:t>хозяйственно-бытовые и канализационные стоки в водоотводные канавы;</w:t>
      </w:r>
    </w:p>
    <w:p w:rsidR="00D40C2E"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 xml:space="preserve">- сливать </w:t>
      </w:r>
      <w:r w:rsidRPr="00565F9D">
        <w:rPr>
          <w:rFonts w:eastAsia="Times New Roman"/>
          <w:sz w:val="20"/>
          <w:szCs w:val="20"/>
          <w:lang w:eastAsia="ru-RU"/>
        </w:rPr>
        <w:t>отработанные масла и горюче-смазочны</w:t>
      </w:r>
      <w:r>
        <w:rPr>
          <w:rFonts w:eastAsia="Times New Roman"/>
          <w:sz w:val="20"/>
          <w:szCs w:val="20"/>
          <w:lang w:eastAsia="ru-RU"/>
        </w:rPr>
        <w:t>е материалы на рельеф местности;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 производить любые земляные работы, нарушающие профиль и уклоны водоотводных канав.</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4. Перечень работ по благоустройству и периодичность их выполнения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 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4.1.1. При эксплуатации зданий (сооружений) и земельных участков, на которых они расположены, правообладателям с</w:t>
      </w:r>
      <w:r>
        <w:rPr>
          <w:rFonts w:eastAsia="Times New Roman"/>
          <w:sz w:val="20"/>
          <w:szCs w:val="20"/>
          <w:lang w:eastAsia="ru-RU"/>
        </w:rPr>
        <w:t>лед</w:t>
      </w:r>
      <w:r w:rsidRPr="00565F9D">
        <w:rPr>
          <w:rFonts w:eastAsia="Times New Roman"/>
          <w:sz w:val="20"/>
          <w:szCs w:val="20"/>
          <w:lang w:eastAsia="ru-RU"/>
        </w:rPr>
        <w:t>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4.1.2. В рамках общей подготовки здания (сооружения) к эксплуатации правообладатели зданий (сооружений) обязаны: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 проводить поддерживающий ремонт и восстановление конструктивных элементов и отделки фасадов,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 регулярно (не реже одного раза в неделю) проверять целостность и безопасность строительных конструкций;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 обеспечивать наличие и содержание в исправном состоянии водостоков, водосточных труб и сливов;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 очищать от снега и льда крыши и козырьки, удалять </w:t>
      </w:r>
      <w:r>
        <w:rPr>
          <w:rFonts w:eastAsia="Times New Roman"/>
          <w:sz w:val="20"/>
          <w:szCs w:val="20"/>
          <w:lang w:eastAsia="ru-RU"/>
        </w:rPr>
        <w:t>наледь</w:t>
      </w:r>
      <w:r w:rsidRPr="00565F9D">
        <w:rPr>
          <w:rFonts w:eastAsia="Times New Roman"/>
          <w:sz w:val="20"/>
          <w:szCs w:val="20"/>
          <w:lang w:eastAsia="ru-RU"/>
        </w:rPr>
        <w:t>, снег и сосульки с карнизов, балконов и лоджий немедленно по мере их образования с предварительной установкой ограждения;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 очищать и промывать поверхности фасадов в зависимости от их состояния и условий эксплуатации;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6) регулярно мыть окна и витрины, вывески и указатели;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7) выполнять иные требования, предусмотренные правилами и нормами технической эксплуатации зданий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регулярную уборку и ежедневное наблюдение за санитарным состоянием земельного участка;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очистку дождевой и дренажной системы, водоотводящих канав не менее </w:t>
      </w:r>
      <w:r>
        <w:rPr>
          <w:rFonts w:eastAsia="Times New Roman"/>
          <w:sz w:val="20"/>
          <w:szCs w:val="20"/>
          <w:lang w:eastAsia="ru-RU"/>
        </w:rPr>
        <w:t>2 (</w:t>
      </w:r>
      <w:r w:rsidRPr="00565F9D">
        <w:rPr>
          <w:rFonts w:eastAsia="Times New Roman"/>
          <w:sz w:val="20"/>
          <w:szCs w:val="20"/>
          <w:lang w:eastAsia="ru-RU"/>
        </w:rPr>
        <w:t>двух</w:t>
      </w:r>
      <w:r>
        <w:rPr>
          <w:rFonts w:eastAsia="Times New Roman"/>
          <w:sz w:val="20"/>
          <w:szCs w:val="20"/>
          <w:lang w:eastAsia="ru-RU"/>
        </w:rPr>
        <w:t>)</w:t>
      </w:r>
      <w:r w:rsidRPr="00565F9D">
        <w:rPr>
          <w:rFonts w:eastAsia="Times New Roman"/>
          <w:sz w:val="20"/>
          <w:szCs w:val="20"/>
          <w:lang w:eastAsia="ru-RU"/>
        </w:rPr>
        <w:t xml:space="preserve">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Pr>
          <w:rFonts w:eastAsia="Times New Roman"/>
          <w:sz w:val="20"/>
          <w:szCs w:val="20"/>
          <w:lang w:eastAsia="ru-RU"/>
        </w:rPr>
        <w:t>дождеприё</w:t>
      </w:r>
      <w:r w:rsidRPr="00565F9D">
        <w:rPr>
          <w:rFonts w:eastAsia="Times New Roman"/>
          <w:sz w:val="20"/>
          <w:szCs w:val="20"/>
          <w:lang w:eastAsia="ru-RU"/>
        </w:rPr>
        <w:t>мных</w:t>
      </w:r>
      <w:proofErr w:type="spellEnd"/>
      <w:r w:rsidRPr="00565F9D">
        <w:rPr>
          <w:rFonts w:eastAsia="Times New Roman"/>
          <w:sz w:val="20"/>
          <w:szCs w:val="20"/>
          <w:lang w:eastAsia="ru-RU"/>
        </w:rPr>
        <w:t xml:space="preserve"> колодцев прои</w:t>
      </w:r>
      <w:r>
        <w:rPr>
          <w:rFonts w:eastAsia="Times New Roman"/>
          <w:sz w:val="20"/>
          <w:szCs w:val="20"/>
          <w:lang w:eastAsia="ru-RU"/>
        </w:rPr>
        <w:t xml:space="preserve">зводить еженедельно, а </w:t>
      </w:r>
      <w:proofErr w:type="spellStart"/>
      <w:r>
        <w:rPr>
          <w:rFonts w:eastAsia="Times New Roman"/>
          <w:sz w:val="20"/>
          <w:szCs w:val="20"/>
          <w:lang w:eastAsia="ru-RU"/>
        </w:rPr>
        <w:t>дождеприёмных</w:t>
      </w:r>
      <w:proofErr w:type="spellEnd"/>
      <w:r>
        <w:rPr>
          <w:rFonts w:eastAsia="Times New Roman"/>
          <w:sz w:val="20"/>
          <w:szCs w:val="20"/>
          <w:lang w:eastAsia="ru-RU"/>
        </w:rPr>
        <w:t xml:space="preserve"> решё</w:t>
      </w:r>
      <w:r w:rsidRPr="00565F9D">
        <w:rPr>
          <w:rFonts w:eastAsia="Times New Roman"/>
          <w:sz w:val="20"/>
          <w:szCs w:val="20"/>
          <w:lang w:eastAsia="ru-RU"/>
        </w:rPr>
        <w:t>ток - ежедневно;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беспрепятственный доступ городских служб к смотровым колодцам инженерных сетей, источникам пожарного водоснабжения (пожарным гидрантам, </w:t>
      </w:r>
      <w:r>
        <w:rPr>
          <w:rFonts w:eastAsia="Times New Roman"/>
          <w:sz w:val="20"/>
          <w:szCs w:val="20"/>
          <w:lang w:eastAsia="ru-RU"/>
        </w:rPr>
        <w:t>водоём</w:t>
      </w:r>
      <w:r w:rsidRPr="00565F9D">
        <w:rPr>
          <w:rFonts w:eastAsia="Times New Roman"/>
          <w:sz w:val="20"/>
          <w:szCs w:val="20"/>
          <w:lang w:eastAsia="ru-RU"/>
        </w:rPr>
        <w:t>ам и т.д.), расположенным на земельном участке;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сохранность существующих </w:t>
      </w:r>
      <w:r>
        <w:rPr>
          <w:rFonts w:eastAsia="Times New Roman"/>
          <w:sz w:val="20"/>
          <w:szCs w:val="20"/>
          <w:lang w:eastAsia="ru-RU"/>
        </w:rPr>
        <w:t>зелёных</w:t>
      </w:r>
      <w:r w:rsidRPr="00565F9D">
        <w:rPr>
          <w:rFonts w:eastAsia="Times New Roman"/>
          <w:sz w:val="20"/>
          <w:szCs w:val="20"/>
          <w:lang w:eastAsia="ru-RU"/>
        </w:rPr>
        <w:t xml:space="preserve"> насаждений и надлежащий уход за ними;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своевременную обрезку и валку (снос) </w:t>
      </w:r>
      <w:r>
        <w:rPr>
          <w:rFonts w:eastAsia="Times New Roman"/>
          <w:sz w:val="20"/>
          <w:szCs w:val="20"/>
          <w:lang w:eastAsia="ru-RU"/>
        </w:rPr>
        <w:t>зелёных</w:t>
      </w:r>
      <w:r w:rsidRPr="00565F9D">
        <w:rPr>
          <w:rFonts w:eastAsia="Times New Roman"/>
          <w:sz w:val="20"/>
          <w:szCs w:val="20"/>
          <w:lang w:eastAsia="ru-RU"/>
        </w:rPr>
        <w:t xml:space="preserve"> насаждений, признанных сухими и аварийными в установленном порядке, вывоз пней и порубочных остатков;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надлежащее содержание, текущий и капитальный ремонт малых архитектурных форм, площадок отдыха;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надлежащее содержание, текущий и капитальный ремонт детских и спортивных площадок и оборудования на них;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установку информационных стендов со с</w:t>
      </w:r>
      <w:r>
        <w:rPr>
          <w:rFonts w:eastAsia="Times New Roman"/>
          <w:sz w:val="20"/>
          <w:szCs w:val="20"/>
          <w:lang w:eastAsia="ru-RU"/>
        </w:rPr>
        <w:t>лед</w:t>
      </w:r>
      <w:r w:rsidRPr="00565F9D">
        <w:rPr>
          <w:rFonts w:eastAsia="Times New Roman"/>
          <w:sz w:val="20"/>
          <w:szCs w:val="20"/>
          <w:lang w:eastAsia="ru-RU"/>
        </w:rPr>
        <w:t>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установку контейнеров для сбора ТКО на контейнерной площадке, имеющей </w:t>
      </w:r>
      <w:r>
        <w:rPr>
          <w:rFonts w:eastAsia="Times New Roman"/>
          <w:sz w:val="20"/>
          <w:szCs w:val="20"/>
          <w:lang w:eastAsia="ru-RU"/>
        </w:rPr>
        <w:t>твёрдое</w:t>
      </w:r>
      <w:r w:rsidRPr="00565F9D">
        <w:rPr>
          <w:rFonts w:eastAsia="Times New Roman"/>
          <w:sz w:val="20"/>
          <w:szCs w:val="20"/>
          <w:lang w:eastAsia="ru-RU"/>
        </w:rPr>
        <w:t xml:space="preserve"> основание и ограждение высотой не менее 2м (с указанием контактных сведений организации, ответственной за содержание контейнерной</w:t>
      </w:r>
      <w:r>
        <w:rPr>
          <w:rFonts w:eastAsia="Times New Roman"/>
          <w:sz w:val="20"/>
          <w:szCs w:val="20"/>
          <w:lang w:eastAsia="ru-RU"/>
        </w:rPr>
        <w:t xml:space="preserve"> </w:t>
      </w:r>
      <w:r w:rsidRPr="00565F9D">
        <w:rPr>
          <w:rFonts w:eastAsia="Times New Roman"/>
          <w:sz w:val="20"/>
          <w:szCs w:val="20"/>
          <w:lang w:eastAsia="ru-RU"/>
        </w:rPr>
        <w:t>площадки), а в зданиях (сооружениях) без централизованной канализации установку сборников для ЖБО;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подготовку земельного участка к сезонной эксплуатации,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промывку и расчистку канавки для обеспечения оттока воды, систематическую сгонку талых и дождевых вод к люкам и </w:t>
      </w:r>
      <w:r>
        <w:rPr>
          <w:rFonts w:eastAsia="Times New Roman"/>
          <w:sz w:val="20"/>
          <w:szCs w:val="20"/>
          <w:lang w:eastAsia="ru-RU"/>
        </w:rPr>
        <w:t>приём</w:t>
      </w:r>
      <w:r w:rsidRPr="00565F9D">
        <w:rPr>
          <w:rFonts w:eastAsia="Times New Roman"/>
          <w:sz w:val="20"/>
          <w:szCs w:val="20"/>
          <w:lang w:eastAsia="ru-RU"/>
        </w:rPr>
        <w:t>ным колодцам ливневой сети, очистку после окончания таяния снега и осуществление иных необходимых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4.1.4. На территории муниципального образования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4.1.5. Организация работ по удалению самовольно произведенных надписей, а также самовольно </w:t>
      </w:r>
      <w:r>
        <w:rPr>
          <w:rFonts w:eastAsia="Times New Roman"/>
          <w:sz w:val="20"/>
          <w:szCs w:val="20"/>
          <w:lang w:eastAsia="ru-RU"/>
        </w:rPr>
        <w:t>размещённой</w:t>
      </w:r>
      <w:r w:rsidRPr="00565F9D">
        <w:rPr>
          <w:rFonts w:eastAsia="Times New Roman"/>
          <w:sz w:val="20"/>
          <w:szCs w:val="20"/>
          <w:lang w:eastAsia="ru-RU"/>
        </w:rPr>
        <w:t xml:space="preserve">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w:t>
      </w:r>
      <w:r>
        <w:rPr>
          <w:rFonts w:eastAsia="Times New Roman"/>
          <w:sz w:val="20"/>
          <w:szCs w:val="20"/>
          <w:lang w:eastAsia="ru-RU"/>
        </w:rPr>
        <w:t xml:space="preserve"> </w:t>
      </w:r>
      <w:r w:rsidRPr="00565F9D">
        <w:rPr>
          <w:rFonts w:eastAsia="Times New Roman"/>
          <w:sz w:val="20"/>
          <w:szCs w:val="20"/>
          <w:lang w:eastAsia="ru-RU"/>
        </w:rPr>
        <w:t>указанных объектов.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4.1.6. Организация работ по удалению самовольно </w:t>
      </w:r>
      <w:r>
        <w:rPr>
          <w:rFonts w:eastAsia="Times New Roman"/>
          <w:sz w:val="20"/>
          <w:szCs w:val="20"/>
          <w:lang w:eastAsia="ru-RU"/>
        </w:rPr>
        <w:t>размещённой</w:t>
      </w:r>
      <w:r w:rsidRPr="00565F9D">
        <w:rPr>
          <w:rFonts w:eastAsia="Times New Roman"/>
          <w:sz w:val="20"/>
          <w:szCs w:val="20"/>
          <w:lang w:eastAsia="ru-RU"/>
        </w:rPr>
        <w:t xml:space="preserve"> информационной и печатной продукции со всех объектов независимо от ведомственной принадлежности при проведении гастрольных культурно зрелищных мероприятий, ярмарок, выставок, продажи и (или) распродажи товаров возлагается на организаторов мероприятия и правообладателей</w:t>
      </w:r>
      <w:r>
        <w:rPr>
          <w:rFonts w:eastAsia="Times New Roman"/>
          <w:sz w:val="20"/>
          <w:szCs w:val="20"/>
          <w:lang w:eastAsia="ru-RU"/>
        </w:rPr>
        <w:t xml:space="preserve"> </w:t>
      </w:r>
      <w:r w:rsidRPr="00565F9D">
        <w:rPr>
          <w:rFonts w:eastAsia="Times New Roman"/>
          <w:sz w:val="20"/>
          <w:szCs w:val="20"/>
          <w:lang w:eastAsia="ru-RU"/>
        </w:rPr>
        <w:t>помещений, зданий, площадок, где проводятся такие мероприятия.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 4.1.7 настоящих Правил объекты.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4.1.9. Установка временных урн в виде бумажных коробок, </w:t>
      </w:r>
      <w:r>
        <w:rPr>
          <w:rFonts w:eastAsia="Times New Roman"/>
          <w:sz w:val="20"/>
          <w:szCs w:val="20"/>
          <w:lang w:eastAsia="ru-RU"/>
        </w:rPr>
        <w:t>вёдер</w:t>
      </w:r>
      <w:r w:rsidRPr="00565F9D">
        <w:rPr>
          <w:rFonts w:eastAsia="Times New Roman"/>
          <w:sz w:val="20"/>
          <w:szCs w:val="20"/>
          <w:lang w:eastAsia="ru-RU"/>
        </w:rPr>
        <w:t xml:space="preserve"> и других изделий, не предназначенных для этих целей, запрещается. Переполнение урн свыше уровня </w:t>
      </w:r>
      <w:r>
        <w:rPr>
          <w:rFonts w:eastAsia="Times New Roman"/>
          <w:sz w:val="20"/>
          <w:szCs w:val="20"/>
          <w:lang w:eastAsia="ru-RU"/>
        </w:rPr>
        <w:t>ёмкости</w:t>
      </w:r>
      <w:r w:rsidRPr="00565F9D">
        <w:rPr>
          <w:rFonts w:eastAsia="Times New Roman"/>
          <w:sz w:val="20"/>
          <w:szCs w:val="20"/>
          <w:lang w:eastAsia="ru-RU"/>
        </w:rPr>
        <w:t xml:space="preserve">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 Производство уборочных работ в летний период.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4.2.1. Основной задачей летней уборки является предотвращение загрязнения территорий, приводящих к запыл</w:t>
      </w:r>
      <w:r>
        <w:rPr>
          <w:rFonts w:eastAsia="Times New Roman"/>
          <w:sz w:val="20"/>
          <w:szCs w:val="20"/>
          <w:lang w:eastAsia="ru-RU"/>
        </w:rPr>
        <w:t>е</w:t>
      </w:r>
      <w:r w:rsidRPr="00565F9D">
        <w:rPr>
          <w:rFonts w:eastAsia="Times New Roman"/>
          <w:sz w:val="20"/>
          <w:szCs w:val="20"/>
          <w:lang w:eastAsia="ru-RU"/>
        </w:rPr>
        <w:t>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4.2.2.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w:t>
      </w:r>
      <w:r>
        <w:rPr>
          <w:rFonts w:eastAsia="Times New Roman"/>
          <w:sz w:val="20"/>
          <w:szCs w:val="20"/>
          <w:lang w:eastAsia="ru-RU"/>
        </w:rPr>
        <w:t>следующие</w:t>
      </w:r>
      <w:r w:rsidRPr="00565F9D">
        <w:rPr>
          <w:rFonts w:eastAsia="Times New Roman"/>
          <w:sz w:val="20"/>
          <w:szCs w:val="20"/>
          <w:lang w:eastAsia="ru-RU"/>
        </w:rPr>
        <w:t xml:space="preserve"> виды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очистка газонов от веток, листьев, мусора и песка, накопившихся за зиму;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зачистка лотковой зоны, проезжей части, тротуаров, погрузчика и вывоз собранного смета в места санкционированного размещения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очистка от грязи, мойка, покраска знаков, перильных ограждений мостов путепроводов;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очистка от мусора и наносов песка, грязи </w:t>
      </w:r>
      <w:proofErr w:type="spellStart"/>
      <w:r>
        <w:rPr>
          <w:rFonts w:eastAsia="Times New Roman"/>
          <w:sz w:val="20"/>
          <w:szCs w:val="20"/>
          <w:lang w:eastAsia="ru-RU"/>
        </w:rPr>
        <w:t>дождеприёмных</w:t>
      </w:r>
      <w:proofErr w:type="spellEnd"/>
      <w:r w:rsidRPr="00565F9D">
        <w:rPr>
          <w:rFonts w:eastAsia="Times New Roman"/>
          <w:sz w:val="20"/>
          <w:szCs w:val="20"/>
          <w:lang w:eastAsia="ru-RU"/>
        </w:rPr>
        <w:t xml:space="preserve"> колодцев.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4.2.3. Летняя уборка включает: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подметание проезжей части и тротуаров автомобильных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мойку и полив проезжей части и тротуаров автомобильных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уборку загрязнений с газонов;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вывоз смета, мусора, листвы в места санкционированного размещения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очистку от мусора, наносов ила и грязи колодцев ливневой канализации;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покос травы, санитарную обрезку деревьев, стрижку кустарников, удаление поросли.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сгон скопившейся дождевой воды на тротуарах и проездах на придомовой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w:t>
      </w:r>
      <w:r>
        <w:rPr>
          <w:rFonts w:eastAsia="Times New Roman"/>
          <w:sz w:val="20"/>
          <w:szCs w:val="20"/>
          <w:lang w:eastAsia="ru-RU"/>
        </w:rPr>
        <w:t xml:space="preserve"> </w:t>
      </w:r>
      <w:r w:rsidRPr="00565F9D">
        <w:rPr>
          <w:rFonts w:eastAsia="Times New Roman"/>
          <w:sz w:val="20"/>
          <w:szCs w:val="20"/>
          <w:lang w:eastAsia="ru-RU"/>
        </w:rPr>
        <w:t>рынков, торговых зон, подходов к вокзалам и др.) производится в течение рабочего дня.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4.2.4. Мойка проезжей части улиц, площадей и проездов, тротуаров производится по всей ширине.</w:t>
      </w:r>
      <w:r>
        <w:rPr>
          <w:rFonts w:eastAsia="Times New Roman"/>
          <w:sz w:val="20"/>
          <w:szCs w:val="20"/>
          <w:lang w:eastAsia="ru-RU"/>
        </w:rPr>
        <w:t xml:space="preserve"> </w:t>
      </w:r>
      <w:r w:rsidRPr="00565F9D">
        <w:rPr>
          <w:rFonts w:eastAsia="Times New Roman"/>
          <w:sz w:val="20"/>
          <w:szCs w:val="20"/>
          <w:lang w:eastAsia="ru-RU"/>
        </w:rPr>
        <w:t>Мойка тротуаров должна быть закончена до начала работ по мойке проезжей части. Мойка тротуаров производится после их подметания.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4.2.5. В жаркие дни (при температуре воздуха выше +25 °C) </w:t>
      </w:r>
      <w:proofErr w:type="gramStart"/>
      <w:r w:rsidRPr="00565F9D">
        <w:rPr>
          <w:rFonts w:eastAsia="Times New Roman"/>
          <w:sz w:val="20"/>
          <w:szCs w:val="20"/>
          <w:lang w:eastAsia="ru-RU"/>
        </w:rPr>
        <w:t>производится</w:t>
      </w:r>
      <w:proofErr w:type="gramEnd"/>
      <w:r w:rsidRPr="00565F9D">
        <w:rPr>
          <w:rFonts w:eastAsia="Times New Roman"/>
          <w:sz w:val="20"/>
          <w:szCs w:val="20"/>
          <w:lang w:eastAsia="ru-RU"/>
        </w:rPr>
        <w:t xml:space="preserve"> полив проезжей части улиц.</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4.2.6. 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w:t>
      </w:r>
      <w:r>
        <w:rPr>
          <w:rFonts w:eastAsia="Times New Roman"/>
          <w:sz w:val="20"/>
          <w:szCs w:val="20"/>
          <w:lang w:eastAsia="ru-RU"/>
        </w:rPr>
        <w:t xml:space="preserve"> </w:t>
      </w:r>
      <w:r w:rsidRPr="00565F9D">
        <w:rPr>
          <w:rFonts w:eastAsia="Times New Roman"/>
          <w:sz w:val="20"/>
          <w:szCs w:val="20"/>
          <w:lang w:eastAsia="ru-RU"/>
        </w:rPr>
        <w:t>кустарников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4.2.8. При производстве летней уборки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сбрасывание смета на </w:t>
      </w:r>
      <w:r>
        <w:rPr>
          <w:rFonts w:eastAsia="Times New Roman"/>
          <w:sz w:val="20"/>
          <w:szCs w:val="20"/>
          <w:lang w:eastAsia="ru-RU"/>
        </w:rPr>
        <w:t>зелёные</w:t>
      </w:r>
      <w:r w:rsidRPr="00565F9D">
        <w:rPr>
          <w:rFonts w:eastAsia="Times New Roman"/>
          <w:sz w:val="20"/>
          <w:szCs w:val="20"/>
          <w:lang w:eastAsia="ru-RU"/>
        </w:rPr>
        <w:t xml:space="preserve"> насаждения, придомовые территории, в смотровые колодцы, колодцы дождевой канализации и реки;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сбрасывание мусора, травы, листьев на проезжую часть, тротуары и велодорожки при уборке газонов;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вывоз и сброс смета в не установленные для этой цели места.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4.2.10. Общие требования к летней уборке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обочины дорог должны быть очищены от крупногабаритного и другого мусора;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565F9D">
        <w:rPr>
          <w:rFonts w:eastAsia="Times New Roman"/>
          <w:sz w:val="20"/>
          <w:szCs w:val="20"/>
          <w:lang w:eastAsia="ru-RU"/>
        </w:rPr>
        <w:t>Шумозащитные</w:t>
      </w:r>
      <w:proofErr w:type="spellEnd"/>
      <w:r w:rsidRPr="00565F9D">
        <w:rPr>
          <w:rFonts w:eastAsia="Times New Roman"/>
          <w:sz w:val="20"/>
          <w:szCs w:val="20"/>
          <w:lang w:eastAsia="ru-RU"/>
        </w:rPr>
        <w:t xml:space="preserve"> стенки, металлические ограждения, дорожные знаки и указатели должны быть промыты;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 полосе отвода городских дорог, имеющих поперечный профиль шоссейных дорог, высота травяного покрова не должна превышать 15-</w:t>
      </w:r>
      <w:r>
        <w:rPr>
          <w:rFonts w:eastAsia="Times New Roman"/>
          <w:sz w:val="20"/>
          <w:szCs w:val="20"/>
          <w:lang w:eastAsia="ru-RU"/>
        </w:rPr>
        <w:t>20</w:t>
      </w:r>
      <w:r w:rsidRPr="00565F9D">
        <w:rPr>
          <w:rFonts w:eastAsia="Times New Roman"/>
          <w:sz w:val="20"/>
          <w:szCs w:val="20"/>
          <w:lang w:eastAsia="ru-RU"/>
        </w:rPr>
        <w:t>см.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Не допускается засорение полосы различным мусором;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разделительные полосы, выполненные в виде газонов, должны быть очищены от мусора, высота травяного</w:t>
      </w:r>
      <w:r>
        <w:rPr>
          <w:rFonts w:eastAsia="Times New Roman"/>
          <w:sz w:val="20"/>
          <w:szCs w:val="20"/>
          <w:lang w:eastAsia="ru-RU"/>
        </w:rPr>
        <w:t xml:space="preserve"> покрова не должна превышать 15</w:t>
      </w:r>
      <w:r w:rsidRPr="00565F9D">
        <w:rPr>
          <w:rFonts w:eastAsia="Times New Roman"/>
          <w:sz w:val="20"/>
          <w:szCs w:val="20"/>
          <w:lang w:eastAsia="ru-RU"/>
        </w:rPr>
        <w:t>см.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4.2.11. Юридические лица, физические лица и индивидуальные предприниматели, ответственные за уборку территории, обязаны при высоте </w:t>
      </w:r>
      <w:r>
        <w:rPr>
          <w:rFonts w:eastAsia="Times New Roman"/>
          <w:sz w:val="20"/>
          <w:szCs w:val="20"/>
          <w:lang w:eastAsia="ru-RU"/>
        </w:rPr>
        <w:t>травы более 15</w:t>
      </w:r>
      <w:r w:rsidRPr="00565F9D">
        <w:rPr>
          <w:rFonts w:eastAsia="Times New Roman"/>
          <w:sz w:val="20"/>
          <w:szCs w:val="20"/>
          <w:lang w:eastAsia="ru-RU"/>
        </w:rPr>
        <w:t xml:space="preserve">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w:t>
      </w:r>
      <w:r>
        <w:rPr>
          <w:rFonts w:eastAsia="Times New Roman"/>
          <w:sz w:val="20"/>
          <w:szCs w:val="20"/>
          <w:lang w:eastAsia="ru-RU"/>
        </w:rPr>
        <w:t>3 (</w:t>
      </w:r>
      <w:r w:rsidRPr="00565F9D">
        <w:rPr>
          <w:rFonts w:eastAsia="Times New Roman"/>
          <w:sz w:val="20"/>
          <w:szCs w:val="20"/>
          <w:lang w:eastAsia="ru-RU"/>
        </w:rPr>
        <w:t>тр</w:t>
      </w:r>
      <w:r>
        <w:rPr>
          <w:rFonts w:eastAsia="Times New Roman"/>
          <w:sz w:val="20"/>
          <w:szCs w:val="20"/>
          <w:lang w:eastAsia="ru-RU"/>
        </w:rPr>
        <w:t>ё</w:t>
      </w:r>
      <w:r w:rsidRPr="00565F9D">
        <w:rPr>
          <w:rFonts w:eastAsia="Times New Roman"/>
          <w:sz w:val="20"/>
          <w:szCs w:val="20"/>
          <w:lang w:eastAsia="ru-RU"/>
        </w:rPr>
        <w:t>х</w:t>
      </w:r>
      <w:r>
        <w:rPr>
          <w:rFonts w:eastAsia="Times New Roman"/>
          <w:sz w:val="20"/>
          <w:szCs w:val="20"/>
          <w:lang w:eastAsia="ru-RU"/>
        </w:rPr>
        <w:t>)</w:t>
      </w:r>
      <w:r w:rsidRPr="00565F9D">
        <w:rPr>
          <w:rFonts w:eastAsia="Times New Roman"/>
          <w:sz w:val="20"/>
          <w:szCs w:val="20"/>
          <w:lang w:eastAsia="ru-RU"/>
        </w:rPr>
        <w:t xml:space="preserve"> суток со дня проведения скашивания.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 Производство уборочных работ в зимний период.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 Период зимней уборки устанавливается с 16 октября текущего календарного года по 15 апреля </w:t>
      </w:r>
      <w:r>
        <w:rPr>
          <w:rFonts w:eastAsia="Times New Roman"/>
          <w:sz w:val="20"/>
          <w:szCs w:val="20"/>
          <w:lang w:eastAsia="ru-RU"/>
        </w:rPr>
        <w:t>следующего</w:t>
      </w:r>
      <w:r w:rsidRPr="00565F9D">
        <w:rPr>
          <w:rFonts w:eastAsia="Times New Roman"/>
          <w:sz w:val="20"/>
          <w:szCs w:val="20"/>
          <w:lang w:eastAsia="ru-RU"/>
        </w:rPr>
        <w:t xml:space="preserve">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придомовых территорий, в срок до 16 сентября должны обеспечить завоз, заготовку и складирование необх</w:t>
      </w:r>
      <w:r>
        <w:rPr>
          <w:rFonts w:eastAsia="Times New Roman"/>
          <w:sz w:val="20"/>
          <w:szCs w:val="20"/>
          <w:lang w:eastAsia="ru-RU"/>
        </w:rPr>
        <w:t xml:space="preserve">одимого количества </w:t>
      </w:r>
      <w:proofErr w:type="spellStart"/>
      <w:r>
        <w:rPr>
          <w:rFonts w:eastAsia="Times New Roman"/>
          <w:sz w:val="20"/>
          <w:szCs w:val="20"/>
          <w:lang w:eastAsia="ru-RU"/>
        </w:rPr>
        <w:t>противогололё</w:t>
      </w:r>
      <w:r w:rsidRPr="00565F9D">
        <w:rPr>
          <w:rFonts w:eastAsia="Times New Roman"/>
          <w:sz w:val="20"/>
          <w:szCs w:val="20"/>
          <w:lang w:eastAsia="ru-RU"/>
        </w:rPr>
        <w:t>дных</w:t>
      </w:r>
      <w:proofErr w:type="spellEnd"/>
      <w:r w:rsidRPr="00565F9D">
        <w:rPr>
          <w:rFonts w:eastAsia="Times New Roman"/>
          <w:sz w:val="20"/>
          <w:szCs w:val="20"/>
          <w:lang w:eastAsia="ru-RU"/>
        </w:rPr>
        <w:t xml:space="preserve"> материалов. Работы по подготовке места для </w:t>
      </w:r>
      <w:r>
        <w:rPr>
          <w:rFonts w:eastAsia="Times New Roman"/>
          <w:sz w:val="20"/>
          <w:szCs w:val="20"/>
          <w:lang w:eastAsia="ru-RU"/>
        </w:rPr>
        <w:t>приём</w:t>
      </w:r>
      <w:r w:rsidRPr="00565F9D">
        <w:rPr>
          <w:rFonts w:eastAsia="Times New Roman"/>
          <w:sz w:val="20"/>
          <w:szCs w:val="20"/>
          <w:lang w:eastAsia="ru-RU"/>
        </w:rPr>
        <w:t>а снега (</w:t>
      </w:r>
      <w:proofErr w:type="spellStart"/>
      <w:r w:rsidRPr="00565F9D">
        <w:rPr>
          <w:rFonts w:eastAsia="Times New Roman"/>
          <w:sz w:val="20"/>
          <w:szCs w:val="20"/>
          <w:lang w:eastAsia="ru-RU"/>
        </w:rPr>
        <w:t>снегосвалки</w:t>
      </w:r>
      <w:proofErr w:type="spellEnd"/>
      <w:r w:rsidRPr="00565F9D">
        <w:rPr>
          <w:rFonts w:eastAsia="Times New Roman"/>
          <w:sz w:val="20"/>
          <w:szCs w:val="20"/>
          <w:lang w:eastAsia="ru-RU"/>
        </w:rPr>
        <w:t xml:space="preserve">) осуществляются в срок до 16 октября. Территории размещения </w:t>
      </w:r>
      <w:proofErr w:type="spellStart"/>
      <w:r w:rsidRPr="00565F9D">
        <w:rPr>
          <w:rFonts w:eastAsia="Times New Roman"/>
          <w:sz w:val="20"/>
          <w:szCs w:val="20"/>
          <w:lang w:eastAsia="ru-RU"/>
        </w:rPr>
        <w:t>снегосвалок</w:t>
      </w:r>
      <w:proofErr w:type="spellEnd"/>
      <w:r w:rsidRPr="00565F9D">
        <w:rPr>
          <w:rFonts w:eastAsia="Times New Roman"/>
          <w:sz w:val="20"/>
          <w:szCs w:val="20"/>
          <w:lang w:eastAsia="ru-RU"/>
        </w:rPr>
        <w:t xml:space="preserve"> определяются администрацией поселения.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4.3.2. Зимняя уборка улиц включает в себя с</w:t>
      </w:r>
      <w:r>
        <w:rPr>
          <w:rFonts w:eastAsia="Times New Roman"/>
          <w:sz w:val="20"/>
          <w:szCs w:val="20"/>
          <w:lang w:eastAsia="ru-RU"/>
        </w:rPr>
        <w:t>лед</w:t>
      </w:r>
      <w:r w:rsidRPr="00565F9D">
        <w:rPr>
          <w:rFonts w:eastAsia="Times New Roman"/>
          <w:sz w:val="20"/>
          <w:szCs w:val="20"/>
          <w:lang w:eastAsia="ru-RU"/>
        </w:rPr>
        <w:t>ующие операции: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обработку проезжей части дорог и тротуаров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ными</w:t>
      </w:r>
      <w:proofErr w:type="spellEnd"/>
      <w:r w:rsidRPr="00565F9D">
        <w:rPr>
          <w:rFonts w:eastAsia="Times New Roman"/>
          <w:sz w:val="20"/>
          <w:szCs w:val="20"/>
          <w:lang w:eastAsia="ru-RU"/>
        </w:rPr>
        <w:t xml:space="preserve"> материалами;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сгребание и подметание снега;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формирование снежных валов для пос</w:t>
      </w:r>
      <w:r>
        <w:rPr>
          <w:rFonts w:eastAsia="Times New Roman"/>
          <w:sz w:val="20"/>
          <w:szCs w:val="20"/>
          <w:lang w:eastAsia="ru-RU"/>
        </w:rPr>
        <w:t>лед</w:t>
      </w:r>
      <w:r w:rsidRPr="00565F9D">
        <w:rPr>
          <w:rFonts w:eastAsia="Times New Roman"/>
          <w:sz w:val="20"/>
          <w:szCs w:val="20"/>
          <w:lang w:eastAsia="ru-RU"/>
        </w:rPr>
        <w:t>ующего вывоза снега;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выполнение разрывов в валах снега на </w:t>
      </w:r>
      <w:r>
        <w:rPr>
          <w:rFonts w:eastAsia="Times New Roman"/>
          <w:sz w:val="20"/>
          <w:szCs w:val="20"/>
          <w:lang w:eastAsia="ru-RU"/>
        </w:rPr>
        <w:t>перекрёстках</w:t>
      </w:r>
      <w:r w:rsidRPr="00565F9D">
        <w:rPr>
          <w:rFonts w:eastAsia="Times New Roman"/>
          <w:sz w:val="20"/>
          <w:szCs w:val="20"/>
          <w:lang w:eastAsia="ru-RU"/>
        </w:rPr>
        <w:t>,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погрузку и вывоз снега;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очистку дорожных лотков после вывоза снега;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удаление снежно-</w:t>
      </w:r>
      <w:r>
        <w:rPr>
          <w:rFonts w:eastAsia="Times New Roman"/>
          <w:sz w:val="20"/>
          <w:szCs w:val="20"/>
          <w:lang w:eastAsia="ru-RU"/>
        </w:rPr>
        <w:t>лед</w:t>
      </w:r>
      <w:r w:rsidRPr="00565F9D">
        <w:rPr>
          <w:rFonts w:eastAsia="Times New Roman"/>
          <w:sz w:val="20"/>
          <w:szCs w:val="20"/>
          <w:lang w:eastAsia="ru-RU"/>
        </w:rPr>
        <w:t xml:space="preserve">яных образований </w:t>
      </w:r>
      <w:r>
        <w:rPr>
          <w:rFonts w:eastAsia="Times New Roman"/>
          <w:sz w:val="20"/>
          <w:szCs w:val="20"/>
          <w:lang w:eastAsia="ru-RU"/>
        </w:rPr>
        <w:t>путём</w:t>
      </w:r>
      <w:r w:rsidRPr="00565F9D">
        <w:rPr>
          <w:rFonts w:eastAsia="Times New Roman"/>
          <w:sz w:val="20"/>
          <w:szCs w:val="20"/>
          <w:lang w:eastAsia="ru-RU"/>
        </w:rPr>
        <w:t xml:space="preserve"> скалывания и рыхления уплотненного снега и льда, погрузки и вывоза;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очистку от снега и </w:t>
      </w:r>
      <w:r>
        <w:rPr>
          <w:rFonts w:eastAsia="Times New Roman"/>
          <w:sz w:val="20"/>
          <w:szCs w:val="20"/>
          <w:lang w:eastAsia="ru-RU"/>
        </w:rPr>
        <w:t>наледи</w:t>
      </w:r>
      <w:r w:rsidRPr="00565F9D">
        <w:rPr>
          <w:rFonts w:eastAsia="Times New Roman"/>
          <w:sz w:val="20"/>
          <w:szCs w:val="20"/>
          <w:lang w:eastAsia="ru-RU"/>
        </w:rPr>
        <w:t xml:space="preserve"> проездов, подметание и сдвигание снега, посыпка </w:t>
      </w:r>
      <w:r>
        <w:rPr>
          <w:rFonts w:eastAsia="Times New Roman"/>
          <w:sz w:val="20"/>
          <w:szCs w:val="20"/>
          <w:lang w:eastAsia="ru-RU"/>
        </w:rPr>
        <w:t>наледи</w:t>
      </w:r>
      <w:r w:rsidRPr="00565F9D">
        <w:rPr>
          <w:rFonts w:eastAsia="Times New Roman"/>
          <w:sz w:val="20"/>
          <w:szCs w:val="20"/>
          <w:lang w:eastAsia="ru-RU"/>
        </w:rPr>
        <w:t xml:space="preserve"> песком или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ными</w:t>
      </w:r>
      <w:proofErr w:type="spellEnd"/>
      <w:r w:rsidRPr="00565F9D">
        <w:rPr>
          <w:rFonts w:eastAsia="Times New Roman"/>
          <w:sz w:val="20"/>
          <w:szCs w:val="20"/>
          <w:lang w:eastAsia="ru-RU"/>
        </w:rPr>
        <w:t xml:space="preserve"> материалами, удаление снега и снежно-</w:t>
      </w:r>
      <w:r>
        <w:rPr>
          <w:rFonts w:eastAsia="Times New Roman"/>
          <w:sz w:val="20"/>
          <w:szCs w:val="20"/>
          <w:lang w:eastAsia="ru-RU"/>
        </w:rPr>
        <w:t>ледяных</w:t>
      </w:r>
      <w:r w:rsidRPr="00565F9D">
        <w:rPr>
          <w:rFonts w:eastAsia="Times New Roman"/>
          <w:sz w:val="20"/>
          <w:szCs w:val="20"/>
          <w:lang w:eastAsia="ru-RU"/>
        </w:rPr>
        <w:t xml:space="preserve"> образований с тротуаров (пешеходных дорожек) дворовых территорий.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w:t>
      </w:r>
      <w:r>
        <w:rPr>
          <w:rFonts w:eastAsia="Times New Roman"/>
          <w:sz w:val="20"/>
          <w:szCs w:val="20"/>
          <w:lang w:eastAsia="ru-RU"/>
        </w:rPr>
        <w:t>зелёных</w:t>
      </w:r>
      <w:r w:rsidRPr="00565F9D">
        <w:rPr>
          <w:rFonts w:eastAsia="Times New Roman"/>
          <w:sz w:val="20"/>
          <w:szCs w:val="20"/>
          <w:lang w:eastAsia="ru-RU"/>
        </w:rPr>
        <w:t xml:space="preserve"> насаждений при складировании снега. Складирование снега на дворовых территориях должно предусматривать отвод</w:t>
      </w:r>
      <w:r>
        <w:rPr>
          <w:rFonts w:eastAsia="Times New Roman"/>
          <w:sz w:val="20"/>
          <w:szCs w:val="20"/>
          <w:lang w:eastAsia="ru-RU"/>
        </w:rPr>
        <w:t xml:space="preserve"> </w:t>
      </w:r>
      <w:r w:rsidRPr="00565F9D">
        <w:rPr>
          <w:rFonts w:eastAsia="Times New Roman"/>
          <w:sz w:val="20"/>
          <w:szCs w:val="20"/>
          <w:lang w:eastAsia="ru-RU"/>
        </w:rPr>
        <w:t>талых вод.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4.3.3. В период зимней уборки дорожки и площадки парков, скверов, бульваров должны быть очищены от снега и посыпаны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ным</w:t>
      </w:r>
      <w:proofErr w:type="spellEnd"/>
      <w:r w:rsidRPr="00565F9D">
        <w:rPr>
          <w:rFonts w:eastAsia="Times New Roman"/>
          <w:sz w:val="20"/>
          <w:szCs w:val="20"/>
          <w:lang w:eastAsia="ru-RU"/>
        </w:rPr>
        <w:t xml:space="preserve"> материалом в случае голо</w:t>
      </w:r>
      <w:r>
        <w:rPr>
          <w:rFonts w:eastAsia="Times New Roman"/>
          <w:sz w:val="20"/>
          <w:szCs w:val="20"/>
          <w:lang w:eastAsia="ru-RU"/>
        </w:rPr>
        <w:t>лёд</w:t>
      </w:r>
      <w:r w:rsidRPr="00565F9D">
        <w:rPr>
          <w:rFonts w:eastAsia="Times New Roman"/>
          <w:sz w:val="20"/>
          <w:szCs w:val="20"/>
          <w:lang w:eastAsia="ru-RU"/>
        </w:rPr>
        <w:t xml:space="preserve">а. Снег, сгребаемый с дорожек и аллей парков и скверов, складируется таким образом, чтобы был обеспечен беспрепятственный </w:t>
      </w:r>
      <w:r w:rsidRPr="00565F9D">
        <w:rPr>
          <w:rFonts w:eastAsia="Times New Roman"/>
          <w:sz w:val="20"/>
          <w:szCs w:val="20"/>
          <w:lang w:eastAsia="ru-RU"/>
        </w:rPr>
        <w:lastRenderedPageBreak/>
        <w:t xml:space="preserve">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w:t>
      </w:r>
      <w:r>
        <w:rPr>
          <w:rFonts w:eastAsia="Times New Roman"/>
          <w:sz w:val="20"/>
          <w:szCs w:val="20"/>
          <w:lang w:eastAsia="ru-RU"/>
        </w:rPr>
        <w:t>наледи</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С началом снегопада в первую очередь обрабатываются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ными</w:t>
      </w:r>
      <w:proofErr w:type="spellEnd"/>
      <w:r w:rsidRPr="00565F9D">
        <w:rPr>
          <w:rFonts w:eastAsia="Times New Roman"/>
          <w:sz w:val="20"/>
          <w:szCs w:val="20"/>
          <w:lang w:eastAsia="ru-RU"/>
        </w:rPr>
        <w:t xml:space="preserve"> материалами наиболее опасные для движения транспорта участки улиц </w:t>
      </w:r>
      <w:r>
        <w:rPr>
          <w:rFonts w:eastAsia="Times New Roman"/>
          <w:sz w:val="20"/>
          <w:szCs w:val="20"/>
          <w:lang w:eastAsia="ru-RU"/>
        </w:rPr>
        <w:t>–</w:t>
      </w:r>
      <w:r w:rsidRPr="00565F9D">
        <w:rPr>
          <w:rFonts w:eastAsia="Times New Roman"/>
          <w:sz w:val="20"/>
          <w:szCs w:val="20"/>
          <w:lang w:eastAsia="ru-RU"/>
        </w:rPr>
        <w:t xml:space="preserve"> крутые спуски и </w:t>
      </w:r>
      <w:r>
        <w:rPr>
          <w:rFonts w:eastAsia="Times New Roman"/>
          <w:sz w:val="20"/>
          <w:szCs w:val="20"/>
          <w:lang w:eastAsia="ru-RU"/>
        </w:rPr>
        <w:t>подъём</w:t>
      </w:r>
      <w:r w:rsidRPr="00565F9D">
        <w:rPr>
          <w:rFonts w:eastAsia="Times New Roman"/>
          <w:sz w:val="20"/>
          <w:szCs w:val="20"/>
          <w:lang w:eastAsia="ru-RU"/>
        </w:rPr>
        <w:t xml:space="preserve">ы, мосты, эстакады, тормозные площадки на </w:t>
      </w:r>
      <w:r>
        <w:rPr>
          <w:rFonts w:eastAsia="Times New Roman"/>
          <w:sz w:val="20"/>
          <w:szCs w:val="20"/>
          <w:lang w:eastAsia="ru-RU"/>
        </w:rPr>
        <w:t>перекрёстках</w:t>
      </w:r>
      <w:r w:rsidRPr="00565F9D">
        <w:rPr>
          <w:rFonts w:eastAsia="Times New Roman"/>
          <w:sz w:val="20"/>
          <w:szCs w:val="20"/>
          <w:lang w:eastAsia="ru-RU"/>
        </w:rPr>
        <w:t xml:space="preserve">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ными</w:t>
      </w:r>
      <w:proofErr w:type="spellEnd"/>
      <w:r w:rsidRPr="00565F9D">
        <w:rPr>
          <w:rFonts w:eastAsia="Times New Roman"/>
          <w:sz w:val="20"/>
          <w:szCs w:val="20"/>
          <w:lang w:eastAsia="ru-RU"/>
        </w:rPr>
        <w:t xml:space="preserve"> материалами.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4.3.4. Снег, сгребаемый с проезжей части улиц и тротуаров, формируется в валы в дорожном лотке на удалении не более 1,5м</w:t>
      </w:r>
      <w:r>
        <w:rPr>
          <w:rFonts w:eastAsia="Times New Roman"/>
          <w:sz w:val="20"/>
          <w:szCs w:val="20"/>
          <w:lang w:eastAsia="ru-RU"/>
        </w:rPr>
        <w:t xml:space="preserve"> </w:t>
      </w:r>
      <w:r w:rsidRPr="00565F9D">
        <w:rPr>
          <w:rFonts w:eastAsia="Times New Roman"/>
          <w:sz w:val="20"/>
          <w:szCs w:val="20"/>
          <w:lang w:eastAsia="ru-RU"/>
        </w:rPr>
        <w:t>от бордюрного камня.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В снежных валах должны быть сделаны разрывы: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на остановках транспорта общего пользования – на длину остановки с зоной видимости для пешеходов и </w:t>
      </w:r>
      <w:r>
        <w:rPr>
          <w:rFonts w:eastAsia="Times New Roman"/>
          <w:sz w:val="20"/>
          <w:szCs w:val="20"/>
          <w:lang w:eastAsia="ru-RU"/>
        </w:rPr>
        <w:t>водителей транспорта не менее 5</w:t>
      </w:r>
      <w:r w:rsidRPr="00565F9D">
        <w:rPr>
          <w:rFonts w:eastAsia="Times New Roman"/>
          <w:sz w:val="20"/>
          <w:szCs w:val="20"/>
          <w:lang w:eastAsia="ru-RU"/>
        </w:rPr>
        <w:t>м</w:t>
      </w:r>
      <w:r>
        <w:rPr>
          <w:rFonts w:eastAsia="Times New Roman"/>
          <w:sz w:val="20"/>
          <w:szCs w:val="20"/>
          <w:lang w:eastAsia="ru-RU"/>
        </w:rPr>
        <w:t xml:space="preserve"> </w:t>
      </w:r>
      <w:r w:rsidRPr="00565F9D">
        <w:rPr>
          <w:rFonts w:eastAsia="Times New Roman"/>
          <w:sz w:val="20"/>
          <w:szCs w:val="20"/>
          <w:lang w:eastAsia="ru-RU"/>
        </w:rPr>
        <w:t>с обеих сторон;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на пешеходных переходах, имеющих разметку, – на ширину разметки с зоной видимости для пешеходов и </w:t>
      </w:r>
      <w:r>
        <w:rPr>
          <w:rFonts w:eastAsia="Times New Roman"/>
          <w:sz w:val="20"/>
          <w:szCs w:val="20"/>
          <w:lang w:eastAsia="ru-RU"/>
        </w:rPr>
        <w:t>водителей транспорта не менее 5</w:t>
      </w:r>
      <w:r w:rsidRPr="00565F9D">
        <w:rPr>
          <w:rFonts w:eastAsia="Times New Roman"/>
          <w:sz w:val="20"/>
          <w:szCs w:val="20"/>
          <w:lang w:eastAsia="ru-RU"/>
        </w:rPr>
        <w:t>м с обеих сторон;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 пешеходных переходах, не имеющих разметки, –</w:t>
      </w:r>
      <w:r>
        <w:rPr>
          <w:rFonts w:eastAsia="Times New Roman"/>
          <w:sz w:val="20"/>
          <w:szCs w:val="20"/>
          <w:lang w:eastAsia="ru-RU"/>
        </w:rPr>
        <w:t xml:space="preserve"> не менее 5</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4.3.5. Формирование снежных валов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 xml:space="preserve">- </w:t>
      </w:r>
      <w:r w:rsidRPr="00565F9D">
        <w:rPr>
          <w:rFonts w:eastAsia="Times New Roman"/>
          <w:sz w:val="20"/>
          <w:szCs w:val="20"/>
          <w:lang w:eastAsia="ru-RU"/>
        </w:rPr>
        <w:t xml:space="preserve">на </w:t>
      </w:r>
      <w:r>
        <w:rPr>
          <w:rFonts w:eastAsia="Times New Roman"/>
          <w:sz w:val="20"/>
          <w:szCs w:val="20"/>
          <w:lang w:eastAsia="ru-RU"/>
        </w:rPr>
        <w:t>перекрёстках</w:t>
      </w:r>
      <w:r w:rsidRPr="00565F9D">
        <w:rPr>
          <w:rFonts w:eastAsia="Times New Roman"/>
          <w:sz w:val="20"/>
          <w:szCs w:val="20"/>
          <w:lang w:eastAsia="ru-RU"/>
        </w:rPr>
        <w:t xml:space="preserve"> и вблизи железнодорожных переездов;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на тротуарах;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местах установки ограждений.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w:t>
      </w:r>
      <w:r>
        <w:rPr>
          <w:rFonts w:eastAsia="Times New Roman"/>
          <w:sz w:val="20"/>
          <w:szCs w:val="20"/>
          <w:lang w:eastAsia="ru-RU"/>
        </w:rPr>
        <w:t>зелёных</w:t>
      </w:r>
      <w:r w:rsidRPr="00565F9D">
        <w:rPr>
          <w:rFonts w:eastAsia="Times New Roman"/>
          <w:sz w:val="20"/>
          <w:szCs w:val="20"/>
          <w:lang w:eastAsia="ru-RU"/>
        </w:rPr>
        <w:t xml:space="preserve">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4.3.7. Первоочередной вывоз снега производится с остановок общественного транспорта, пешеходных переходов и мест массового посещения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4.3.8. 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 поселения.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4.3.9. При производстве зимних уборочных работ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перемещение снега и льда на проезжую часть улиц, проездов и тротуаров;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складирование снега и льда на </w:t>
      </w:r>
      <w:proofErr w:type="spellStart"/>
      <w:r w:rsidRPr="00565F9D">
        <w:rPr>
          <w:rFonts w:eastAsia="Times New Roman"/>
          <w:sz w:val="20"/>
          <w:szCs w:val="20"/>
          <w:lang w:eastAsia="ru-RU"/>
        </w:rPr>
        <w:t>отмостках</w:t>
      </w:r>
      <w:proofErr w:type="spellEnd"/>
      <w:r w:rsidRPr="00565F9D">
        <w:rPr>
          <w:rFonts w:eastAsia="Times New Roman"/>
          <w:sz w:val="20"/>
          <w:szCs w:val="20"/>
          <w:lang w:eastAsia="ru-RU"/>
        </w:rPr>
        <w:t xml:space="preserve"> зданий, на трассы тепловых сетей, в теплофикационные камеры, смотровые и ливневые колодцы, на </w:t>
      </w:r>
      <w:r>
        <w:rPr>
          <w:rFonts w:eastAsia="Times New Roman"/>
          <w:sz w:val="20"/>
          <w:szCs w:val="20"/>
          <w:lang w:eastAsia="ru-RU"/>
        </w:rPr>
        <w:t>ледовом</w:t>
      </w:r>
      <w:r w:rsidRPr="00565F9D">
        <w:rPr>
          <w:rFonts w:eastAsia="Times New Roman"/>
          <w:sz w:val="20"/>
          <w:szCs w:val="20"/>
          <w:lang w:eastAsia="ru-RU"/>
        </w:rPr>
        <w:t xml:space="preserve"> покрове и в </w:t>
      </w:r>
      <w:proofErr w:type="spellStart"/>
      <w:r w:rsidRPr="00565F9D">
        <w:rPr>
          <w:rFonts w:eastAsia="Times New Roman"/>
          <w:sz w:val="20"/>
          <w:szCs w:val="20"/>
          <w:lang w:eastAsia="ru-RU"/>
        </w:rPr>
        <w:t>водоохранной</w:t>
      </w:r>
      <w:proofErr w:type="spellEnd"/>
      <w:r w:rsidRPr="00565F9D">
        <w:rPr>
          <w:rFonts w:eastAsia="Times New Roman"/>
          <w:sz w:val="20"/>
          <w:szCs w:val="20"/>
          <w:lang w:eastAsia="ru-RU"/>
        </w:rPr>
        <w:t xml:space="preserve"> зоне рек и озер, на газоны, цветники, кустарники, другие </w:t>
      </w:r>
      <w:r>
        <w:rPr>
          <w:rFonts w:eastAsia="Times New Roman"/>
          <w:sz w:val="20"/>
          <w:szCs w:val="20"/>
          <w:lang w:eastAsia="ru-RU"/>
        </w:rPr>
        <w:t>зелёные</w:t>
      </w:r>
      <w:r w:rsidRPr="00565F9D">
        <w:rPr>
          <w:rFonts w:eastAsia="Times New Roman"/>
          <w:sz w:val="20"/>
          <w:szCs w:val="20"/>
          <w:lang w:eastAsia="ru-RU"/>
        </w:rPr>
        <w:t xml:space="preserve"> насаждения;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применение технической соли и жидкого хлористого кальция в качестве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ного</w:t>
      </w:r>
      <w:proofErr w:type="spellEnd"/>
      <w:r w:rsidRPr="00565F9D">
        <w:rPr>
          <w:rFonts w:eastAsia="Times New Roman"/>
          <w:sz w:val="20"/>
          <w:szCs w:val="20"/>
          <w:lang w:eastAsia="ru-RU"/>
        </w:rPr>
        <w:t xml:space="preserve"> реагента на тротуарах, посадочных площадках остановок городского пассажирского транспорта, в парках, скверах, дворах и прочих</w:t>
      </w:r>
      <w:r>
        <w:rPr>
          <w:rFonts w:eastAsia="Times New Roman"/>
          <w:sz w:val="20"/>
          <w:szCs w:val="20"/>
          <w:lang w:eastAsia="ru-RU"/>
        </w:rPr>
        <w:t xml:space="preserve"> </w:t>
      </w:r>
      <w:r w:rsidRPr="00565F9D">
        <w:rPr>
          <w:rFonts w:eastAsia="Times New Roman"/>
          <w:sz w:val="20"/>
          <w:szCs w:val="20"/>
          <w:lang w:eastAsia="ru-RU"/>
        </w:rPr>
        <w:t>пешеходных и озелененных зонах;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сброс снега через перильную часть мостов и путепроводов;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w:t>
      </w:r>
      <w:r>
        <w:rPr>
          <w:rFonts w:eastAsia="Times New Roman"/>
          <w:sz w:val="20"/>
          <w:szCs w:val="20"/>
          <w:lang w:eastAsia="ru-RU"/>
        </w:rPr>
        <w:t xml:space="preserve"> перемещение загрязнённого и засоле</w:t>
      </w:r>
      <w:r w:rsidRPr="00565F9D">
        <w:rPr>
          <w:rFonts w:eastAsia="Times New Roman"/>
          <w:sz w:val="20"/>
          <w:szCs w:val="20"/>
          <w:lang w:eastAsia="ru-RU"/>
        </w:rPr>
        <w:t xml:space="preserve">нного снега, а также скола льда на газоны, цветники и другие </w:t>
      </w:r>
      <w:r>
        <w:rPr>
          <w:rFonts w:eastAsia="Times New Roman"/>
          <w:sz w:val="20"/>
          <w:szCs w:val="20"/>
          <w:lang w:eastAsia="ru-RU"/>
        </w:rPr>
        <w:t>зелёные</w:t>
      </w:r>
      <w:r w:rsidRPr="00565F9D">
        <w:rPr>
          <w:rFonts w:eastAsia="Times New Roman"/>
          <w:sz w:val="20"/>
          <w:szCs w:val="20"/>
          <w:lang w:eastAsia="ru-RU"/>
        </w:rPr>
        <w:t xml:space="preserve"> насаждения;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вывоз и сброс снега, снежно-</w:t>
      </w:r>
      <w:r>
        <w:rPr>
          <w:rFonts w:eastAsia="Times New Roman"/>
          <w:sz w:val="20"/>
          <w:szCs w:val="20"/>
          <w:lang w:eastAsia="ru-RU"/>
        </w:rPr>
        <w:t>ледяных</w:t>
      </w:r>
      <w:r w:rsidRPr="00565F9D">
        <w:rPr>
          <w:rFonts w:eastAsia="Times New Roman"/>
          <w:sz w:val="20"/>
          <w:szCs w:val="20"/>
          <w:lang w:eastAsia="ru-RU"/>
        </w:rPr>
        <w:t xml:space="preserve"> образований в не установленных для этой цели местах.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4.3.10. Удаление </w:t>
      </w:r>
      <w:r>
        <w:rPr>
          <w:rFonts w:eastAsia="Times New Roman"/>
          <w:sz w:val="20"/>
          <w:szCs w:val="20"/>
          <w:lang w:eastAsia="ru-RU"/>
        </w:rPr>
        <w:t>наледей</w:t>
      </w:r>
      <w:r w:rsidRPr="00565F9D">
        <w:rPr>
          <w:rFonts w:eastAsia="Times New Roman"/>
          <w:sz w:val="20"/>
          <w:szCs w:val="20"/>
          <w:lang w:eastAsia="ru-RU"/>
        </w:rPr>
        <w:t xml:space="preserve">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w:t>
      </w:r>
      <w:r>
        <w:rPr>
          <w:rFonts w:eastAsia="Times New Roman"/>
          <w:sz w:val="20"/>
          <w:szCs w:val="20"/>
          <w:lang w:eastAsia="ru-RU"/>
        </w:rPr>
        <w:t>счёт</w:t>
      </w:r>
      <w:r w:rsidRPr="00565F9D">
        <w:rPr>
          <w:rFonts w:eastAsia="Times New Roman"/>
          <w:sz w:val="20"/>
          <w:szCs w:val="20"/>
          <w:lang w:eastAsia="ru-RU"/>
        </w:rPr>
        <w:t xml:space="preserve"> средств владельцев коммуникаций незамедлительно после устранения аварий.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4.3.11.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565F9D">
        <w:rPr>
          <w:rFonts w:eastAsia="Times New Roman"/>
          <w:sz w:val="20"/>
          <w:szCs w:val="20"/>
          <w:lang w:eastAsia="ru-RU"/>
        </w:rPr>
        <w:t>противоголо</w:t>
      </w:r>
      <w:r>
        <w:rPr>
          <w:rFonts w:eastAsia="Times New Roman"/>
          <w:sz w:val="20"/>
          <w:szCs w:val="20"/>
          <w:lang w:eastAsia="ru-RU"/>
        </w:rPr>
        <w:t>лёд</w:t>
      </w:r>
      <w:r w:rsidRPr="00565F9D">
        <w:rPr>
          <w:rFonts w:eastAsia="Times New Roman"/>
          <w:sz w:val="20"/>
          <w:szCs w:val="20"/>
          <w:lang w:eastAsia="ru-RU"/>
        </w:rPr>
        <w:t>ным</w:t>
      </w:r>
      <w:proofErr w:type="spellEnd"/>
      <w:r w:rsidRPr="00565F9D">
        <w:rPr>
          <w:rFonts w:eastAsia="Times New Roman"/>
          <w:sz w:val="20"/>
          <w:szCs w:val="20"/>
          <w:lang w:eastAsia="ru-RU"/>
        </w:rPr>
        <w:t xml:space="preserve"> материалом должны повторяться после каждых</w:t>
      </w:r>
      <w:r>
        <w:rPr>
          <w:rFonts w:eastAsia="Times New Roman"/>
          <w:sz w:val="20"/>
          <w:szCs w:val="20"/>
          <w:lang w:eastAsia="ru-RU"/>
        </w:rPr>
        <w:t xml:space="preserve"> 5</w:t>
      </w:r>
      <w:r w:rsidRPr="00565F9D">
        <w:rPr>
          <w:rFonts w:eastAsia="Times New Roman"/>
          <w:sz w:val="20"/>
          <w:szCs w:val="20"/>
          <w:lang w:eastAsia="ru-RU"/>
        </w:rPr>
        <w:t>см выпавшего снега.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4.3.12. Очистка дорог, тротуаров, ступеней, пандусов от снега и </w:t>
      </w:r>
      <w:r>
        <w:rPr>
          <w:rFonts w:eastAsia="Times New Roman"/>
          <w:sz w:val="20"/>
          <w:szCs w:val="20"/>
          <w:lang w:eastAsia="ru-RU"/>
        </w:rPr>
        <w:t>наледи</w:t>
      </w:r>
      <w:r w:rsidRPr="00565F9D">
        <w:rPr>
          <w:rFonts w:eastAsia="Times New Roman"/>
          <w:sz w:val="20"/>
          <w:szCs w:val="20"/>
          <w:lang w:eastAsia="ru-RU"/>
        </w:rPr>
        <w:t xml:space="preserve"> производится до </w:t>
      </w:r>
      <w:r>
        <w:rPr>
          <w:rFonts w:eastAsia="Times New Roman"/>
          <w:sz w:val="20"/>
          <w:szCs w:val="20"/>
          <w:lang w:eastAsia="ru-RU"/>
        </w:rPr>
        <w:t>твёрдого</w:t>
      </w:r>
      <w:r w:rsidRPr="00565F9D">
        <w:rPr>
          <w:rFonts w:eastAsia="Times New Roman"/>
          <w:sz w:val="20"/>
          <w:szCs w:val="20"/>
          <w:lang w:eastAsia="ru-RU"/>
        </w:rPr>
        <w:t xml:space="preserve"> покрытия. При возникновении </w:t>
      </w:r>
      <w:r>
        <w:rPr>
          <w:rFonts w:eastAsia="Times New Roman"/>
          <w:sz w:val="20"/>
          <w:szCs w:val="20"/>
          <w:lang w:eastAsia="ru-RU"/>
        </w:rPr>
        <w:t>наледи</w:t>
      </w:r>
      <w:r w:rsidRPr="00565F9D">
        <w:rPr>
          <w:rFonts w:eastAsia="Times New Roman"/>
          <w:sz w:val="20"/>
          <w:szCs w:val="20"/>
          <w:lang w:eastAsia="ru-RU"/>
        </w:rPr>
        <w:t xml:space="preserve"> (</w:t>
      </w:r>
      <w:r>
        <w:rPr>
          <w:rFonts w:eastAsia="Times New Roman"/>
          <w:sz w:val="20"/>
          <w:szCs w:val="20"/>
          <w:lang w:eastAsia="ru-RU"/>
        </w:rPr>
        <w:t>гололедицы</w:t>
      </w:r>
      <w:r w:rsidRPr="00565F9D">
        <w:rPr>
          <w:rFonts w:eastAsia="Times New Roman"/>
          <w:sz w:val="20"/>
          <w:szCs w:val="20"/>
          <w:lang w:eastAsia="ru-RU"/>
        </w:rPr>
        <w:t xml:space="preserve">) на дорогах, тротуарах, ступенях, пандусах производятся </w:t>
      </w:r>
      <w:proofErr w:type="spellStart"/>
      <w:r w:rsidRPr="00565F9D">
        <w:rPr>
          <w:rFonts w:eastAsia="Times New Roman"/>
          <w:sz w:val="20"/>
          <w:szCs w:val="20"/>
          <w:lang w:eastAsia="ru-RU"/>
        </w:rPr>
        <w:t>противоголол</w:t>
      </w:r>
      <w:r>
        <w:rPr>
          <w:rFonts w:eastAsia="Times New Roman"/>
          <w:sz w:val="20"/>
          <w:szCs w:val="20"/>
          <w:lang w:eastAsia="ru-RU"/>
        </w:rPr>
        <w:t>ё</w:t>
      </w:r>
      <w:r w:rsidRPr="00565F9D">
        <w:rPr>
          <w:rFonts w:eastAsia="Times New Roman"/>
          <w:sz w:val="20"/>
          <w:szCs w:val="20"/>
          <w:lang w:eastAsia="ru-RU"/>
        </w:rPr>
        <w:t>дные</w:t>
      </w:r>
      <w:proofErr w:type="spellEnd"/>
      <w:r w:rsidRPr="00565F9D">
        <w:rPr>
          <w:rFonts w:eastAsia="Times New Roman"/>
          <w:sz w:val="20"/>
          <w:szCs w:val="20"/>
          <w:lang w:eastAsia="ru-RU"/>
        </w:rPr>
        <w:t xml:space="preserve"> мероприятия.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4.3.13. В зимнее время владельцами объектов и элементов благоустройства должна быть организована своевременная очистка кровель, козырьков, навесов от снега, </w:t>
      </w:r>
      <w:r>
        <w:rPr>
          <w:rFonts w:eastAsia="Times New Roman"/>
          <w:sz w:val="20"/>
          <w:szCs w:val="20"/>
          <w:lang w:eastAsia="ru-RU"/>
        </w:rPr>
        <w:t>наледи</w:t>
      </w:r>
      <w:r w:rsidRPr="00565F9D">
        <w:rPr>
          <w:rFonts w:eastAsia="Times New Roman"/>
          <w:sz w:val="20"/>
          <w:szCs w:val="20"/>
          <w:lang w:eastAsia="ru-RU"/>
        </w:rPr>
        <w:t xml:space="preserve"> и сосулек самостоятельно или по договору с управляющей организацией.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4.3.14. Очистка кровель, козырьков, навесов зданий и строений на сторонах, выходящих на пешеходные зоны, от </w:t>
      </w:r>
      <w:proofErr w:type="spellStart"/>
      <w:r w:rsidRPr="00565F9D">
        <w:rPr>
          <w:rFonts w:eastAsia="Times New Roman"/>
          <w:sz w:val="20"/>
          <w:szCs w:val="20"/>
          <w:lang w:eastAsia="ru-RU"/>
        </w:rPr>
        <w:t>на</w:t>
      </w:r>
      <w:r>
        <w:rPr>
          <w:rFonts w:eastAsia="Times New Roman"/>
          <w:sz w:val="20"/>
          <w:szCs w:val="20"/>
          <w:lang w:eastAsia="ru-RU"/>
        </w:rPr>
        <w:t>лед</w:t>
      </w:r>
      <w:r w:rsidRPr="00565F9D">
        <w:rPr>
          <w:rFonts w:eastAsia="Times New Roman"/>
          <w:sz w:val="20"/>
          <w:szCs w:val="20"/>
          <w:lang w:eastAsia="ru-RU"/>
        </w:rPr>
        <w:t>еобразований</w:t>
      </w:r>
      <w:proofErr w:type="spellEnd"/>
      <w:r w:rsidRPr="00565F9D">
        <w:rPr>
          <w:rFonts w:eastAsia="Times New Roman"/>
          <w:sz w:val="20"/>
          <w:szCs w:val="20"/>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w:t>
      </w:r>
      <w:r>
        <w:rPr>
          <w:rFonts w:eastAsia="Times New Roman"/>
          <w:sz w:val="20"/>
          <w:szCs w:val="20"/>
          <w:lang w:eastAsia="ru-RU"/>
        </w:rPr>
        <w:t xml:space="preserve"> </w:t>
      </w:r>
      <w:r w:rsidRPr="00565F9D">
        <w:rPr>
          <w:rFonts w:eastAsia="Times New Roman"/>
          <w:sz w:val="20"/>
          <w:szCs w:val="20"/>
          <w:lang w:eastAsia="ru-RU"/>
        </w:rPr>
        <w:t xml:space="preserve">приниматься меры, обеспечивающие сохранность </w:t>
      </w:r>
      <w:r>
        <w:rPr>
          <w:rFonts w:eastAsia="Times New Roman"/>
          <w:sz w:val="20"/>
          <w:szCs w:val="20"/>
          <w:lang w:eastAsia="ru-RU"/>
        </w:rPr>
        <w:t>зелёных</w:t>
      </w:r>
      <w:r w:rsidRPr="00565F9D">
        <w:rPr>
          <w:rFonts w:eastAsia="Times New Roman"/>
          <w:sz w:val="20"/>
          <w:szCs w:val="20"/>
          <w:lang w:eastAsia="ru-RU"/>
        </w:rPr>
        <w:t xml:space="preserve"> насаждений, воздушных сетей, светильников, вывесок, рекламных установок.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4.3.15. Сброшенные с крыш зданий и строений снег, </w:t>
      </w:r>
      <w:r>
        <w:rPr>
          <w:rFonts w:eastAsia="Times New Roman"/>
          <w:sz w:val="20"/>
          <w:szCs w:val="20"/>
          <w:lang w:eastAsia="ru-RU"/>
        </w:rPr>
        <w:t>наледь</w:t>
      </w:r>
      <w:r w:rsidRPr="00565F9D">
        <w:rPr>
          <w:rFonts w:eastAsia="Times New Roman"/>
          <w:sz w:val="20"/>
          <w:szCs w:val="20"/>
          <w:lang w:eastAsia="ru-RU"/>
        </w:rPr>
        <w:t xml:space="preserve"> и сосульки должны убираться с пешеходной зоны незамедлительно по завершении работы лицами, осуществляющими очистку кровли.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4.3.16. Владельцы объектов ливневой канализации при наступлении оттепели должны производить очистку </w:t>
      </w:r>
      <w:r>
        <w:rPr>
          <w:rFonts w:eastAsia="Times New Roman"/>
          <w:sz w:val="20"/>
          <w:szCs w:val="20"/>
          <w:lang w:eastAsia="ru-RU"/>
        </w:rPr>
        <w:t>приём</w:t>
      </w:r>
      <w:r w:rsidRPr="00565F9D">
        <w:rPr>
          <w:rFonts w:eastAsia="Times New Roman"/>
          <w:sz w:val="20"/>
          <w:szCs w:val="20"/>
          <w:lang w:eastAsia="ru-RU"/>
        </w:rPr>
        <w:t xml:space="preserve">ных </w:t>
      </w:r>
      <w:r>
        <w:rPr>
          <w:rFonts w:eastAsia="Times New Roman"/>
          <w:sz w:val="20"/>
          <w:szCs w:val="20"/>
          <w:lang w:eastAsia="ru-RU"/>
        </w:rPr>
        <w:t>решёток</w:t>
      </w:r>
      <w:r w:rsidRPr="00565F9D">
        <w:rPr>
          <w:rFonts w:eastAsia="Times New Roman"/>
          <w:sz w:val="20"/>
          <w:szCs w:val="20"/>
          <w:lang w:eastAsia="ru-RU"/>
        </w:rPr>
        <w:t xml:space="preserve"> ливневой канализации для обеспечения постоянного спуска талых вод.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lastRenderedPageBreak/>
        <w:t>5. Требования к фасадам и ограждающим конструкциям зданий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w:t>
      </w:r>
      <w:r>
        <w:rPr>
          <w:rFonts w:eastAsia="Times New Roman"/>
          <w:sz w:val="20"/>
          <w:szCs w:val="20"/>
          <w:lang w:eastAsia="ru-RU"/>
        </w:rPr>
        <w:t>решётки</w:t>
      </w:r>
      <w:r w:rsidRPr="00565F9D">
        <w:rPr>
          <w:rFonts w:eastAsia="Times New Roman"/>
          <w:sz w:val="20"/>
          <w:szCs w:val="20"/>
          <w:lang w:eastAsia="ru-RU"/>
        </w:rPr>
        <w:t>,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w:t>
      </w:r>
      <w:r>
        <w:rPr>
          <w:rFonts w:eastAsia="Times New Roman"/>
          <w:sz w:val="20"/>
          <w:szCs w:val="20"/>
          <w:lang w:eastAsia="ru-RU"/>
        </w:rPr>
        <w:t>,</w:t>
      </w:r>
      <w:r w:rsidRPr="00565F9D">
        <w:rPr>
          <w:rFonts w:eastAsia="Times New Roman"/>
          <w:sz w:val="20"/>
          <w:szCs w:val="20"/>
          <w:lang w:eastAsia="ru-RU"/>
        </w:rPr>
        <w:t xml:space="preserve"> и наоборот.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w:t>
      </w:r>
      <w:r>
        <w:rPr>
          <w:rFonts w:eastAsia="Times New Roman"/>
          <w:sz w:val="20"/>
          <w:szCs w:val="20"/>
          <w:lang w:eastAsia="ru-RU"/>
        </w:rPr>
        <w:t xml:space="preserve"> </w:t>
      </w:r>
      <w:r w:rsidRPr="00565F9D">
        <w:rPr>
          <w:rFonts w:eastAsia="Times New Roman"/>
          <w:sz w:val="20"/>
          <w:szCs w:val="20"/>
          <w:lang w:eastAsia="ru-RU"/>
        </w:rPr>
        <w:t>на стандартные конструкции единого установленного образца.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5.1.2. На улицах поселения, определяющих облик </w:t>
      </w:r>
      <w:r>
        <w:rPr>
          <w:rFonts w:eastAsia="Times New Roman"/>
          <w:sz w:val="20"/>
          <w:szCs w:val="20"/>
          <w:lang w:eastAsia="ru-RU"/>
        </w:rPr>
        <w:t>населённого</w:t>
      </w:r>
      <w:r w:rsidRPr="00565F9D">
        <w:rPr>
          <w:rFonts w:eastAsia="Times New Roman"/>
          <w:sz w:val="20"/>
          <w:szCs w:val="20"/>
          <w:lang w:eastAsia="ru-RU"/>
        </w:rPr>
        <w:t xml:space="preserve"> пункта, установка кондиционеров, антенн и другого вспомогательного оборудования производится по согласованию с уполномоченным органом администрации муниципального образования по вопросам строительства и архитектуры, на основании решения о согласовании АГО.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5.1.3. На фасадах зданий (сооружений) без дополнительных разрешений допускается установка с</w:t>
      </w:r>
      <w:r>
        <w:rPr>
          <w:rFonts w:eastAsia="Times New Roman"/>
          <w:sz w:val="20"/>
          <w:szCs w:val="20"/>
          <w:lang w:eastAsia="ru-RU"/>
        </w:rPr>
        <w:t>лед</w:t>
      </w:r>
      <w:r w:rsidRPr="00565F9D">
        <w:rPr>
          <w:rFonts w:eastAsia="Times New Roman"/>
          <w:sz w:val="20"/>
          <w:szCs w:val="20"/>
          <w:lang w:eastAsia="ru-RU"/>
        </w:rPr>
        <w:t>ующих знаков: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угловой указатель улицы, площади, проезда, переулка;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указатель номера дома, строения;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указатель номера подъезда и номеров квартир в подъезде;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w:t>
      </w:r>
      <w:proofErr w:type="spellStart"/>
      <w:r w:rsidRPr="00565F9D">
        <w:rPr>
          <w:rFonts w:eastAsia="Times New Roman"/>
          <w:sz w:val="20"/>
          <w:szCs w:val="20"/>
          <w:lang w:eastAsia="ru-RU"/>
        </w:rPr>
        <w:t>флагодержатель</w:t>
      </w:r>
      <w:proofErr w:type="spellEnd"/>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памятная доска;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полигонометрический знак;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указатель пожарного гидранта;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указатель грунтовых геодезических знаков;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указатель городской канализации и водопровода;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указатель подземного газопровода.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5.1.5. Надлежащее содержание фасадов объектов капитального строительства включает проведение </w:t>
      </w:r>
      <w:r>
        <w:rPr>
          <w:rFonts w:eastAsia="Times New Roman"/>
          <w:sz w:val="20"/>
          <w:szCs w:val="20"/>
          <w:lang w:eastAsia="ru-RU"/>
        </w:rPr>
        <w:t>следующих</w:t>
      </w:r>
      <w:r w:rsidRPr="00565F9D">
        <w:rPr>
          <w:rFonts w:eastAsia="Times New Roman"/>
          <w:sz w:val="20"/>
          <w:szCs w:val="20"/>
          <w:lang w:eastAsia="ru-RU"/>
        </w:rPr>
        <w:t xml:space="preserve"> видов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ремонт и восстановление конструктивных элементов и отделки фасадов,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герметизацию и заделку швов, трещин и выбоин, восстановление. Ремонт и своевременную очистку </w:t>
      </w:r>
      <w:proofErr w:type="spellStart"/>
      <w:r w:rsidRPr="00565F9D">
        <w:rPr>
          <w:rFonts w:eastAsia="Times New Roman"/>
          <w:sz w:val="20"/>
          <w:szCs w:val="20"/>
          <w:lang w:eastAsia="ru-RU"/>
        </w:rPr>
        <w:t>отмосток</w:t>
      </w:r>
      <w:proofErr w:type="spellEnd"/>
      <w:r w:rsidRPr="00565F9D">
        <w:rPr>
          <w:rFonts w:eastAsia="Times New Roman"/>
          <w:sz w:val="20"/>
          <w:szCs w:val="20"/>
          <w:lang w:eastAsia="ru-RU"/>
        </w:rPr>
        <w:t>, приямков цокольных окон и входов в подвалы;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обеспечение наличия и содержание в исправном состоянии водостоков, водосточных труб, сливов, </w:t>
      </w:r>
      <w:r>
        <w:rPr>
          <w:rFonts w:eastAsia="Times New Roman"/>
          <w:sz w:val="20"/>
          <w:szCs w:val="20"/>
          <w:lang w:eastAsia="ru-RU"/>
        </w:rPr>
        <w:t>размещённого</w:t>
      </w:r>
      <w:r w:rsidRPr="00565F9D">
        <w:rPr>
          <w:rFonts w:eastAsia="Times New Roman"/>
          <w:sz w:val="20"/>
          <w:szCs w:val="20"/>
          <w:lang w:eastAsia="ru-RU"/>
        </w:rPr>
        <w:t xml:space="preserve"> на фасаде электроосвещения;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мытье окон и витрин, вывесок и указателей;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ежедневную очистку от надписей, рисунков, листовок, объявлений, афиш, плакатов и иной информационно-печатной продукции, </w:t>
      </w:r>
      <w:r>
        <w:rPr>
          <w:rFonts w:eastAsia="Times New Roman"/>
          <w:sz w:val="20"/>
          <w:szCs w:val="20"/>
          <w:lang w:eastAsia="ru-RU"/>
        </w:rPr>
        <w:t>размещённых</w:t>
      </w:r>
      <w:r w:rsidRPr="00565F9D">
        <w:rPr>
          <w:rFonts w:eastAsia="Times New Roman"/>
          <w:sz w:val="20"/>
          <w:szCs w:val="20"/>
          <w:lang w:eastAsia="ru-RU"/>
        </w:rPr>
        <w:t xml:space="preserve"> на фасадах зданий (строений, сооружений) и ограждениях, в местах, не предусмотренных для этих целей и не согласованных в установленном порядке;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поддержание в исправном состоянии </w:t>
      </w:r>
      <w:r>
        <w:rPr>
          <w:rFonts w:eastAsia="Times New Roman"/>
          <w:sz w:val="20"/>
          <w:szCs w:val="20"/>
          <w:lang w:eastAsia="ru-RU"/>
        </w:rPr>
        <w:t>размещённого</w:t>
      </w:r>
      <w:r w:rsidRPr="00565F9D">
        <w:rPr>
          <w:rFonts w:eastAsia="Times New Roman"/>
          <w:sz w:val="20"/>
          <w:szCs w:val="20"/>
          <w:lang w:eastAsia="ru-RU"/>
        </w:rPr>
        <w:t xml:space="preserve"> на фасаде электроосвещения и включение его с наступлением темноты.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5.1.6. На фасадах зданий (сооружений) независимо от форм собственности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окраска фасада до восстановления разрушенных или поврежденных поверхностей и архитектурных деталей;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окраска фасада, архитектурных деталей и цоколей, выполненных из натурального камня, </w:t>
      </w:r>
      <w:proofErr w:type="spellStart"/>
      <w:r w:rsidRPr="00565F9D">
        <w:rPr>
          <w:rFonts w:eastAsia="Times New Roman"/>
          <w:sz w:val="20"/>
          <w:szCs w:val="20"/>
          <w:lang w:eastAsia="ru-RU"/>
        </w:rPr>
        <w:t>терразитовой</w:t>
      </w:r>
      <w:proofErr w:type="spellEnd"/>
      <w:r w:rsidRPr="00565F9D">
        <w:rPr>
          <w:rFonts w:eastAsia="Times New Roman"/>
          <w:sz w:val="20"/>
          <w:szCs w:val="20"/>
          <w:lang w:eastAsia="ru-RU"/>
        </w:rPr>
        <w:t xml:space="preserve"> штукатурки, а также облицованных керамической плиткой;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окраска дверей, выполненных из ценных пород дерева.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снятие, замена или устройство новых архитектурных деталей, устройство новых или заделка существующих </w:t>
      </w:r>
      <w:r>
        <w:rPr>
          <w:rFonts w:eastAsia="Times New Roman"/>
          <w:sz w:val="20"/>
          <w:szCs w:val="20"/>
          <w:lang w:eastAsia="ru-RU"/>
        </w:rPr>
        <w:t>проём</w:t>
      </w:r>
      <w:r w:rsidRPr="00565F9D">
        <w:rPr>
          <w:rFonts w:eastAsia="Times New Roman"/>
          <w:sz w:val="20"/>
          <w:szCs w:val="20"/>
          <w:lang w:eastAsia="ru-RU"/>
        </w:rPr>
        <w:t>ов, изменение формы окон, переоборудование или устройство новых балконов и лоджий, эркеров, застройка пространства между балконами без согласования уполномоченного органа;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развешивание и наклейка афиш, объявлений, плакатов и другой информационно-печатной продукции на фасадах зданий, строений и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использование на фасадах зданий (сооружений) </w:t>
      </w:r>
      <w:r>
        <w:rPr>
          <w:rFonts w:eastAsia="Times New Roman"/>
          <w:sz w:val="20"/>
          <w:szCs w:val="20"/>
          <w:lang w:eastAsia="ru-RU"/>
        </w:rPr>
        <w:t>следующих</w:t>
      </w:r>
      <w:r w:rsidRPr="00565F9D">
        <w:rPr>
          <w:rFonts w:eastAsia="Times New Roman"/>
          <w:sz w:val="20"/>
          <w:szCs w:val="20"/>
          <w:lang w:eastAsia="ru-RU"/>
        </w:rPr>
        <w:t xml:space="preserve"> отделочных материалов, не предусмотренных проектной документацией.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5.1.7. Правообладатели зданий (сооружений) обязаны соблюдать </w:t>
      </w:r>
      <w:r>
        <w:rPr>
          <w:rFonts w:eastAsia="Times New Roman"/>
          <w:sz w:val="20"/>
          <w:szCs w:val="20"/>
          <w:lang w:eastAsia="ru-RU"/>
        </w:rPr>
        <w:t>следующие</w:t>
      </w:r>
      <w:r w:rsidRPr="00565F9D">
        <w:rPr>
          <w:rFonts w:eastAsia="Times New Roman"/>
          <w:sz w:val="20"/>
          <w:szCs w:val="20"/>
          <w:lang w:eastAsia="ru-RU"/>
        </w:rPr>
        <w:t xml:space="preserve"> требования к внешнему виду фасадов: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фасады не должны иметь местных разрушений облицовки, штукатурки, фактурного и окрасочного сло</w:t>
      </w:r>
      <w:r>
        <w:rPr>
          <w:rFonts w:eastAsia="Times New Roman"/>
          <w:sz w:val="20"/>
          <w:szCs w:val="20"/>
          <w:lang w:eastAsia="ru-RU"/>
        </w:rPr>
        <w:t>ё</w:t>
      </w:r>
      <w:r w:rsidRPr="00565F9D">
        <w:rPr>
          <w:rFonts w:eastAsia="Times New Roman"/>
          <w:sz w:val="20"/>
          <w:szCs w:val="20"/>
          <w:lang w:eastAsia="ru-RU"/>
        </w:rPr>
        <w:t xml:space="preserve">в, </w:t>
      </w:r>
      <w:proofErr w:type="spellStart"/>
      <w:r w:rsidRPr="00565F9D">
        <w:rPr>
          <w:rFonts w:eastAsia="Times New Roman"/>
          <w:sz w:val="20"/>
          <w:szCs w:val="20"/>
          <w:lang w:eastAsia="ru-RU"/>
        </w:rPr>
        <w:t>выкрошивание</w:t>
      </w:r>
      <w:proofErr w:type="spellEnd"/>
      <w:r w:rsidRPr="00565F9D">
        <w:rPr>
          <w:rFonts w:eastAsia="Times New Roman"/>
          <w:sz w:val="20"/>
          <w:szCs w:val="20"/>
          <w:lang w:eastAsia="ru-RU"/>
        </w:rPr>
        <w:t xml:space="preserve"> раствора из швов облицовки, кирпичной и </w:t>
      </w:r>
      <w:proofErr w:type="spellStart"/>
      <w:r w:rsidRPr="00565F9D">
        <w:rPr>
          <w:rFonts w:eastAsia="Times New Roman"/>
          <w:sz w:val="20"/>
          <w:szCs w:val="20"/>
          <w:lang w:eastAsia="ru-RU"/>
        </w:rPr>
        <w:t>мелкоблочной</w:t>
      </w:r>
      <w:proofErr w:type="spellEnd"/>
      <w:r w:rsidRPr="00565F9D">
        <w:rPr>
          <w:rFonts w:eastAsia="Times New Roman"/>
          <w:sz w:val="20"/>
          <w:szCs w:val="20"/>
          <w:lang w:eastAsia="ru-RU"/>
        </w:rPr>
        <w:t xml:space="preserve"> кладки, разрушений герметизирующих заделок</w:t>
      </w:r>
      <w:r>
        <w:rPr>
          <w:rFonts w:eastAsia="Times New Roman"/>
          <w:sz w:val="20"/>
          <w:szCs w:val="20"/>
          <w:lang w:eastAsia="ru-RU"/>
        </w:rPr>
        <w:t xml:space="preserve"> </w:t>
      </w:r>
      <w:r w:rsidRPr="00565F9D">
        <w:rPr>
          <w:rFonts w:eastAsia="Times New Roman"/>
          <w:sz w:val="20"/>
          <w:szCs w:val="20"/>
          <w:lang w:eastAsia="ru-RU"/>
        </w:rPr>
        <w:t>стыков полносборных зданий, повреждений или износа металлических покрытий на выступающих частях стен, мокрых и ржавых пятен, пот</w:t>
      </w:r>
      <w:r>
        <w:rPr>
          <w:rFonts w:eastAsia="Times New Roman"/>
          <w:sz w:val="20"/>
          <w:szCs w:val="20"/>
          <w:lang w:eastAsia="ru-RU"/>
        </w:rPr>
        <w:t>ё</w:t>
      </w:r>
      <w:r w:rsidRPr="00565F9D">
        <w:rPr>
          <w:rFonts w:eastAsia="Times New Roman"/>
          <w:sz w:val="20"/>
          <w:szCs w:val="20"/>
          <w:lang w:eastAsia="ru-RU"/>
        </w:rPr>
        <w:t>ков, общего разрушения парапетов, цоколя, водосточных труб, воронок или выпусков;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все закрепленные к стене металлические элементы и детали крепления (кронштейны пожарных лестниц, анкеры, </w:t>
      </w:r>
      <w:proofErr w:type="spellStart"/>
      <w:r w:rsidRPr="00565F9D">
        <w:rPr>
          <w:rFonts w:eastAsia="Times New Roman"/>
          <w:sz w:val="20"/>
          <w:szCs w:val="20"/>
          <w:lang w:eastAsia="ru-RU"/>
        </w:rPr>
        <w:t>флагодержатели</w:t>
      </w:r>
      <w:proofErr w:type="spellEnd"/>
      <w:r w:rsidRPr="00565F9D">
        <w:rPr>
          <w:rFonts w:eastAsia="Times New Roman"/>
          <w:sz w:val="20"/>
          <w:szCs w:val="20"/>
          <w:lang w:eastAsia="ru-RU"/>
        </w:rPr>
        <w:t xml:space="preserve"> и др.) должны быть защищены от коррозии;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w:t>
      </w:r>
      <w:proofErr w:type="spellStart"/>
      <w:r w:rsidRPr="00565F9D">
        <w:rPr>
          <w:rFonts w:eastAsia="Times New Roman"/>
          <w:sz w:val="20"/>
          <w:szCs w:val="20"/>
          <w:lang w:eastAsia="ru-RU"/>
        </w:rPr>
        <w:t>отмостка</w:t>
      </w:r>
      <w:proofErr w:type="spellEnd"/>
      <w:r w:rsidRPr="00565F9D">
        <w:rPr>
          <w:rFonts w:eastAsia="Times New Roman"/>
          <w:sz w:val="20"/>
          <w:szCs w:val="20"/>
          <w:lang w:eastAsia="ru-RU"/>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565F9D">
        <w:rPr>
          <w:rFonts w:eastAsia="Times New Roman"/>
          <w:sz w:val="20"/>
          <w:szCs w:val="20"/>
          <w:lang w:eastAsia="ru-RU"/>
        </w:rPr>
        <w:t>отмостке</w:t>
      </w:r>
      <w:proofErr w:type="spellEnd"/>
      <w:r w:rsidRPr="00565F9D">
        <w:rPr>
          <w:rFonts w:eastAsia="Times New Roman"/>
          <w:sz w:val="20"/>
          <w:szCs w:val="20"/>
          <w:lang w:eastAsia="ru-RU"/>
        </w:rPr>
        <w:t>, должны быть заделаны материалами, аналогичными покрытию;</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кровля должна быть очи</w:t>
      </w:r>
      <w:r>
        <w:rPr>
          <w:rFonts w:eastAsia="Times New Roman"/>
          <w:sz w:val="20"/>
          <w:szCs w:val="20"/>
          <w:lang w:eastAsia="ru-RU"/>
        </w:rPr>
        <w:t>щена от грязи, в зимний период –</w:t>
      </w:r>
      <w:r w:rsidRPr="00565F9D">
        <w:rPr>
          <w:rFonts w:eastAsia="Times New Roman"/>
          <w:sz w:val="20"/>
          <w:szCs w:val="20"/>
          <w:lang w:eastAsia="ru-RU"/>
        </w:rPr>
        <w:t xml:space="preserve"> от </w:t>
      </w:r>
      <w:r>
        <w:rPr>
          <w:rFonts w:eastAsia="Times New Roman"/>
          <w:sz w:val="20"/>
          <w:szCs w:val="20"/>
          <w:lang w:eastAsia="ru-RU"/>
        </w:rPr>
        <w:t>наледи</w:t>
      </w:r>
      <w:r w:rsidRPr="00565F9D">
        <w:rPr>
          <w:rFonts w:eastAsia="Times New Roman"/>
          <w:sz w:val="20"/>
          <w:szCs w:val="20"/>
          <w:lang w:eastAsia="ru-RU"/>
        </w:rPr>
        <w:t xml:space="preserve"> и сосулек (по мере необходимости);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витрины и оконные блоки фасадов должны содержаться в чистоте, быть остеклены, не иметь повреждений оконных </w:t>
      </w:r>
      <w:r>
        <w:rPr>
          <w:rFonts w:eastAsia="Times New Roman"/>
          <w:sz w:val="20"/>
          <w:szCs w:val="20"/>
          <w:lang w:eastAsia="ru-RU"/>
        </w:rPr>
        <w:t>переплёт</w:t>
      </w:r>
      <w:r w:rsidRPr="00565F9D">
        <w:rPr>
          <w:rFonts w:eastAsia="Times New Roman"/>
          <w:sz w:val="20"/>
          <w:szCs w:val="20"/>
          <w:lang w:eastAsia="ru-RU"/>
        </w:rPr>
        <w:t>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5.1.8. В период проведения работ по капитальному ремонту </w:t>
      </w:r>
      <w:r>
        <w:rPr>
          <w:rFonts w:eastAsia="Times New Roman"/>
          <w:sz w:val="20"/>
          <w:szCs w:val="20"/>
          <w:lang w:eastAsia="ru-RU"/>
        </w:rPr>
        <w:t xml:space="preserve">(реконструкции) фасадов </w:t>
      </w:r>
      <w:r w:rsidRPr="00565F9D">
        <w:rPr>
          <w:rFonts w:eastAsia="Times New Roman"/>
          <w:sz w:val="20"/>
          <w:szCs w:val="20"/>
          <w:lang w:eastAsia="ru-RU"/>
        </w:rPr>
        <w:t xml:space="preserve">неэксплуатируемых зданий и сооружений, иных объектов капитального строительства,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на которых производство строительных (ремонтных) работ прекращено на срок более шести месяцев, правообладатели зданий (сооружений) обязаны: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строительные леса на фасадах зданий и сооружений затягивать защитной сеткой, допускается нанесение на сетку логотипа строительной компании либо перспективного вида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обеспечивать безопасность пешеходного движения вдоль здания (сооружения);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обеспечивать сохранность объектов благоустройства и озеленения рядом со зданием (сооружением).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 Порядок проведения ремонта и окраски фасадов зданий и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5.2.1. Ремонт фасадов, вызывающий изменение их внешнего вида, производится на основании решения о согласовании АГО, выдаваемого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w:t>
      </w:r>
      <w:r>
        <w:rPr>
          <w:rFonts w:eastAsia="Times New Roman"/>
          <w:sz w:val="20"/>
          <w:szCs w:val="20"/>
          <w:lang w:eastAsia="ru-RU"/>
        </w:rPr>
        <w:t>обследования</w:t>
      </w:r>
      <w:r w:rsidRPr="00565F9D">
        <w:rPr>
          <w:rFonts w:eastAsia="Times New Roman"/>
          <w:sz w:val="20"/>
          <w:szCs w:val="20"/>
          <w:lang w:eastAsia="ru-RU"/>
        </w:rPr>
        <w:t>, включая пояснительную записку и графические материалы. При проведении работ по покраске фасада предусматривается получение только колерного бланка.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5.2.5. Под изменением внешнего вида фасада понимается: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 изменение цветового решения и рисунка фасада, его частей;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 изменение </w:t>
      </w:r>
      <w:r>
        <w:rPr>
          <w:rFonts w:eastAsia="Times New Roman"/>
          <w:sz w:val="20"/>
          <w:szCs w:val="20"/>
          <w:lang w:eastAsia="ru-RU"/>
        </w:rPr>
        <w:t>конструкции кровли, элементов её</w:t>
      </w:r>
      <w:r w:rsidRPr="00565F9D">
        <w:rPr>
          <w:rFonts w:eastAsia="Times New Roman"/>
          <w:sz w:val="20"/>
          <w:szCs w:val="20"/>
          <w:lang w:eastAsia="ru-RU"/>
        </w:rPr>
        <w:t xml:space="preserve"> безопасности, материала и цвета кровли, элементов организованного наружного водостока;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 замена облицовочного материала;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w:t>
      </w:r>
      <w:r>
        <w:rPr>
          <w:rFonts w:eastAsia="Times New Roman"/>
          <w:sz w:val="20"/>
          <w:szCs w:val="20"/>
          <w:lang w:eastAsia="ru-RU"/>
        </w:rPr>
        <w:t>ё</w:t>
      </w:r>
      <w:r w:rsidRPr="00565F9D">
        <w:rPr>
          <w:rFonts w:eastAsia="Times New Roman"/>
          <w:sz w:val="20"/>
          <w:szCs w:val="20"/>
          <w:lang w:eastAsia="ru-RU"/>
        </w:rPr>
        <w:t>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 создание или принципиальные изменения </w:t>
      </w:r>
      <w:r>
        <w:rPr>
          <w:rFonts w:eastAsia="Times New Roman"/>
          <w:sz w:val="20"/>
          <w:szCs w:val="20"/>
          <w:lang w:eastAsia="ru-RU"/>
        </w:rPr>
        <w:t>приём</w:t>
      </w:r>
      <w:r w:rsidRPr="00565F9D">
        <w:rPr>
          <w:rFonts w:eastAsia="Times New Roman"/>
          <w:sz w:val="20"/>
          <w:szCs w:val="20"/>
          <w:lang w:eastAsia="ru-RU"/>
        </w:rPr>
        <w:t>ов архитектурно художественного освещения и праздничной подсветки фасадов (при их наличии);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6) установка (крепление) или демонтаж дополнительных элементов и устройств на фасадах и кровлях различного вида оборудования.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5.2.7.</w:t>
      </w:r>
      <w:r>
        <w:rPr>
          <w:rFonts w:eastAsia="Times New Roman"/>
          <w:sz w:val="20"/>
          <w:szCs w:val="20"/>
          <w:lang w:eastAsia="ru-RU"/>
        </w:rPr>
        <w:t xml:space="preserve"> </w:t>
      </w:r>
      <w:r w:rsidRPr="00565F9D">
        <w:rPr>
          <w:rFonts w:eastAsia="Times New Roman"/>
          <w:sz w:val="20"/>
          <w:szCs w:val="20"/>
          <w:lang w:eastAsia="ru-RU"/>
        </w:rPr>
        <w:t>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5.2.9. Колерный паспорт определяет: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колера окраски стен, архитектурных деталей, цоколя, дверных и оконных заполнений, </w:t>
      </w:r>
      <w:r>
        <w:rPr>
          <w:rFonts w:eastAsia="Times New Roman"/>
          <w:sz w:val="20"/>
          <w:szCs w:val="20"/>
          <w:lang w:eastAsia="ru-RU"/>
        </w:rPr>
        <w:t>решёток</w:t>
      </w:r>
      <w:r w:rsidRPr="00565F9D">
        <w:rPr>
          <w:rFonts w:eastAsia="Times New Roman"/>
          <w:sz w:val="20"/>
          <w:szCs w:val="20"/>
          <w:lang w:eastAsia="ru-RU"/>
        </w:rPr>
        <w:t>, ворот, крыш;</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рекомендации по использованию материалов и красок для ремонта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5.3. Требования к содержанию и ремонту окон и витрин: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w:t>
      </w:r>
      <w:r>
        <w:rPr>
          <w:rFonts w:eastAsia="Times New Roman"/>
          <w:sz w:val="20"/>
          <w:szCs w:val="20"/>
          <w:lang w:eastAsia="ru-RU"/>
        </w:rPr>
        <w:t>проём</w:t>
      </w:r>
      <w:r w:rsidRPr="00565F9D">
        <w:rPr>
          <w:rFonts w:eastAsia="Times New Roman"/>
          <w:sz w:val="20"/>
          <w:szCs w:val="20"/>
          <w:lang w:eastAsia="ru-RU"/>
        </w:rPr>
        <w:t>ов должны быть согласованы с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w:t>
      </w:r>
      <w:r>
        <w:rPr>
          <w:rFonts w:eastAsia="Times New Roman"/>
          <w:sz w:val="20"/>
          <w:szCs w:val="20"/>
          <w:lang w:eastAsia="ru-RU"/>
        </w:rPr>
        <w:t>проём</w:t>
      </w:r>
      <w:r w:rsidRPr="00565F9D">
        <w:rPr>
          <w:rFonts w:eastAsia="Times New Roman"/>
          <w:sz w:val="20"/>
          <w:szCs w:val="20"/>
          <w:lang w:eastAsia="ru-RU"/>
        </w:rPr>
        <w:t xml:space="preserve">а, закладка </w:t>
      </w:r>
      <w:r>
        <w:rPr>
          <w:rFonts w:eastAsia="Times New Roman"/>
          <w:sz w:val="20"/>
          <w:szCs w:val="20"/>
          <w:lang w:eastAsia="ru-RU"/>
        </w:rPr>
        <w:t>проём</w:t>
      </w:r>
      <w:r w:rsidRPr="00565F9D">
        <w:rPr>
          <w:rFonts w:eastAsia="Times New Roman"/>
          <w:sz w:val="20"/>
          <w:szCs w:val="20"/>
          <w:lang w:eastAsia="ru-RU"/>
        </w:rPr>
        <w:t xml:space="preserve">а при сохранении архитектурных контуров, разделение оконных </w:t>
      </w:r>
      <w:r>
        <w:rPr>
          <w:rFonts w:eastAsia="Times New Roman"/>
          <w:sz w:val="20"/>
          <w:szCs w:val="20"/>
          <w:lang w:eastAsia="ru-RU"/>
        </w:rPr>
        <w:t>проём</w:t>
      </w:r>
      <w:r w:rsidRPr="00565F9D">
        <w:rPr>
          <w:rFonts w:eastAsia="Times New Roman"/>
          <w:sz w:val="20"/>
          <w:szCs w:val="20"/>
          <w:lang w:eastAsia="ru-RU"/>
        </w:rPr>
        <w:t>ов на части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5.3.4. Окраска, отделка откосов окон и витрин должна осуществляться в соответствии с колером и общим характером отделки фасада.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окраска откосов и наличников, фрагментарная окраска или облицовка фасада вокруг оконного </w:t>
      </w:r>
      <w:r>
        <w:rPr>
          <w:rFonts w:eastAsia="Times New Roman"/>
          <w:sz w:val="20"/>
          <w:szCs w:val="20"/>
          <w:lang w:eastAsia="ru-RU"/>
        </w:rPr>
        <w:t>проём</w:t>
      </w:r>
      <w:r w:rsidRPr="00565F9D">
        <w:rPr>
          <w:rFonts w:eastAsia="Times New Roman"/>
          <w:sz w:val="20"/>
          <w:szCs w:val="20"/>
          <w:lang w:eastAsia="ru-RU"/>
        </w:rPr>
        <w:t>а, не соответствующая колеру и отделке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окраска поверхностей, облицованных камнем;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облицовка поверхностей откосов, не соответствующая отделке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повреждение поверхностей и отделки откосов, элементов архитектурного оформления </w:t>
      </w:r>
      <w:r>
        <w:rPr>
          <w:rFonts w:eastAsia="Times New Roman"/>
          <w:sz w:val="20"/>
          <w:szCs w:val="20"/>
          <w:lang w:eastAsia="ru-RU"/>
        </w:rPr>
        <w:t>проём</w:t>
      </w:r>
      <w:r w:rsidRPr="00565F9D">
        <w:rPr>
          <w:rFonts w:eastAsia="Times New Roman"/>
          <w:sz w:val="20"/>
          <w:szCs w:val="20"/>
          <w:lang w:eastAsia="ru-RU"/>
        </w:rPr>
        <w:t>а (наличников, профилей, элементов декора);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5.3.5. При ремонте и замене отдельных оконных блоков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использование цветового решения, рисунка и толщины </w:t>
      </w:r>
      <w:r>
        <w:rPr>
          <w:rFonts w:eastAsia="Times New Roman"/>
          <w:sz w:val="20"/>
          <w:szCs w:val="20"/>
          <w:lang w:eastAsia="ru-RU"/>
        </w:rPr>
        <w:t>переплёт</w:t>
      </w:r>
      <w:r w:rsidRPr="00565F9D">
        <w:rPr>
          <w:rFonts w:eastAsia="Times New Roman"/>
          <w:sz w:val="20"/>
          <w:szCs w:val="20"/>
          <w:lang w:eastAsia="ru-RU"/>
        </w:rPr>
        <w:t>ов, других элементов окон и витрин, не соответствующих общему архитектурному решению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изменение расположения оконного блока в </w:t>
      </w:r>
      <w:r>
        <w:rPr>
          <w:rFonts w:eastAsia="Times New Roman"/>
          <w:sz w:val="20"/>
          <w:szCs w:val="20"/>
          <w:lang w:eastAsia="ru-RU"/>
        </w:rPr>
        <w:t>проём</w:t>
      </w:r>
      <w:r w:rsidRPr="00565F9D">
        <w:rPr>
          <w:rFonts w:eastAsia="Times New Roman"/>
          <w:sz w:val="20"/>
          <w:szCs w:val="20"/>
          <w:lang w:eastAsia="ru-RU"/>
        </w:rPr>
        <w:t>е по отношению к плоскости фасада, устройство витрин, выступающих за плоскость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некачественное выполнение швов между оконной коробкой и </w:t>
      </w:r>
      <w:r>
        <w:rPr>
          <w:rFonts w:eastAsia="Times New Roman"/>
          <w:sz w:val="20"/>
          <w:szCs w:val="20"/>
          <w:lang w:eastAsia="ru-RU"/>
        </w:rPr>
        <w:t>проём</w:t>
      </w:r>
      <w:r w:rsidRPr="00565F9D">
        <w:rPr>
          <w:rFonts w:eastAsia="Times New Roman"/>
          <w:sz w:val="20"/>
          <w:szCs w:val="20"/>
          <w:lang w:eastAsia="ru-RU"/>
        </w:rPr>
        <w:t>ом, ухудшающее внешний вид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5.3.6. Защитные решё</w:t>
      </w:r>
      <w:r w:rsidRPr="00565F9D">
        <w:rPr>
          <w:rFonts w:eastAsia="Times New Roman"/>
          <w:sz w:val="20"/>
          <w:szCs w:val="20"/>
          <w:lang w:eastAsia="ru-RU"/>
        </w:rPr>
        <w:t>тки на окнах устанавливаются в соответствии с общим архитектурным решением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Наружное размещение защитных </w:t>
      </w:r>
      <w:r>
        <w:rPr>
          <w:rFonts w:eastAsia="Times New Roman"/>
          <w:sz w:val="20"/>
          <w:szCs w:val="20"/>
          <w:lang w:eastAsia="ru-RU"/>
        </w:rPr>
        <w:t>решёток</w:t>
      </w:r>
      <w:r w:rsidRPr="00565F9D">
        <w:rPr>
          <w:rFonts w:eastAsia="Times New Roman"/>
          <w:sz w:val="20"/>
          <w:szCs w:val="20"/>
          <w:lang w:eastAsia="ru-RU"/>
        </w:rPr>
        <w:t xml:space="preserve"> в витринах (за исключением внутренних раздвижных устройств)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5.3.7. Оформление витрин должно иметь комплексный характер, единое цветовое решение, высокое качество исполнения.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5.4. Требования к содержанию и ремонту входов в здания и сооружения.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5.4.1. Внесение изменений в расположение и конфигурацию наружных дверных </w:t>
      </w:r>
      <w:r>
        <w:rPr>
          <w:rFonts w:eastAsia="Times New Roman"/>
          <w:sz w:val="20"/>
          <w:szCs w:val="20"/>
          <w:lang w:eastAsia="ru-RU"/>
        </w:rPr>
        <w:t>проём</w:t>
      </w:r>
      <w:r w:rsidRPr="00565F9D">
        <w:rPr>
          <w:rFonts w:eastAsia="Times New Roman"/>
          <w:sz w:val="20"/>
          <w:szCs w:val="20"/>
          <w:lang w:eastAsia="ru-RU"/>
        </w:rPr>
        <w:t>ов и их заполнений допускается только на основании архитектурного проекта, согласованного с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5.4.2. Окраска, отделка откосов дверных </w:t>
      </w:r>
      <w:r>
        <w:rPr>
          <w:rFonts w:eastAsia="Times New Roman"/>
          <w:sz w:val="20"/>
          <w:szCs w:val="20"/>
          <w:lang w:eastAsia="ru-RU"/>
        </w:rPr>
        <w:t>проём</w:t>
      </w:r>
      <w:r w:rsidRPr="00565F9D">
        <w:rPr>
          <w:rFonts w:eastAsia="Times New Roman"/>
          <w:sz w:val="20"/>
          <w:szCs w:val="20"/>
          <w:lang w:eastAsia="ru-RU"/>
        </w:rPr>
        <w:t>ов должна осуществляться в соответствии с колером и общим характером отделки фасада.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окраска поверхностей, облицованных камнем;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облицовка поверхностей откосов керамической плиткой;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повреждение поверхностей и отделки откосов, элементов архитектурного оформления дверных </w:t>
      </w:r>
      <w:r>
        <w:rPr>
          <w:rFonts w:eastAsia="Times New Roman"/>
          <w:sz w:val="20"/>
          <w:szCs w:val="20"/>
          <w:lang w:eastAsia="ru-RU"/>
        </w:rPr>
        <w:t>проём</w:t>
      </w:r>
      <w:r w:rsidRPr="00565F9D">
        <w:rPr>
          <w:rFonts w:eastAsia="Times New Roman"/>
          <w:sz w:val="20"/>
          <w:szCs w:val="20"/>
          <w:lang w:eastAsia="ru-RU"/>
        </w:rPr>
        <w:t>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5.4.3. При ремонте и замене дверных заполнений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установка глухих металлических полотен на лицевых фасадах зданий и сооружений без согласования с уполномоченными органами;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установка дверных заполнений, не соответствующих архитектурному облику фасада, характеру и цветовому решению других входов на фасаде;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различная по цвету окраска дверных заполнений на одном фасаде;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изменение расположения дверного блока в </w:t>
      </w:r>
      <w:r>
        <w:rPr>
          <w:rFonts w:eastAsia="Times New Roman"/>
          <w:sz w:val="20"/>
          <w:szCs w:val="20"/>
          <w:lang w:eastAsia="ru-RU"/>
        </w:rPr>
        <w:t>проём</w:t>
      </w:r>
      <w:r w:rsidRPr="00565F9D">
        <w:rPr>
          <w:rFonts w:eastAsia="Times New Roman"/>
          <w:sz w:val="20"/>
          <w:szCs w:val="20"/>
          <w:lang w:eastAsia="ru-RU"/>
        </w:rPr>
        <w:t>е по отношению к плоскости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устройство входов, выступающих за плоскость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5.5. Требования к содержанию и ремонту балконов и лоджий.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5.6. Требования к содержанию кровли: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5.6.2. 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w:t>
      </w:r>
      <w:r>
        <w:rPr>
          <w:rFonts w:eastAsia="Times New Roman"/>
          <w:sz w:val="20"/>
          <w:szCs w:val="20"/>
          <w:lang w:eastAsia="ru-RU"/>
        </w:rPr>
        <w:t>наледи</w:t>
      </w:r>
      <w:r w:rsidRPr="00565F9D">
        <w:rPr>
          <w:rFonts w:eastAsia="Times New Roman"/>
          <w:sz w:val="20"/>
          <w:szCs w:val="20"/>
          <w:lang w:eastAsia="ru-RU"/>
        </w:rPr>
        <w:t xml:space="preserve"> и сосулек. Очистка кровель от снега, </w:t>
      </w:r>
      <w:r>
        <w:rPr>
          <w:rFonts w:eastAsia="Times New Roman"/>
          <w:sz w:val="20"/>
          <w:szCs w:val="20"/>
          <w:lang w:eastAsia="ru-RU"/>
        </w:rPr>
        <w:t>наледи</w:t>
      </w:r>
      <w:r w:rsidRPr="00565F9D">
        <w:rPr>
          <w:rFonts w:eastAsia="Times New Roman"/>
          <w:sz w:val="20"/>
          <w:szCs w:val="20"/>
          <w:lang w:eastAsia="ru-RU"/>
        </w:rPr>
        <w:t xml:space="preserve">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w:t>
      </w:r>
      <w:r>
        <w:rPr>
          <w:rFonts w:eastAsia="Times New Roman"/>
          <w:sz w:val="20"/>
          <w:szCs w:val="20"/>
          <w:lang w:eastAsia="ru-RU"/>
        </w:rPr>
        <w:t>наледь</w:t>
      </w:r>
      <w:r w:rsidRPr="00565F9D">
        <w:rPr>
          <w:rFonts w:eastAsia="Times New Roman"/>
          <w:sz w:val="20"/>
          <w:szCs w:val="20"/>
          <w:lang w:eastAsia="ru-RU"/>
        </w:rPr>
        <w:t xml:space="preserve"> подлежат немедленной уборке лицом, осуществляющим очистку.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5.6.4. При сбрасывании снега и </w:t>
      </w:r>
      <w:r>
        <w:rPr>
          <w:rFonts w:eastAsia="Times New Roman"/>
          <w:sz w:val="20"/>
          <w:szCs w:val="20"/>
          <w:lang w:eastAsia="ru-RU"/>
        </w:rPr>
        <w:t>наледи</w:t>
      </w:r>
      <w:r w:rsidRPr="00565F9D">
        <w:rPr>
          <w:rFonts w:eastAsia="Times New Roman"/>
          <w:sz w:val="20"/>
          <w:szCs w:val="20"/>
          <w:lang w:eastAsia="ru-RU"/>
        </w:rPr>
        <w:t xml:space="preserve">,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w:t>
      </w:r>
      <w:r>
        <w:rPr>
          <w:rFonts w:eastAsia="Times New Roman"/>
          <w:sz w:val="20"/>
          <w:szCs w:val="20"/>
          <w:lang w:eastAsia="ru-RU"/>
        </w:rPr>
        <w:t>счёт</w:t>
      </w:r>
      <w:r w:rsidRPr="00565F9D">
        <w:rPr>
          <w:rFonts w:eastAsia="Times New Roman"/>
          <w:sz w:val="20"/>
          <w:szCs w:val="20"/>
          <w:lang w:eastAsia="ru-RU"/>
        </w:rPr>
        <w:t xml:space="preserve"> лица, осуществлявшего очистку кровли и допустившего повреждения.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w:t>
      </w:r>
      <w:r>
        <w:rPr>
          <w:rFonts w:eastAsia="Times New Roman"/>
          <w:sz w:val="20"/>
          <w:szCs w:val="20"/>
          <w:lang w:eastAsia="ru-RU"/>
        </w:rPr>
        <w:t>объём</w:t>
      </w:r>
      <w:r w:rsidRPr="00565F9D">
        <w:rPr>
          <w:rFonts w:eastAsia="Times New Roman"/>
          <w:sz w:val="20"/>
          <w:szCs w:val="20"/>
          <w:lang w:eastAsia="ru-RU"/>
        </w:rPr>
        <w:t>ов воды. Водостоки, выходящие на стороны зданий с пешеходными зонами, должны отводиться за пределы пешеходных дорожек.</w:t>
      </w:r>
    </w:p>
    <w:p w:rsidR="00D40C2E" w:rsidRPr="00565F9D" w:rsidRDefault="00D40C2E" w:rsidP="00D40C2E">
      <w:pPr>
        <w:spacing w:after="0" w:line="240" w:lineRule="auto"/>
        <w:jc w:val="center"/>
        <w:rPr>
          <w:b/>
          <w:sz w:val="20"/>
          <w:szCs w:val="20"/>
        </w:rPr>
      </w:pPr>
    </w:p>
    <w:p w:rsidR="00D40C2E" w:rsidRPr="00565F9D" w:rsidRDefault="00D40C2E" w:rsidP="00D40C2E">
      <w:pPr>
        <w:spacing w:after="0" w:line="240" w:lineRule="auto"/>
        <w:jc w:val="center"/>
        <w:rPr>
          <w:b/>
          <w:sz w:val="20"/>
          <w:szCs w:val="20"/>
        </w:rPr>
      </w:pPr>
      <w:r w:rsidRPr="00565F9D">
        <w:rPr>
          <w:b/>
          <w:sz w:val="20"/>
          <w:szCs w:val="20"/>
        </w:rPr>
        <w:t>6.  Размещение и содержание информационных конструкций</w:t>
      </w:r>
    </w:p>
    <w:p w:rsidR="00D40C2E" w:rsidRPr="00565F9D" w:rsidRDefault="00D40C2E" w:rsidP="00D40C2E">
      <w:pPr>
        <w:spacing w:after="0" w:line="240" w:lineRule="auto"/>
        <w:ind w:firstLine="709"/>
        <w:jc w:val="both"/>
        <w:rPr>
          <w:sz w:val="20"/>
          <w:szCs w:val="20"/>
        </w:rPr>
      </w:pPr>
      <w:r w:rsidRPr="00565F9D">
        <w:rPr>
          <w:sz w:val="20"/>
          <w:szCs w:val="20"/>
        </w:rPr>
        <w:t>6.1. Виды информационных конструкций, размещаемых в муниципальном образовании,</w:t>
      </w:r>
      <w:r w:rsidRPr="00565F9D">
        <w:rPr>
          <w:spacing w:val="-6"/>
          <w:sz w:val="20"/>
          <w:szCs w:val="20"/>
        </w:rPr>
        <w:t xml:space="preserve"> и </w:t>
      </w:r>
      <w:r w:rsidRPr="00565F9D">
        <w:rPr>
          <w:sz w:val="20"/>
          <w:szCs w:val="20"/>
        </w:rPr>
        <w:t>требования</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указанным</w:t>
      </w:r>
      <w:r w:rsidRPr="00565F9D">
        <w:rPr>
          <w:spacing w:val="-11"/>
          <w:sz w:val="20"/>
          <w:szCs w:val="20"/>
        </w:rPr>
        <w:t xml:space="preserve"> </w:t>
      </w:r>
      <w:r w:rsidRPr="00565F9D">
        <w:rPr>
          <w:sz w:val="20"/>
          <w:szCs w:val="20"/>
        </w:rPr>
        <w:t>информационным</w:t>
      </w:r>
      <w:r w:rsidRPr="00565F9D">
        <w:rPr>
          <w:spacing w:val="-11"/>
          <w:sz w:val="20"/>
          <w:szCs w:val="20"/>
        </w:rPr>
        <w:t xml:space="preserve"> </w:t>
      </w:r>
      <w:r w:rsidRPr="00565F9D">
        <w:rPr>
          <w:sz w:val="20"/>
          <w:szCs w:val="20"/>
        </w:rPr>
        <w:t>конструкциям,</w:t>
      </w:r>
      <w:r w:rsidRPr="00565F9D">
        <w:rPr>
          <w:spacing w:val="-10"/>
          <w:sz w:val="20"/>
          <w:szCs w:val="20"/>
        </w:rPr>
        <w:t xml:space="preserve"> </w:t>
      </w:r>
      <w:r w:rsidRPr="00565F9D">
        <w:rPr>
          <w:sz w:val="20"/>
          <w:szCs w:val="20"/>
        </w:rPr>
        <w:t>их</w:t>
      </w:r>
      <w:r w:rsidRPr="00565F9D">
        <w:rPr>
          <w:spacing w:val="-11"/>
          <w:sz w:val="20"/>
          <w:szCs w:val="20"/>
        </w:rPr>
        <w:t xml:space="preserve"> </w:t>
      </w:r>
      <w:r w:rsidRPr="00565F9D">
        <w:rPr>
          <w:sz w:val="20"/>
          <w:szCs w:val="20"/>
        </w:rPr>
        <w:t>размещению и содержанию.</w:t>
      </w:r>
    </w:p>
    <w:p w:rsidR="00D40C2E" w:rsidRPr="00565F9D" w:rsidRDefault="00D40C2E" w:rsidP="00D40C2E">
      <w:pPr>
        <w:pStyle w:val="ad"/>
        <w:ind w:left="0" w:firstLine="709"/>
        <w:jc w:val="both"/>
        <w:rPr>
          <w:sz w:val="20"/>
          <w:szCs w:val="20"/>
        </w:rPr>
      </w:pPr>
      <w:r w:rsidRPr="00565F9D">
        <w:rPr>
          <w:sz w:val="20"/>
          <w:szCs w:val="20"/>
        </w:rPr>
        <w:t xml:space="preserve">В случаях, если здание, строение, сооружение расположено в границах охранных зон объектов культурного </w:t>
      </w:r>
      <w:r>
        <w:rPr>
          <w:sz w:val="20"/>
          <w:szCs w:val="20"/>
        </w:rPr>
        <w:t>наследия</w:t>
      </w:r>
      <w:r w:rsidRPr="00565F9D">
        <w:rPr>
          <w:sz w:val="20"/>
          <w:szCs w:val="20"/>
        </w:rPr>
        <w:t xml:space="preserve"> муниципального образования, зон регулирования застройки и хозяйственной деятельности объектов культурного </w:t>
      </w:r>
      <w:r>
        <w:rPr>
          <w:sz w:val="20"/>
          <w:szCs w:val="20"/>
        </w:rPr>
        <w:t>наследия</w:t>
      </w:r>
      <w:r w:rsidRPr="00565F9D">
        <w:rPr>
          <w:sz w:val="20"/>
          <w:szCs w:val="20"/>
        </w:rPr>
        <w:t>, зон охраняемого природного ландшафта, информационные конструкции размещаются в соответствии с установленными регламентами данных зон. В вопросах, не урегулированных регламентами данных зон, при размещении и содержании</w:t>
      </w:r>
      <w:r w:rsidRPr="00565F9D">
        <w:rPr>
          <w:spacing w:val="-12"/>
          <w:sz w:val="20"/>
          <w:szCs w:val="20"/>
        </w:rPr>
        <w:t xml:space="preserve"> </w:t>
      </w:r>
      <w:r w:rsidRPr="00565F9D">
        <w:rPr>
          <w:sz w:val="20"/>
          <w:szCs w:val="20"/>
        </w:rPr>
        <w:t>информационных</w:t>
      </w:r>
      <w:r w:rsidRPr="00565F9D">
        <w:rPr>
          <w:spacing w:val="-12"/>
          <w:sz w:val="20"/>
          <w:szCs w:val="20"/>
        </w:rPr>
        <w:t xml:space="preserve"> </w:t>
      </w:r>
      <w:r w:rsidRPr="00565F9D">
        <w:rPr>
          <w:sz w:val="20"/>
          <w:szCs w:val="20"/>
        </w:rPr>
        <w:t>конструкций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территории</w:t>
      </w:r>
      <w:r w:rsidRPr="00565F9D">
        <w:rPr>
          <w:spacing w:val="-12"/>
          <w:sz w:val="20"/>
          <w:szCs w:val="20"/>
        </w:rPr>
        <w:t xml:space="preserve"> </w:t>
      </w:r>
      <w:r w:rsidRPr="00565F9D">
        <w:rPr>
          <w:sz w:val="20"/>
          <w:szCs w:val="20"/>
        </w:rPr>
        <w:t>муниципального образования применяются настоящие Правила.</w:t>
      </w:r>
    </w:p>
    <w:p w:rsidR="00D40C2E" w:rsidRPr="00565F9D" w:rsidRDefault="00D40C2E" w:rsidP="00D40C2E">
      <w:pPr>
        <w:pStyle w:val="ad"/>
        <w:ind w:left="0" w:firstLine="709"/>
        <w:jc w:val="both"/>
        <w:rPr>
          <w:sz w:val="20"/>
          <w:szCs w:val="20"/>
        </w:rPr>
      </w:pPr>
      <w:r w:rsidRPr="00565F9D">
        <w:rPr>
          <w:sz w:val="20"/>
          <w:szCs w:val="20"/>
        </w:rPr>
        <w:t>6.2. На</w:t>
      </w:r>
      <w:r w:rsidRPr="00565F9D">
        <w:rPr>
          <w:spacing w:val="-12"/>
          <w:sz w:val="20"/>
          <w:szCs w:val="20"/>
        </w:rPr>
        <w:t xml:space="preserve"> </w:t>
      </w:r>
      <w:r w:rsidRPr="00565F9D">
        <w:rPr>
          <w:sz w:val="20"/>
          <w:szCs w:val="20"/>
        </w:rPr>
        <w:t>территории</w:t>
      </w:r>
      <w:r w:rsidRPr="00565F9D">
        <w:rPr>
          <w:spacing w:val="-12"/>
          <w:sz w:val="20"/>
          <w:szCs w:val="20"/>
        </w:rPr>
        <w:t xml:space="preserve"> </w:t>
      </w:r>
      <w:r w:rsidRPr="00565F9D">
        <w:rPr>
          <w:sz w:val="20"/>
          <w:szCs w:val="20"/>
        </w:rPr>
        <w:t>муниципального образования</w:t>
      </w:r>
      <w:r w:rsidRPr="00565F9D">
        <w:rPr>
          <w:spacing w:val="-12"/>
          <w:sz w:val="20"/>
          <w:szCs w:val="20"/>
        </w:rPr>
        <w:t xml:space="preserve"> </w:t>
      </w:r>
      <w:r w:rsidRPr="00565F9D">
        <w:rPr>
          <w:sz w:val="20"/>
          <w:szCs w:val="20"/>
        </w:rPr>
        <w:t>осуществляется</w:t>
      </w:r>
      <w:r w:rsidRPr="00565F9D">
        <w:rPr>
          <w:spacing w:val="-12"/>
          <w:sz w:val="20"/>
          <w:szCs w:val="20"/>
        </w:rPr>
        <w:t xml:space="preserve"> </w:t>
      </w:r>
      <w:r w:rsidRPr="00565F9D">
        <w:rPr>
          <w:sz w:val="20"/>
          <w:szCs w:val="20"/>
        </w:rPr>
        <w:t xml:space="preserve">размещение информационных конструкций </w:t>
      </w:r>
      <w:r>
        <w:rPr>
          <w:sz w:val="20"/>
          <w:szCs w:val="20"/>
        </w:rPr>
        <w:t>следующих</w:t>
      </w:r>
      <w:r w:rsidRPr="00565F9D">
        <w:rPr>
          <w:sz w:val="20"/>
          <w:szCs w:val="20"/>
        </w:rPr>
        <w:t xml:space="preserve"> видов:</w:t>
      </w:r>
    </w:p>
    <w:p w:rsidR="00D40C2E" w:rsidRPr="00565F9D" w:rsidRDefault="00D40C2E" w:rsidP="00D40C2E">
      <w:pPr>
        <w:pStyle w:val="ad"/>
        <w:ind w:left="0" w:firstLine="709"/>
        <w:jc w:val="both"/>
        <w:rPr>
          <w:sz w:val="20"/>
          <w:szCs w:val="20"/>
        </w:rPr>
      </w:pPr>
      <w:r w:rsidRPr="00565F9D">
        <w:rPr>
          <w:sz w:val="20"/>
          <w:szCs w:val="20"/>
        </w:rPr>
        <w:t>1) указатели наименований улиц, площадей, проездов, переулков, набережных, скверов, тупиков, бульваров, аллей, путепроводов (представляют собой дополнительные элементы и устройства с максимальной площадью одной стороны указателя не более</w:t>
      </w:r>
      <w:r>
        <w:rPr>
          <w:spacing w:val="80"/>
          <w:sz w:val="20"/>
          <w:szCs w:val="20"/>
        </w:rPr>
        <w:t xml:space="preserve"> </w:t>
      </w:r>
      <w:r w:rsidRPr="00565F9D">
        <w:rPr>
          <w:sz w:val="20"/>
          <w:szCs w:val="20"/>
        </w:rPr>
        <w:t>1м</w:t>
      </w:r>
      <w:r w:rsidRPr="004F0F8E">
        <w:rPr>
          <w:sz w:val="20"/>
          <w:szCs w:val="20"/>
          <w:vertAlign w:val="superscript"/>
        </w:rPr>
        <w:t>2</w:t>
      </w:r>
      <w:r w:rsidRPr="00565F9D">
        <w:rPr>
          <w:sz w:val="20"/>
          <w:szCs w:val="20"/>
        </w:rPr>
        <w:t>, предназначенные</w:t>
      </w:r>
      <w:r w:rsidRPr="00565F9D">
        <w:rPr>
          <w:spacing w:val="-12"/>
          <w:sz w:val="20"/>
          <w:szCs w:val="20"/>
        </w:rPr>
        <w:t xml:space="preserve"> </w:t>
      </w:r>
      <w:r w:rsidRPr="00565F9D">
        <w:rPr>
          <w:sz w:val="20"/>
          <w:szCs w:val="20"/>
        </w:rPr>
        <w:t>для</w:t>
      </w:r>
      <w:r w:rsidRPr="00565F9D">
        <w:rPr>
          <w:spacing w:val="-12"/>
          <w:sz w:val="20"/>
          <w:szCs w:val="20"/>
        </w:rPr>
        <w:t xml:space="preserve"> </w:t>
      </w:r>
      <w:r w:rsidRPr="00565F9D">
        <w:rPr>
          <w:sz w:val="20"/>
          <w:szCs w:val="20"/>
        </w:rPr>
        <w:t>размещения</w:t>
      </w:r>
      <w:r w:rsidRPr="00565F9D">
        <w:rPr>
          <w:spacing w:val="-12"/>
          <w:sz w:val="20"/>
          <w:szCs w:val="20"/>
        </w:rPr>
        <w:t xml:space="preserve"> </w:t>
      </w:r>
      <w:r w:rsidRPr="00565F9D">
        <w:rPr>
          <w:sz w:val="20"/>
          <w:szCs w:val="20"/>
        </w:rPr>
        <w:t>сведений</w:t>
      </w:r>
      <w:r w:rsidRPr="00565F9D">
        <w:rPr>
          <w:spacing w:val="-12"/>
          <w:sz w:val="20"/>
          <w:szCs w:val="20"/>
        </w:rPr>
        <w:t xml:space="preserve"> </w:t>
      </w:r>
      <w:r w:rsidRPr="00565F9D">
        <w:rPr>
          <w:sz w:val="20"/>
          <w:szCs w:val="20"/>
        </w:rPr>
        <w:t>информационного</w:t>
      </w:r>
      <w:r w:rsidRPr="00565F9D">
        <w:rPr>
          <w:spacing w:val="-12"/>
          <w:sz w:val="20"/>
          <w:szCs w:val="20"/>
        </w:rPr>
        <w:t xml:space="preserve"> </w:t>
      </w:r>
      <w:r w:rsidRPr="00565F9D">
        <w:rPr>
          <w:sz w:val="20"/>
          <w:szCs w:val="20"/>
        </w:rPr>
        <w:t>характера</w:t>
      </w:r>
      <w:r w:rsidRPr="00565F9D">
        <w:rPr>
          <w:spacing w:val="-12"/>
          <w:sz w:val="20"/>
          <w:szCs w:val="20"/>
        </w:rPr>
        <w:t xml:space="preserve"> </w:t>
      </w:r>
      <w:r w:rsidRPr="00565F9D">
        <w:rPr>
          <w:sz w:val="20"/>
          <w:szCs w:val="20"/>
        </w:rPr>
        <w:t xml:space="preserve">о направлении движения и расстоянии до места нахождения каких-либо </w:t>
      </w:r>
      <w:r w:rsidRPr="00565F9D">
        <w:rPr>
          <w:sz w:val="20"/>
          <w:szCs w:val="20"/>
        </w:rPr>
        <w:lastRenderedPageBreak/>
        <w:t>заинтересованных лиц), а также указатели номеров домов, картографической информации, маршрутов (схемы) движения и расписания пассажирского транспорта;</w:t>
      </w:r>
    </w:p>
    <w:p w:rsidR="00D40C2E" w:rsidRPr="00565F9D" w:rsidRDefault="00D40C2E" w:rsidP="00D40C2E">
      <w:pPr>
        <w:pStyle w:val="ad"/>
        <w:ind w:left="0" w:firstLine="709"/>
        <w:jc w:val="both"/>
        <w:rPr>
          <w:sz w:val="20"/>
          <w:szCs w:val="20"/>
        </w:rPr>
      </w:pPr>
      <w:r w:rsidRPr="00565F9D">
        <w:rPr>
          <w:sz w:val="20"/>
          <w:szCs w:val="20"/>
        </w:rPr>
        <w:t xml:space="preserve">2) </w:t>
      </w:r>
      <w:r w:rsidRPr="00565F9D">
        <w:rPr>
          <w:spacing w:val="-2"/>
          <w:sz w:val="20"/>
          <w:szCs w:val="20"/>
        </w:rPr>
        <w:t xml:space="preserve">вывески </w:t>
      </w:r>
      <w:r w:rsidRPr="00565F9D">
        <w:rPr>
          <w:sz w:val="20"/>
          <w:szCs w:val="20"/>
        </w:rPr>
        <w:t xml:space="preserve">– информационные конструкции, размещаемые на фасадах, крышах или иных внешних поверхностях </w:t>
      </w:r>
      <w:r w:rsidRPr="00565F9D">
        <w:rPr>
          <w:spacing w:val="-2"/>
          <w:sz w:val="20"/>
          <w:szCs w:val="20"/>
        </w:rPr>
        <w:t xml:space="preserve">(внешних </w:t>
      </w:r>
      <w:r w:rsidRPr="00565F9D">
        <w:rPr>
          <w:sz w:val="20"/>
          <w:szCs w:val="20"/>
        </w:rPr>
        <w:t>ограждающих</w:t>
      </w:r>
      <w:r w:rsidRPr="00565F9D">
        <w:rPr>
          <w:spacing w:val="-13"/>
          <w:sz w:val="20"/>
          <w:szCs w:val="20"/>
        </w:rPr>
        <w:t xml:space="preserve"> </w:t>
      </w:r>
      <w:r w:rsidRPr="00565F9D">
        <w:rPr>
          <w:sz w:val="20"/>
          <w:szCs w:val="20"/>
        </w:rPr>
        <w:t>конструкциях)</w:t>
      </w:r>
      <w:r w:rsidRPr="00565F9D">
        <w:rPr>
          <w:spacing w:val="-12"/>
          <w:sz w:val="20"/>
          <w:szCs w:val="20"/>
        </w:rPr>
        <w:t xml:space="preserve"> </w:t>
      </w:r>
      <w:r w:rsidRPr="00565F9D">
        <w:rPr>
          <w:sz w:val="20"/>
          <w:szCs w:val="20"/>
        </w:rPr>
        <w:t>зданий,</w:t>
      </w:r>
      <w:r w:rsidRPr="00565F9D">
        <w:rPr>
          <w:spacing w:val="-13"/>
          <w:sz w:val="20"/>
          <w:szCs w:val="20"/>
        </w:rPr>
        <w:t xml:space="preserve"> </w:t>
      </w:r>
      <w:r w:rsidRPr="00565F9D">
        <w:rPr>
          <w:sz w:val="20"/>
          <w:szCs w:val="20"/>
        </w:rPr>
        <w:t>строений,</w:t>
      </w:r>
      <w:r w:rsidRPr="00565F9D">
        <w:rPr>
          <w:spacing w:val="-13"/>
          <w:sz w:val="20"/>
          <w:szCs w:val="20"/>
        </w:rPr>
        <w:t xml:space="preserve"> </w:t>
      </w:r>
      <w:r w:rsidRPr="00565F9D">
        <w:rPr>
          <w:sz w:val="20"/>
          <w:szCs w:val="20"/>
        </w:rPr>
        <w:t>сооружений,</w:t>
      </w:r>
      <w:r w:rsidRPr="00565F9D">
        <w:rPr>
          <w:spacing w:val="-13"/>
          <w:sz w:val="20"/>
          <w:szCs w:val="20"/>
        </w:rPr>
        <w:t xml:space="preserve"> </w:t>
      </w:r>
      <w:r w:rsidRPr="00565F9D">
        <w:rPr>
          <w:sz w:val="20"/>
          <w:szCs w:val="20"/>
        </w:rPr>
        <w:t xml:space="preserve">включая </w:t>
      </w:r>
      <w:r w:rsidRPr="00565F9D">
        <w:rPr>
          <w:spacing w:val="-2"/>
          <w:sz w:val="20"/>
          <w:szCs w:val="20"/>
        </w:rPr>
        <w:t>витрины</w:t>
      </w:r>
      <w:r>
        <w:rPr>
          <w:spacing w:val="-2"/>
          <w:sz w:val="20"/>
          <w:szCs w:val="20"/>
        </w:rPr>
        <w:t xml:space="preserve">   </w:t>
      </w:r>
      <w:r w:rsidRPr="00565F9D">
        <w:rPr>
          <w:spacing w:val="-2"/>
          <w:sz w:val="20"/>
          <w:szCs w:val="20"/>
        </w:rPr>
        <w:t>(витрина</w:t>
      </w:r>
      <w:r>
        <w:rPr>
          <w:sz w:val="20"/>
          <w:szCs w:val="20"/>
        </w:rPr>
        <w:t xml:space="preserve"> – остеклё</w:t>
      </w:r>
      <w:r w:rsidRPr="00565F9D">
        <w:rPr>
          <w:sz w:val="20"/>
          <w:szCs w:val="20"/>
        </w:rPr>
        <w:t xml:space="preserve">нная часть экстерьера здания, строения, сооружения, предназначенная для экспозиции товаров и услуг, для </w:t>
      </w:r>
      <w:r w:rsidRPr="00565F9D">
        <w:rPr>
          <w:spacing w:val="-2"/>
          <w:sz w:val="20"/>
          <w:szCs w:val="20"/>
        </w:rPr>
        <w:t xml:space="preserve">информации </w:t>
      </w:r>
      <w:r w:rsidRPr="00565F9D">
        <w:rPr>
          <w:sz w:val="20"/>
          <w:szCs w:val="20"/>
        </w:rPr>
        <w:t>(рекламы) их содержания и особенностей потребления покупателями), а также на внешних поверхностях нестационарных торговых</w:t>
      </w:r>
      <w:r w:rsidRPr="00565F9D">
        <w:rPr>
          <w:spacing w:val="-10"/>
          <w:sz w:val="20"/>
          <w:szCs w:val="20"/>
        </w:rPr>
        <w:t xml:space="preserve"> </w:t>
      </w:r>
      <w:r w:rsidRPr="00565F9D">
        <w:rPr>
          <w:sz w:val="20"/>
          <w:szCs w:val="20"/>
        </w:rPr>
        <w:t>объектов</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месте</w:t>
      </w:r>
      <w:r w:rsidRPr="00565F9D">
        <w:rPr>
          <w:spacing w:val="-10"/>
          <w:sz w:val="20"/>
          <w:szCs w:val="20"/>
        </w:rPr>
        <w:t xml:space="preserve"> </w:t>
      </w:r>
      <w:r w:rsidRPr="00565F9D">
        <w:rPr>
          <w:sz w:val="20"/>
          <w:szCs w:val="20"/>
        </w:rPr>
        <w:t>фактического</w:t>
      </w:r>
      <w:r w:rsidRPr="00565F9D">
        <w:rPr>
          <w:spacing w:val="-10"/>
          <w:sz w:val="20"/>
          <w:szCs w:val="20"/>
        </w:rPr>
        <w:t xml:space="preserve"> </w:t>
      </w:r>
      <w:r w:rsidRPr="00565F9D">
        <w:rPr>
          <w:sz w:val="20"/>
          <w:szCs w:val="20"/>
        </w:rPr>
        <w:t>нахождения</w:t>
      </w:r>
      <w:r w:rsidRPr="00565F9D">
        <w:rPr>
          <w:spacing w:val="-10"/>
          <w:sz w:val="20"/>
          <w:szCs w:val="20"/>
        </w:rPr>
        <w:t xml:space="preserve"> </w:t>
      </w:r>
      <w:r w:rsidRPr="00565F9D">
        <w:rPr>
          <w:sz w:val="20"/>
          <w:szCs w:val="20"/>
        </w:rPr>
        <w:t>или</w:t>
      </w:r>
      <w:r w:rsidRPr="00565F9D">
        <w:rPr>
          <w:spacing w:val="-10"/>
          <w:sz w:val="20"/>
          <w:szCs w:val="20"/>
        </w:rPr>
        <w:t xml:space="preserve"> </w:t>
      </w:r>
      <w:r w:rsidRPr="00565F9D">
        <w:rPr>
          <w:sz w:val="20"/>
          <w:szCs w:val="20"/>
        </w:rPr>
        <w:t xml:space="preserve">осуществления деятельности организации или индивидуального предпринимателя, </w:t>
      </w:r>
      <w:r w:rsidRPr="00565F9D">
        <w:rPr>
          <w:spacing w:val="-2"/>
          <w:sz w:val="20"/>
          <w:szCs w:val="20"/>
        </w:rPr>
        <w:t>содержащие:</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сведения о профиле деятельности организации, индивидуального предпринимателя и</w:t>
      </w:r>
      <w:r w:rsidRPr="00565F9D">
        <w:rPr>
          <w:spacing w:val="40"/>
          <w:sz w:val="20"/>
          <w:szCs w:val="20"/>
        </w:rPr>
        <w:t xml:space="preserve"> </w:t>
      </w:r>
      <w:r w:rsidRPr="00565F9D">
        <w:rPr>
          <w:sz w:val="20"/>
          <w:szCs w:val="20"/>
        </w:rPr>
        <w:t>(или) виде реализуемых ими товаров, оказываемых услугах и (или) их наименованиях</w:t>
      </w:r>
      <w:r>
        <w:rPr>
          <w:sz w:val="20"/>
          <w:szCs w:val="20"/>
        </w:rPr>
        <w:t xml:space="preserve"> </w:t>
      </w:r>
      <w:r w:rsidRPr="00565F9D">
        <w:rPr>
          <w:sz w:val="20"/>
          <w:szCs w:val="20"/>
        </w:rPr>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w:t>
      </w:r>
      <w:r w:rsidRPr="00565F9D">
        <w:rPr>
          <w:spacing w:val="-14"/>
          <w:sz w:val="20"/>
          <w:szCs w:val="20"/>
        </w:rPr>
        <w:t xml:space="preserve"> </w:t>
      </w:r>
      <w:r w:rsidRPr="00565F9D">
        <w:rPr>
          <w:sz w:val="20"/>
          <w:szCs w:val="20"/>
        </w:rPr>
        <w:t>местоположении</w:t>
      </w:r>
      <w:r w:rsidRPr="00565F9D">
        <w:rPr>
          <w:spacing w:val="-12"/>
          <w:sz w:val="20"/>
          <w:szCs w:val="20"/>
        </w:rPr>
        <w:t xml:space="preserve"> </w:t>
      </w:r>
      <w:r w:rsidRPr="00565F9D">
        <w:rPr>
          <w:sz w:val="20"/>
          <w:szCs w:val="20"/>
        </w:rPr>
        <w:t>(месте</w:t>
      </w:r>
      <w:r w:rsidRPr="00565F9D">
        <w:rPr>
          <w:spacing w:val="-14"/>
          <w:sz w:val="20"/>
          <w:szCs w:val="20"/>
        </w:rPr>
        <w:t xml:space="preserve"> </w:t>
      </w:r>
      <w:r w:rsidRPr="00565F9D">
        <w:rPr>
          <w:sz w:val="20"/>
          <w:szCs w:val="20"/>
        </w:rPr>
        <w:t>осуществления</w:t>
      </w:r>
      <w:r w:rsidRPr="00565F9D">
        <w:rPr>
          <w:spacing w:val="-14"/>
          <w:sz w:val="20"/>
          <w:szCs w:val="20"/>
        </w:rPr>
        <w:t xml:space="preserve"> </w:t>
      </w:r>
      <w:r w:rsidRPr="00565F9D">
        <w:rPr>
          <w:sz w:val="20"/>
          <w:szCs w:val="20"/>
        </w:rPr>
        <w:t>деятельности)</w:t>
      </w:r>
      <w:r w:rsidRPr="00565F9D">
        <w:rPr>
          <w:spacing w:val="-12"/>
          <w:sz w:val="20"/>
          <w:szCs w:val="20"/>
        </w:rPr>
        <w:t xml:space="preserve"> </w:t>
      </w:r>
      <w:r w:rsidRPr="00565F9D">
        <w:rPr>
          <w:sz w:val="20"/>
          <w:szCs w:val="20"/>
        </w:rPr>
        <w:t>данной организации, индивидуального предпринимателя;</w:t>
      </w:r>
    </w:p>
    <w:p w:rsidR="00D40C2E" w:rsidRPr="00565F9D" w:rsidRDefault="00D40C2E" w:rsidP="00D40C2E">
      <w:pPr>
        <w:pStyle w:val="ad"/>
        <w:tabs>
          <w:tab w:val="left" w:pos="3488"/>
          <w:tab w:val="left" w:pos="6199"/>
        </w:tabs>
        <w:ind w:left="0" w:firstLine="709"/>
        <w:jc w:val="both"/>
        <w:rPr>
          <w:spacing w:val="-2"/>
          <w:sz w:val="20"/>
          <w:szCs w:val="20"/>
        </w:rPr>
      </w:pPr>
      <w:r>
        <w:rPr>
          <w:sz w:val="20"/>
          <w:szCs w:val="20"/>
        </w:rPr>
        <w:t>-</w:t>
      </w:r>
      <w:r w:rsidRPr="00565F9D">
        <w:rPr>
          <w:spacing w:val="-11"/>
          <w:sz w:val="20"/>
          <w:szCs w:val="20"/>
        </w:rPr>
        <w:t xml:space="preserve"> </w:t>
      </w:r>
      <w:r w:rsidRPr="00565F9D">
        <w:rPr>
          <w:sz w:val="20"/>
          <w:szCs w:val="20"/>
        </w:rPr>
        <w:t>сведения,</w:t>
      </w:r>
      <w:r w:rsidRPr="00565F9D">
        <w:rPr>
          <w:spacing w:val="-8"/>
          <w:sz w:val="20"/>
          <w:szCs w:val="20"/>
        </w:rPr>
        <w:t xml:space="preserve"> </w:t>
      </w:r>
      <w:r w:rsidRPr="00565F9D">
        <w:rPr>
          <w:sz w:val="20"/>
          <w:szCs w:val="20"/>
        </w:rPr>
        <w:t>размещаемые</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случаях,</w:t>
      </w:r>
      <w:r w:rsidRPr="00565F9D">
        <w:rPr>
          <w:spacing w:val="-8"/>
          <w:sz w:val="20"/>
          <w:szCs w:val="20"/>
        </w:rPr>
        <w:t xml:space="preserve"> </w:t>
      </w:r>
      <w:r w:rsidRPr="00565F9D">
        <w:rPr>
          <w:sz w:val="20"/>
          <w:szCs w:val="20"/>
        </w:rPr>
        <w:t>предусмотренных</w:t>
      </w:r>
      <w:r w:rsidRPr="00565F9D">
        <w:rPr>
          <w:spacing w:val="-11"/>
          <w:sz w:val="20"/>
          <w:szCs w:val="20"/>
        </w:rPr>
        <w:t xml:space="preserve"> </w:t>
      </w:r>
      <w:r w:rsidRPr="00565F9D">
        <w:rPr>
          <w:sz w:val="20"/>
          <w:szCs w:val="20"/>
        </w:rPr>
        <w:t xml:space="preserve">Законом Российской Федерации от </w:t>
      </w:r>
      <w:r>
        <w:rPr>
          <w:sz w:val="20"/>
          <w:szCs w:val="20"/>
        </w:rPr>
        <w:t xml:space="preserve">       </w:t>
      </w:r>
      <w:r w:rsidRPr="00565F9D">
        <w:rPr>
          <w:sz w:val="20"/>
          <w:szCs w:val="20"/>
        </w:rPr>
        <w:t xml:space="preserve">07.02.1992 года </w:t>
      </w:r>
      <w:r w:rsidRPr="00565F9D">
        <w:rPr>
          <w:sz w:val="20"/>
          <w:szCs w:val="20"/>
          <w:lang w:val="en-US"/>
        </w:rPr>
        <w:t>N</w:t>
      </w:r>
      <w:r w:rsidRPr="00565F9D">
        <w:rPr>
          <w:sz w:val="20"/>
          <w:szCs w:val="20"/>
        </w:rPr>
        <w:t xml:space="preserve"> 2300-1 «О защите прав </w:t>
      </w:r>
      <w:r w:rsidRPr="00565F9D">
        <w:rPr>
          <w:spacing w:val="-2"/>
          <w:sz w:val="20"/>
          <w:szCs w:val="20"/>
        </w:rPr>
        <w:t>потребителей».</w:t>
      </w:r>
    </w:p>
    <w:p w:rsidR="00D40C2E" w:rsidRPr="00565F9D" w:rsidRDefault="00D40C2E" w:rsidP="00D40C2E">
      <w:pPr>
        <w:pStyle w:val="ad"/>
        <w:tabs>
          <w:tab w:val="left" w:pos="3488"/>
          <w:tab w:val="left" w:pos="6199"/>
        </w:tabs>
        <w:ind w:left="0" w:firstLine="709"/>
        <w:jc w:val="both"/>
        <w:rPr>
          <w:sz w:val="20"/>
          <w:szCs w:val="20"/>
        </w:rPr>
      </w:pPr>
      <w:r w:rsidRPr="00565F9D">
        <w:rPr>
          <w:sz w:val="20"/>
          <w:szCs w:val="20"/>
        </w:rPr>
        <w:t>6.3. Содержание</w:t>
      </w:r>
      <w:r w:rsidRPr="00565F9D">
        <w:rPr>
          <w:spacing w:val="-18"/>
          <w:sz w:val="20"/>
          <w:szCs w:val="20"/>
        </w:rPr>
        <w:t xml:space="preserve"> </w:t>
      </w:r>
      <w:r w:rsidRPr="00565F9D">
        <w:rPr>
          <w:sz w:val="20"/>
          <w:szCs w:val="20"/>
        </w:rPr>
        <w:t>информационных</w:t>
      </w:r>
      <w:r w:rsidRPr="00565F9D">
        <w:rPr>
          <w:spacing w:val="-17"/>
          <w:sz w:val="20"/>
          <w:szCs w:val="20"/>
        </w:rPr>
        <w:t xml:space="preserve"> </w:t>
      </w:r>
      <w:r w:rsidRPr="00565F9D">
        <w:rPr>
          <w:sz w:val="20"/>
          <w:szCs w:val="20"/>
        </w:rPr>
        <w:t>конструкций</w:t>
      </w:r>
      <w:r w:rsidRPr="00565F9D">
        <w:rPr>
          <w:spacing w:val="-18"/>
          <w:sz w:val="20"/>
          <w:szCs w:val="20"/>
        </w:rPr>
        <w:t xml:space="preserve"> </w:t>
      </w:r>
      <w:r w:rsidRPr="00565F9D">
        <w:rPr>
          <w:sz w:val="20"/>
          <w:szCs w:val="20"/>
        </w:rPr>
        <w:t>осуществляется собственниками (правообладателями) данных объектов.</w:t>
      </w:r>
    </w:p>
    <w:p w:rsidR="00D40C2E" w:rsidRPr="00565F9D" w:rsidRDefault="00D40C2E" w:rsidP="00D40C2E">
      <w:pPr>
        <w:pStyle w:val="ad"/>
        <w:tabs>
          <w:tab w:val="left" w:pos="3488"/>
          <w:tab w:val="left" w:pos="6199"/>
        </w:tabs>
        <w:ind w:left="0" w:firstLine="709"/>
        <w:jc w:val="both"/>
        <w:rPr>
          <w:sz w:val="20"/>
          <w:szCs w:val="20"/>
        </w:rPr>
      </w:pPr>
      <w:r w:rsidRPr="00565F9D">
        <w:rPr>
          <w:sz w:val="20"/>
          <w:szCs w:val="20"/>
        </w:rPr>
        <w:t>6.4.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земельный</w:t>
      </w:r>
      <w:r w:rsidRPr="00565F9D">
        <w:rPr>
          <w:spacing w:val="-9"/>
          <w:sz w:val="20"/>
          <w:szCs w:val="20"/>
        </w:rPr>
        <w:t xml:space="preserve"> </w:t>
      </w:r>
      <w:r w:rsidRPr="00565F9D">
        <w:rPr>
          <w:sz w:val="20"/>
          <w:szCs w:val="20"/>
        </w:rPr>
        <w:t>участок</w:t>
      </w:r>
      <w:r w:rsidRPr="00565F9D">
        <w:rPr>
          <w:spacing w:val="-9"/>
          <w:sz w:val="20"/>
          <w:szCs w:val="20"/>
        </w:rPr>
        <w:t xml:space="preserve"> </w:t>
      </w:r>
      <w:r w:rsidRPr="00565F9D">
        <w:rPr>
          <w:sz w:val="20"/>
          <w:szCs w:val="20"/>
        </w:rPr>
        <w:t>принадлежат</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праве</w:t>
      </w:r>
      <w:r w:rsidRPr="00565F9D">
        <w:rPr>
          <w:spacing w:val="-9"/>
          <w:sz w:val="20"/>
          <w:szCs w:val="20"/>
        </w:rPr>
        <w:t xml:space="preserve"> </w:t>
      </w:r>
      <w:r w:rsidRPr="00565F9D">
        <w:rPr>
          <w:sz w:val="20"/>
          <w:szCs w:val="20"/>
        </w:rPr>
        <w:t>собственности</w:t>
      </w:r>
      <w:r w:rsidRPr="00565F9D">
        <w:rPr>
          <w:spacing w:val="-9"/>
          <w:sz w:val="20"/>
          <w:szCs w:val="20"/>
        </w:rPr>
        <w:t xml:space="preserve"> </w:t>
      </w:r>
      <w:r w:rsidRPr="00565F9D">
        <w:rPr>
          <w:sz w:val="20"/>
          <w:szCs w:val="20"/>
        </w:rPr>
        <w:t>или ином вещном праве.</w:t>
      </w:r>
    </w:p>
    <w:p w:rsidR="00D40C2E" w:rsidRPr="00565F9D" w:rsidRDefault="00D40C2E" w:rsidP="00D40C2E">
      <w:pPr>
        <w:pStyle w:val="ad"/>
        <w:ind w:left="0" w:firstLine="709"/>
        <w:jc w:val="both"/>
        <w:rPr>
          <w:sz w:val="20"/>
          <w:szCs w:val="20"/>
        </w:rPr>
      </w:pPr>
      <w:r w:rsidRPr="00565F9D">
        <w:rPr>
          <w:sz w:val="20"/>
          <w:szCs w:val="20"/>
        </w:rPr>
        <w:t>Внешний</w:t>
      </w:r>
      <w:r w:rsidRPr="00565F9D">
        <w:rPr>
          <w:spacing w:val="-9"/>
          <w:sz w:val="20"/>
          <w:szCs w:val="20"/>
        </w:rPr>
        <w:t xml:space="preserve"> </w:t>
      </w:r>
      <w:r w:rsidRPr="00565F9D">
        <w:rPr>
          <w:sz w:val="20"/>
          <w:szCs w:val="20"/>
        </w:rPr>
        <w:t>вид</w:t>
      </w:r>
      <w:r w:rsidRPr="00565F9D">
        <w:rPr>
          <w:spacing w:val="-9"/>
          <w:sz w:val="20"/>
          <w:szCs w:val="20"/>
        </w:rPr>
        <w:t xml:space="preserve"> </w:t>
      </w:r>
      <w:r w:rsidRPr="00565F9D">
        <w:rPr>
          <w:sz w:val="20"/>
          <w:szCs w:val="20"/>
        </w:rPr>
        <w:t>конструкций,</w:t>
      </w:r>
      <w:r w:rsidRPr="00565F9D">
        <w:rPr>
          <w:spacing w:val="-8"/>
          <w:sz w:val="20"/>
          <w:szCs w:val="20"/>
        </w:rPr>
        <w:t xml:space="preserve"> </w:t>
      </w:r>
      <w:r w:rsidRPr="00565F9D">
        <w:rPr>
          <w:sz w:val="20"/>
          <w:szCs w:val="20"/>
        </w:rPr>
        <w:t>указанных</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абзаце</w:t>
      </w:r>
      <w:r w:rsidRPr="00565F9D">
        <w:rPr>
          <w:spacing w:val="-9"/>
          <w:sz w:val="20"/>
          <w:szCs w:val="20"/>
        </w:rPr>
        <w:t xml:space="preserve"> </w:t>
      </w:r>
      <w:r w:rsidRPr="00565F9D">
        <w:rPr>
          <w:sz w:val="20"/>
          <w:szCs w:val="20"/>
        </w:rPr>
        <w:t>первом</w:t>
      </w:r>
      <w:r w:rsidRPr="00565F9D">
        <w:rPr>
          <w:spacing w:val="-9"/>
          <w:sz w:val="20"/>
          <w:szCs w:val="20"/>
        </w:rPr>
        <w:t xml:space="preserve"> </w:t>
      </w:r>
      <w:r w:rsidRPr="00565F9D">
        <w:rPr>
          <w:sz w:val="20"/>
          <w:szCs w:val="20"/>
        </w:rPr>
        <w:t>настоящей части, определяется в соответствии с дизайн-проектом размещения информационной конструкции.</w:t>
      </w:r>
    </w:p>
    <w:p w:rsidR="00D40C2E" w:rsidRPr="00565F9D" w:rsidRDefault="00D40C2E" w:rsidP="00D40C2E">
      <w:pPr>
        <w:pStyle w:val="ad"/>
        <w:ind w:left="0" w:firstLine="709"/>
        <w:jc w:val="both"/>
        <w:rPr>
          <w:sz w:val="20"/>
          <w:szCs w:val="20"/>
        </w:rPr>
      </w:pPr>
      <w:r w:rsidRPr="00565F9D">
        <w:rPr>
          <w:sz w:val="20"/>
          <w:szCs w:val="20"/>
        </w:rPr>
        <w:t>6.5. Критериями</w:t>
      </w:r>
      <w:r w:rsidRPr="00565F9D">
        <w:rPr>
          <w:spacing w:val="-1"/>
          <w:sz w:val="20"/>
          <w:szCs w:val="20"/>
        </w:rPr>
        <w:t xml:space="preserve"> </w:t>
      </w:r>
      <w:r w:rsidRPr="00565F9D">
        <w:rPr>
          <w:sz w:val="20"/>
          <w:szCs w:val="20"/>
        </w:rPr>
        <w:t>оценки</w:t>
      </w:r>
      <w:r w:rsidRPr="00565F9D">
        <w:rPr>
          <w:spacing w:val="-1"/>
          <w:sz w:val="20"/>
          <w:szCs w:val="20"/>
        </w:rPr>
        <w:t xml:space="preserve"> </w:t>
      </w:r>
      <w:r w:rsidRPr="00565F9D">
        <w:rPr>
          <w:sz w:val="20"/>
          <w:szCs w:val="20"/>
        </w:rPr>
        <w:t>дизайн-проекта</w:t>
      </w:r>
      <w:r w:rsidRPr="00565F9D">
        <w:rPr>
          <w:spacing w:val="-1"/>
          <w:sz w:val="20"/>
          <w:szCs w:val="20"/>
        </w:rPr>
        <w:t xml:space="preserve"> </w:t>
      </w:r>
      <w:r w:rsidRPr="00565F9D">
        <w:rPr>
          <w:sz w:val="20"/>
          <w:szCs w:val="20"/>
        </w:rPr>
        <w:t>размещения</w:t>
      </w:r>
      <w:r w:rsidRPr="00565F9D">
        <w:rPr>
          <w:spacing w:val="-1"/>
          <w:sz w:val="20"/>
          <w:szCs w:val="20"/>
        </w:rPr>
        <w:t xml:space="preserve"> </w:t>
      </w:r>
      <w:r w:rsidRPr="00565F9D">
        <w:rPr>
          <w:sz w:val="20"/>
          <w:szCs w:val="20"/>
        </w:rPr>
        <w:t>информационной конструкции</w:t>
      </w:r>
      <w:r w:rsidRPr="00565F9D">
        <w:rPr>
          <w:spacing w:val="-17"/>
          <w:sz w:val="20"/>
          <w:szCs w:val="20"/>
        </w:rPr>
        <w:t xml:space="preserve"> </w:t>
      </w:r>
      <w:r w:rsidRPr="00565F9D">
        <w:rPr>
          <w:sz w:val="20"/>
          <w:szCs w:val="20"/>
        </w:rPr>
        <w:t>на</w:t>
      </w:r>
      <w:r w:rsidRPr="00565F9D">
        <w:rPr>
          <w:spacing w:val="-17"/>
          <w:sz w:val="20"/>
          <w:szCs w:val="20"/>
        </w:rPr>
        <w:t xml:space="preserve"> </w:t>
      </w:r>
      <w:r w:rsidRPr="00565F9D">
        <w:rPr>
          <w:sz w:val="20"/>
          <w:szCs w:val="20"/>
        </w:rPr>
        <w:t>соответствие</w:t>
      </w:r>
      <w:r w:rsidRPr="00565F9D">
        <w:rPr>
          <w:spacing w:val="-17"/>
          <w:sz w:val="20"/>
          <w:szCs w:val="20"/>
        </w:rPr>
        <w:t xml:space="preserve"> </w:t>
      </w:r>
      <w:r w:rsidRPr="00565F9D">
        <w:rPr>
          <w:sz w:val="20"/>
          <w:szCs w:val="20"/>
        </w:rPr>
        <w:t>внешнему</w:t>
      </w:r>
      <w:r w:rsidRPr="00565F9D">
        <w:rPr>
          <w:spacing w:val="-17"/>
          <w:sz w:val="20"/>
          <w:szCs w:val="20"/>
        </w:rPr>
        <w:t xml:space="preserve"> </w:t>
      </w:r>
      <w:r w:rsidRPr="00565F9D">
        <w:rPr>
          <w:sz w:val="20"/>
          <w:szCs w:val="20"/>
        </w:rPr>
        <w:t>архитектурно-градостроительному облику муниципального образования является:</w:t>
      </w:r>
    </w:p>
    <w:p w:rsidR="00D40C2E" w:rsidRPr="00565F9D" w:rsidRDefault="00D40C2E" w:rsidP="00D40C2E">
      <w:pPr>
        <w:pStyle w:val="ad"/>
        <w:ind w:left="0" w:firstLine="709"/>
        <w:jc w:val="both"/>
        <w:rPr>
          <w:sz w:val="20"/>
          <w:szCs w:val="20"/>
        </w:rPr>
      </w:pPr>
      <w:r w:rsidRPr="00565F9D">
        <w:rPr>
          <w:sz w:val="20"/>
          <w:szCs w:val="20"/>
        </w:rPr>
        <w:t>- обеспечение</w:t>
      </w:r>
      <w:r w:rsidRPr="00565F9D">
        <w:rPr>
          <w:spacing w:val="-18"/>
          <w:sz w:val="20"/>
          <w:szCs w:val="20"/>
        </w:rPr>
        <w:t xml:space="preserve"> </w:t>
      </w:r>
      <w:r w:rsidRPr="00565F9D">
        <w:rPr>
          <w:sz w:val="20"/>
          <w:szCs w:val="20"/>
        </w:rPr>
        <w:t>сохранности</w:t>
      </w:r>
      <w:r w:rsidRPr="00565F9D">
        <w:rPr>
          <w:spacing w:val="-17"/>
          <w:sz w:val="20"/>
          <w:szCs w:val="20"/>
        </w:rPr>
        <w:t xml:space="preserve"> </w:t>
      </w:r>
      <w:r w:rsidRPr="00565F9D">
        <w:rPr>
          <w:sz w:val="20"/>
          <w:szCs w:val="20"/>
        </w:rPr>
        <w:t>внешнего</w:t>
      </w:r>
      <w:r w:rsidRPr="00565F9D">
        <w:rPr>
          <w:spacing w:val="-18"/>
          <w:sz w:val="20"/>
          <w:szCs w:val="20"/>
        </w:rPr>
        <w:t xml:space="preserve"> </w:t>
      </w:r>
      <w:r w:rsidRPr="00565F9D">
        <w:rPr>
          <w:sz w:val="20"/>
          <w:szCs w:val="20"/>
        </w:rPr>
        <w:t>архитектурно-градостроительного облика муниципального образования;</w:t>
      </w:r>
    </w:p>
    <w:p w:rsidR="00D40C2E" w:rsidRPr="00565F9D" w:rsidRDefault="00D40C2E" w:rsidP="00D40C2E">
      <w:pPr>
        <w:pStyle w:val="ad"/>
        <w:ind w:left="0" w:firstLine="709"/>
        <w:jc w:val="both"/>
        <w:rPr>
          <w:sz w:val="20"/>
          <w:szCs w:val="20"/>
        </w:rPr>
      </w:pPr>
      <w:r w:rsidRPr="00565F9D">
        <w:rPr>
          <w:sz w:val="20"/>
          <w:szCs w:val="20"/>
        </w:rPr>
        <w:t>- соответствие местоположения и эстетических характеристик информационной</w:t>
      </w:r>
      <w:r w:rsidRPr="00565F9D">
        <w:rPr>
          <w:spacing w:val="-8"/>
          <w:sz w:val="20"/>
          <w:szCs w:val="20"/>
        </w:rPr>
        <w:t xml:space="preserve"> </w:t>
      </w:r>
      <w:r w:rsidRPr="00565F9D">
        <w:rPr>
          <w:sz w:val="20"/>
          <w:szCs w:val="20"/>
        </w:rPr>
        <w:t>конструкции</w:t>
      </w:r>
      <w:r w:rsidRPr="00565F9D">
        <w:rPr>
          <w:spacing w:val="36"/>
          <w:sz w:val="20"/>
          <w:szCs w:val="20"/>
        </w:rPr>
        <w:t xml:space="preserve"> </w:t>
      </w:r>
      <w:r w:rsidRPr="00565F9D">
        <w:rPr>
          <w:sz w:val="20"/>
          <w:szCs w:val="20"/>
        </w:rPr>
        <w:t>(форма,</w:t>
      </w:r>
      <w:r w:rsidRPr="00565F9D">
        <w:rPr>
          <w:spacing w:val="-8"/>
          <w:sz w:val="20"/>
          <w:szCs w:val="20"/>
        </w:rPr>
        <w:t xml:space="preserve"> </w:t>
      </w:r>
      <w:r w:rsidRPr="00565F9D">
        <w:rPr>
          <w:sz w:val="20"/>
          <w:szCs w:val="20"/>
        </w:rPr>
        <w:t>параметры</w:t>
      </w:r>
      <w:r w:rsidRPr="00565F9D">
        <w:rPr>
          <w:spacing w:val="34"/>
          <w:sz w:val="20"/>
          <w:szCs w:val="20"/>
        </w:rPr>
        <w:t xml:space="preserve"> </w:t>
      </w:r>
      <w:r w:rsidRPr="00565F9D">
        <w:rPr>
          <w:sz w:val="20"/>
          <w:szCs w:val="20"/>
        </w:rPr>
        <w:t>(размеры),</w:t>
      </w:r>
      <w:r w:rsidRPr="00565F9D">
        <w:rPr>
          <w:spacing w:val="-6"/>
          <w:sz w:val="20"/>
          <w:szCs w:val="20"/>
        </w:rPr>
        <w:t xml:space="preserve"> </w:t>
      </w:r>
      <w:r w:rsidRPr="00565F9D">
        <w:rPr>
          <w:sz w:val="20"/>
          <w:szCs w:val="20"/>
        </w:rPr>
        <w:t>пропорции, цвет,</w:t>
      </w:r>
      <w:r w:rsidRPr="00565F9D">
        <w:rPr>
          <w:spacing w:val="-9"/>
          <w:sz w:val="20"/>
          <w:szCs w:val="20"/>
        </w:rPr>
        <w:t xml:space="preserve"> </w:t>
      </w:r>
      <w:r w:rsidRPr="00565F9D">
        <w:rPr>
          <w:sz w:val="20"/>
          <w:szCs w:val="20"/>
        </w:rPr>
        <w:t>масштаб)</w:t>
      </w:r>
      <w:r w:rsidRPr="00565F9D">
        <w:rPr>
          <w:spacing w:val="-7"/>
          <w:sz w:val="20"/>
          <w:szCs w:val="20"/>
        </w:rPr>
        <w:t xml:space="preserve"> </w:t>
      </w:r>
      <w:r w:rsidRPr="00565F9D">
        <w:rPr>
          <w:sz w:val="20"/>
          <w:szCs w:val="20"/>
        </w:rPr>
        <w:t>стилистике</w:t>
      </w:r>
      <w:r w:rsidRPr="00565F9D">
        <w:rPr>
          <w:spacing w:val="-9"/>
          <w:sz w:val="20"/>
          <w:szCs w:val="20"/>
        </w:rPr>
        <w:t xml:space="preserve"> </w:t>
      </w:r>
      <w:r w:rsidRPr="00565F9D">
        <w:rPr>
          <w:sz w:val="20"/>
          <w:szCs w:val="20"/>
        </w:rPr>
        <w:t>объекта (классика,</w:t>
      </w:r>
      <w:r w:rsidRPr="00565F9D">
        <w:rPr>
          <w:spacing w:val="-7"/>
          <w:sz w:val="20"/>
          <w:szCs w:val="20"/>
        </w:rPr>
        <w:t xml:space="preserve"> </w:t>
      </w:r>
      <w:r w:rsidRPr="00565F9D">
        <w:rPr>
          <w:sz w:val="20"/>
          <w:szCs w:val="20"/>
        </w:rPr>
        <w:t>ампир,</w:t>
      </w:r>
      <w:r w:rsidRPr="00565F9D">
        <w:rPr>
          <w:spacing w:val="-8"/>
          <w:sz w:val="20"/>
          <w:szCs w:val="20"/>
        </w:rPr>
        <w:t xml:space="preserve"> </w:t>
      </w:r>
      <w:r w:rsidRPr="00565F9D">
        <w:rPr>
          <w:sz w:val="20"/>
          <w:szCs w:val="20"/>
        </w:rPr>
        <w:t>модерн,</w:t>
      </w:r>
      <w:r w:rsidRPr="00565F9D">
        <w:rPr>
          <w:spacing w:val="-9"/>
          <w:sz w:val="20"/>
          <w:szCs w:val="20"/>
        </w:rPr>
        <w:t xml:space="preserve"> </w:t>
      </w:r>
      <w:r w:rsidRPr="00565F9D">
        <w:rPr>
          <w:sz w:val="20"/>
          <w:szCs w:val="20"/>
        </w:rPr>
        <w:t>барокко),</w:t>
      </w:r>
      <w:r w:rsidRPr="00565F9D">
        <w:rPr>
          <w:spacing w:val="-8"/>
          <w:sz w:val="20"/>
          <w:szCs w:val="20"/>
        </w:rPr>
        <w:t xml:space="preserve"> </w:t>
      </w:r>
      <w:r w:rsidRPr="00565F9D">
        <w:rPr>
          <w:sz w:val="20"/>
          <w:szCs w:val="20"/>
        </w:rPr>
        <w:t>на котором она размещается;</w:t>
      </w:r>
    </w:p>
    <w:p w:rsidR="00D40C2E" w:rsidRPr="00565F9D" w:rsidRDefault="00D40C2E" w:rsidP="00D40C2E">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отдельно</w:t>
      </w:r>
      <w:r w:rsidRPr="00565F9D">
        <w:rPr>
          <w:spacing w:val="-11"/>
          <w:sz w:val="20"/>
          <w:szCs w:val="20"/>
        </w:rPr>
        <w:t xml:space="preserve"> </w:t>
      </w:r>
      <w:r w:rsidRPr="00565F9D">
        <w:rPr>
          <w:sz w:val="20"/>
          <w:szCs w:val="20"/>
        </w:rPr>
        <w:t>стоящих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композиционным</w:t>
      </w:r>
      <w:r w:rsidRPr="00565F9D">
        <w:rPr>
          <w:spacing w:val="-11"/>
          <w:sz w:val="20"/>
          <w:szCs w:val="20"/>
        </w:rPr>
        <w:t xml:space="preserve"> </w:t>
      </w:r>
      <w:r w:rsidRPr="00565F9D">
        <w:rPr>
          <w:sz w:val="20"/>
          <w:szCs w:val="20"/>
        </w:rPr>
        <w:t>осям здания, строения, сооружения на земельном участке;</w:t>
      </w:r>
    </w:p>
    <w:p w:rsidR="00D40C2E" w:rsidRPr="00565F9D" w:rsidRDefault="00D40C2E" w:rsidP="00D40C2E">
      <w:pPr>
        <w:pStyle w:val="ad"/>
        <w:ind w:left="0" w:firstLine="709"/>
        <w:jc w:val="both"/>
        <w:rPr>
          <w:sz w:val="20"/>
          <w:szCs w:val="20"/>
        </w:rPr>
      </w:pPr>
      <w:r w:rsidRPr="00565F9D">
        <w:rPr>
          <w:sz w:val="20"/>
          <w:szCs w:val="20"/>
        </w:rPr>
        <w:t>- привязка</w:t>
      </w:r>
      <w:r w:rsidRPr="00565F9D">
        <w:rPr>
          <w:spacing w:val="-13"/>
          <w:sz w:val="20"/>
          <w:szCs w:val="20"/>
        </w:rPr>
        <w:t xml:space="preserve"> </w:t>
      </w:r>
      <w:r w:rsidRPr="00565F9D">
        <w:rPr>
          <w:sz w:val="20"/>
          <w:szCs w:val="20"/>
        </w:rPr>
        <w:t>настенных</w:t>
      </w:r>
      <w:r w:rsidRPr="00565F9D">
        <w:rPr>
          <w:spacing w:val="-13"/>
          <w:sz w:val="20"/>
          <w:szCs w:val="20"/>
        </w:rPr>
        <w:t xml:space="preserve"> </w:t>
      </w:r>
      <w:r w:rsidRPr="00565F9D">
        <w:rPr>
          <w:sz w:val="20"/>
          <w:szCs w:val="20"/>
        </w:rPr>
        <w:t>конструкций</w:t>
      </w:r>
      <w:r w:rsidRPr="00565F9D">
        <w:rPr>
          <w:spacing w:val="-13"/>
          <w:sz w:val="20"/>
          <w:szCs w:val="20"/>
        </w:rPr>
        <w:t xml:space="preserve"> </w:t>
      </w:r>
      <w:r w:rsidRPr="00565F9D">
        <w:rPr>
          <w:sz w:val="20"/>
          <w:szCs w:val="20"/>
        </w:rPr>
        <w:t>к</w:t>
      </w:r>
      <w:r w:rsidRPr="00565F9D">
        <w:rPr>
          <w:spacing w:val="-13"/>
          <w:sz w:val="20"/>
          <w:szCs w:val="20"/>
        </w:rPr>
        <w:t xml:space="preserve"> </w:t>
      </w:r>
      <w:r w:rsidRPr="00565F9D">
        <w:rPr>
          <w:sz w:val="20"/>
          <w:szCs w:val="20"/>
        </w:rPr>
        <w:t>композиционным</w:t>
      </w:r>
      <w:r w:rsidRPr="00565F9D">
        <w:rPr>
          <w:spacing w:val="-13"/>
          <w:sz w:val="20"/>
          <w:szCs w:val="20"/>
        </w:rPr>
        <w:t xml:space="preserve"> </w:t>
      </w:r>
      <w:r w:rsidRPr="00565F9D">
        <w:rPr>
          <w:sz w:val="20"/>
          <w:szCs w:val="20"/>
        </w:rPr>
        <w:t>осям конструктивных элементов фасадов объектов;</w:t>
      </w:r>
    </w:p>
    <w:p w:rsidR="00D40C2E" w:rsidRPr="00565F9D" w:rsidRDefault="00D40C2E" w:rsidP="00D40C2E">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вновь</w:t>
      </w:r>
      <w:r w:rsidRPr="00565F9D">
        <w:rPr>
          <w:spacing w:val="-11"/>
          <w:sz w:val="20"/>
          <w:szCs w:val="20"/>
        </w:rPr>
        <w:t xml:space="preserve"> </w:t>
      </w:r>
      <w:r w:rsidRPr="00565F9D">
        <w:rPr>
          <w:sz w:val="20"/>
          <w:szCs w:val="20"/>
        </w:rPr>
        <w:t>размещаемых</w:t>
      </w:r>
      <w:r w:rsidRPr="00565F9D">
        <w:rPr>
          <w:spacing w:val="-11"/>
          <w:sz w:val="20"/>
          <w:szCs w:val="20"/>
        </w:rPr>
        <w:t xml:space="preserve"> </w:t>
      </w:r>
      <w:r w:rsidRPr="00565F9D">
        <w:rPr>
          <w:sz w:val="20"/>
          <w:szCs w:val="20"/>
        </w:rPr>
        <w:t>информационных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уже установленным информационным и рекламным конструкциям;</w:t>
      </w:r>
    </w:p>
    <w:p w:rsidR="00D40C2E" w:rsidRPr="00565F9D" w:rsidRDefault="00D40C2E" w:rsidP="00D40C2E">
      <w:pPr>
        <w:pStyle w:val="ad"/>
        <w:ind w:left="0" w:firstLine="709"/>
        <w:jc w:val="both"/>
        <w:rPr>
          <w:sz w:val="20"/>
          <w:szCs w:val="20"/>
        </w:rPr>
      </w:pPr>
      <w:r w:rsidRPr="00565F9D">
        <w:rPr>
          <w:sz w:val="20"/>
          <w:szCs w:val="20"/>
        </w:rPr>
        <w:t>- соблюдение</w:t>
      </w:r>
      <w:r w:rsidRPr="00565F9D">
        <w:rPr>
          <w:spacing w:val="-13"/>
          <w:sz w:val="20"/>
          <w:szCs w:val="20"/>
        </w:rPr>
        <w:t xml:space="preserve"> </w:t>
      </w:r>
      <w:r w:rsidRPr="00565F9D">
        <w:rPr>
          <w:sz w:val="20"/>
          <w:szCs w:val="20"/>
        </w:rPr>
        <w:t>единой</w:t>
      </w:r>
      <w:r w:rsidRPr="00565F9D">
        <w:rPr>
          <w:spacing w:val="-13"/>
          <w:sz w:val="20"/>
          <w:szCs w:val="20"/>
        </w:rPr>
        <w:t xml:space="preserve"> </w:t>
      </w:r>
      <w:r w:rsidRPr="00565F9D">
        <w:rPr>
          <w:sz w:val="20"/>
          <w:szCs w:val="20"/>
        </w:rPr>
        <w:t>горизонтальной</w:t>
      </w:r>
      <w:r w:rsidRPr="00565F9D">
        <w:rPr>
          <w:spacing w:val="-13"/>
          <w:sz w:val="20"/>
          <w:szCs w:val="20"/>
        </w:rPr>
        <w:t xml:space="preserve"> </w:t>
      </w:r>
      <w:r w:rsidRPr="00565F9D">
        <w:rPr>
          <w:sz w:val="20"/>
          <w:szCs w:val="20"/>
        </w:rPr>
        <w:t>оси</w:t>
      </w:r>
      <w:r w:rsidRPr="00565F9D">
        <w:rPr>
          <w:spacing w:val="-13"/>
          <w:sz w:val="20"/>
          <w:szCs w:val="20"/>
        </w:rPr>
        <w:t xml:space="preserve"> </w:t>
      </w:r>
      <w:r w:rsidRPr="00565F9D">
        <w:rPr>
          <w:sz w:val="20"/>
          <w:szCs w:val="20"/>
        </w:rPr>
        <w:t>размещения</w:t>
      </w:r>
      <w:r w:rsidRPr="00565F9D">
        <w:rPr>
          <w:spacing w:val="-13"/>
          <w:sz w:val="20"/>
          <w:szCs w:val="20"/>
        </w:rPr>
        <w:t xml:space="preserve"> </w:t>
      </w:r>
      <w:r w:rsidRPr="00565F9D">
        <w:rPr>
          <w:sz w:val="20"/>
          <w:szCs w:val="20"/>
        </w:rPr>
        <w:t xml:space="preserve">настенных конструкций с иными настенными конструкциями в пределах фасада </w:t>
      </w:r>
      <w:r w:rsidRPr="00565F9D">
        <w:rPr>
          <w:spacing w:val="-2"/>
          <w:sz w:val="20"/>
          <w:szCs w:val="20"/>
        </w:rPr>
        <w:t>объекта.</w:t>
      </w:r>
    </w:p>
    <w:p w:rsidR="00D40C2E" w:rsidRPr="00565F9D" w:rsidRDefault="00D40C2E" w:rsidP="00D40C2E">
      <w:pPr>
        <w:pStyle w:val="ad"/>
        <w:ind w:left="0" w:firstLine="709"/>
        <w:jc w:val="both"/>
        <w:rPr>
          <w:sz w:val="20"/>
          <w:szCs w:val="20"/>
        </w:rPr>
      </w:pPr>
      <w:r w:rsidRPr="00565F9D">
        <w:rPr>
          <w:sz w:val="20"/>
          <w:szCs w:val="20"/>
        </w:rPr>
        <w:t>Согласование дизайн-проекта информационной конструкции осуществляется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добровольном</w:t>
      </w:r>
      <w:r w:rsidRPr="00565F9D">
        <w:rPr>
          <w:spacing w:val="-10"/>
          <w:sz w:val="20"/>
          <w:szCs w:val="20"/>
        </w:rPr>
        <w:t xml:space="preserve"> </w:t>
      </w:r>
      <w:r w:rsidRPr="00565F9D">
        <w:rPr>
          <w:sz w:val="20"/>
          <w:szCs w:val="20"/>
        </w:rPr>
        <w:t>порядке</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случае, если</w:t>
      </w:r>
      <w:r w:rsidRPr="00565F9D">
        <w:rPr>
          <w:spacing w:val="-10"/>
          <w:sz w:val="20"/>
          <w:szCs w:val="20"/>
        </w:rPr>
        <w:t xml:space="preserve"> </w:t>
      </w:r>
      <w:r w:rsidRPr="00565F9D">
        <w:rPr>
          <w:sz w:val="20"/>
          <w:szCs w:val="20"/>
        </w:rPr>
        <w:t>информационная конструкция размещена в соответствии с настоящими Правилами.</w:t>
      </w:r>
    </w:p>
    <w:p w:rsidR="00D40C2E" w:rsidRPr="00565F9D" w:rsidRDefault="00D40C2E" w:rsidP="00D40C2E">
      <w:pPr>
        <w:pStyle w:val="ad"/>
        <w:ind w:left="0" w:firstLine="709"/>
        <w:jc w:val="both"/>
        <w:rPr>
          <w:sz w:val="20"/>
          <w:szCs w:val="20"/>
        </w:rPr>
      </w:pPr>
      <w:r w:rsidRPr="00565F9D">
        <w:rPr>
          <w:sz w:val="20"/>
          <w:szCs w:val="20"/>
        </w:rPr>
        <w:t>6.</w:t>
      </w:r>
      <w:r>
        <w:rPr>
          <w:sz w:val="20"/>
          <w:szCs w:val="20"/>
        </w:rPr>
        <w:t>6</w:t>
      </w:r>
      <w:r w:rsidRPr="00565F9D">
        <w:rPr>
          <w:sz w:val="20"/>
          <w:szCs w:val="20"/>
        </w:rPr>
        <w:t>. Использование в текстах (надписях), размещаемых на информационных</w:t>
      </w:r>
      <w:r w:rsidRPr="00565F9D">
        <w:rPr>
          <w:spacing w:val="-4"/>
          <w:sz w:val="20"/>
          <w:szCs w:val="20"/>
        </w:rPr>
        <w:t xml:space="preserve"> </w:t>
      </w:r>
      <w:r w:rsidRPr="00565F9D">
        <w:rPr>
          <w:sz w:val="20"/>
          <w:szCs w:val="20"/>
        </w:rPr>
        <w:t>конструкциях,</w:t>
      </w:r>
      <w:r w:rsidRPr="00565F9D">
        <w:rPr>
          <w:spacing w:val="-2"/>
          <w:sz w:val="20"/>
          <w:szCs w:val="20"/>
        </w:rPr>
        <w:t xml:space="preserve"> </w:t>
      </w:r>
      <w:r w:rsidRPr="00565F9D">
        <w:rPr>
          <w:sz w:val="20"/>
          <w:szCs w:val="20"/>
        </w:rPr>
        <w:t>товарных</w:t>
      </w:r>
      <w:r w:rsidRPr="00565F9D">
        <w:rPr>
          <w:spacing w:val="-4"/>
          <w:sz w:val="20"/>
          <w:szCs w:val="20"/>
        </w:rPr>
        <w:t xml:space="preserve"> </w:t>
      </w:r>
      <w:r w:rsidRPr="00565F9D">
        <w:rPr>
          <w:sz w:val="20"/>
          <w:szCs w:val="20"/>
        </w:rPr>
        <w:t>знаков</w:t>
      </w:r>
      <w:r w:rsidRPr="00565F9D">
        <w:rPr>
          <w:spacing w:val="-4"/>
          <w:sz w:val="20"/>
          <w:szCs w:val="20"/>
        </w:rPr>
        <w:t xml:space="preserve"> </w:t>
      </w:r>
      <w:r w:rsidRPr="00565F9D">
        <w:rPr>
          <w:sz w:val="20"/>
          <w:szCs w:val="20"/>
        </w:rPr>
        <w:t>и</w:t>
      </w:r>
      <w:r w:rsidRPr="00565F9D">
        <w:rPr>
          <w:spacing w:val="-4"/>
          <w:sz w:val="20"/>
          <w:szCs w:val="20"/>
        </w:rPr>
        <w:t xml:space="preserve"> </w:t>
      </w:r>
      <w:r w:rsidRPr="00565F9D">
        <w:rPr>
          <w:sz w:val="20"/>
          <w:szCs w:val="20"/>
        </w:rPr>
        <w:t>знаков</w:t>
      </w:r>
      <w:r w:rsidRPr="00565F9D">
        <w:rPr>
          <w:spacing w:val="-4"/>
          <w:sz w:val="20"/>
          <w:szCs w:val="20"/>
        </w:rPr>
        <w:t xml:space="preserve"> </w:t>
      </w:r>
      <w:r w:rsidRPr="00565F9D">
        <w:rPr>
          <w:sz w:val="20"/>
          <w:szCs w:val="20"/>
        </w:rPr>
        <w:t xml:space="preserve">обслуживания, </w:t>
      </w:r>
      <w:r>
        <w:rPr>
          <w:sz w:val="20"/>
          <w:szCs w:val="20"/>
        </w:rPr>
        <w:t xml:space="preserve">в </w:t>
      </w:r>
      <w:proofErr w:type="spellStart"/>
      <w:r>
        <w:rPr>
          <w:sz w:val="20"/>
          <w:szCs w:val="20"/>
        </w:rPr>
        <w:t>т.ч</w:t>
      </w:r>
      <w:proofErr w:type="spellEnd"/>
      <w:r>
        <w:rPr>
          <w:sz w:val="20"/>
          <w:szCs w:val="20"/>
        </w:rPr>
        <w:t>.</w:t>
      </w:r>
      <w:r w:rsidRPr="00565F9D">
        <w:rPr>
          <w:sz w:val="20"/>
          <w:szCs w:val="20"/>
        </w:rPr>
        <w:t xml:space="preserve">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w:t>
      </w:r>
      <w:r w:rsidRPr="00565F9D">
        <w:rPr>
          <w:spacing w:val="-12"/>
          <w:sz w:val="20"/>
          <w:szCs w:val="20"/>
        </w:rPr>
        <w:t xml:space="preserve"> </w:t>
      </w:r>
      <w:r w:rsidRPr="00565F9D">
        <w:rPr>
          <w:sz w:val="20"/>
          <w:szCs w:val="20"/>
        </w:rPr>
        <w:t>коммерческого</w:t>
      </w:r>
      <w:r w:rsidRPr="00565F9D">
        <w:rPr>
          <w:spacing w:val="-15"/>
          <w:sz w:val="20"/>
          <w:szCs w:val="20"/>
        </w:rPr>
        <w:t xml:space="preserve"> </w:t>
      </w:r>
      <w:r w:rsidRPr="00565F9D">
        <w:rPr>
          <w:sz w:val="20"/>
          <w:szCs w:val="20"/>
        </w:rPr>
        <w:t>обозначения,</w:t>
      </w:r>
      <w:r w:rsidRPr="00565F9D">
        <w:rPr>
          <w:spacing w:val="-11"/>
          <w:sz w:val="20"/>
          <w:szCs w:val="20"/>
        </w:rPr>
        <w:t xml:space="preserve"> </w:t>
      </w:r>
      <w:r w:rsidRPr="00565F9D">
        <w:rPr>
          <w:sz w:val="20"/>
          <w:szCs w:val="20"/>
        </w:rPr>
        <w:t>изображения</w:t>
      </w:r>
      <w:r w:rsidRPr="00565F9D">
        <w:rPr>
          <w:spacing w:val="-15"/>
          <w:sz w:val="20"/>
          <w:szCs w:val="20"/>
        </w:rPr>
        <w:t xml:space="preserve"> </w:t>
      </w:r>
      <w:r w:rsidRPr="00565F9D">
        <w:rPr>
          <w:sz w:val="20"/>
          <w:szCs w:val="20"/>
        </w:rPr>
        <w:t>товарного</w:t>
      </w:r>
      <w:r w:rsidRPr="00565F9D">
        <w:rPr>
          <w:spacing w:val="-15"/>
          <w:sz w:val="20"/>
          <w:szCs w:val="20"/>
        </w:rPr>
        <w:t xml:space="preserve"> </w:t>
      </w:r>
      <w:r w:rsidRPr="00565F9D">
        <w:rPr>
          <w:sz w:val="20"/>
          <w:szCs w:val="20"/>
        </w:rPr>
        <w:t>знака, знака обслуживания организации, индивидуального предпринимателя допускается не указывать в данной вывеске сведения о профиле</w:t>
      </w:r>
      <w:r>
        <w:rPr>
          <w:sz w:val="20"/>
          <w:szCs w:val="20"/>
        </w:rPr>
        <w:t xml:space="preserve"> </w:t>
      </w:r>
      <w:r w:rsidRPr="00565F9D">
        <w:rPr>
          <w:sz w:val="20"/>
          <w:szCs w:val="20"/>
        </w:rPr>
        <w:t>деятельности организации, индивидуального предпринимателя, виде реализуемых ими товаров, оказываемых услуг.</w:t>
      </w:r>
    </w:p>
    <w:p w:rsidR="00D40C2E" w:rsidRPr="00565F9D" w:rsidRDefault="00D40C2E" w:rsidP="00D40C2E">
      <w:pPr>
        <w:pStyle w:val="ad"/>
        <w:ind w:left="0" w:firstLine="709"/>
        <w:jc w:val="both"/>
        <w:rPr>
          <w:spacing w:val="-2"/>
          <w:sz w:val="20"/>
          <w:szCs w:val="20"/>
        </w:rPr>
      </w:pPr>
      <w:r w:rsidRPr="00565F9D">
        <w:rPr>
          <w:sz w:val="20"/>
          <w:szCs w:val="20"/>
        </w:rPr>
        <w:t>6</w:t>
      </w:r>
      <w:r>
        <w:rPr>
          <w:sz w:val="20"/>
          <w:szCs w:val="20"/>
        </w:rPr>
        <w:t>.7</w:t>
      </w:r>
      <w:r w:rsidRPr="00565F9D">
        <w:rPr>
          <w:sz w:val="20"/>
          <w:szCs w:val="20"/>
        </w:rPr>
        <w:t>. При</w:t>
      </w:r>
      <w:r w:rsidRPr="00565F9D">
        <w:rPr>
          <w:spacing w:val="-14"/>
          <w:sz w:val="20"/>
          <w:szCs w:val="20"/>
        </w:rPr>
        <w:t xml:space="preserve"> </w:t>
      </w:r>
      <w:r w:rsidRPr="00565F9D">
        <w:rPr>
          <w:sz w:val="20"/>
          <w:szCs w:val="20"/>
        </w:rPr>
        <w:t>размещении</w:t>
      </w:r>
      <w:r w:rsidRPr="00565F9D">
        <w:rPr>
          <w:spacing w:val="-13"/>
          <w:sz w:val="20"/>
          <w:szCs w:val="20"/>
        </w:rPr>
        <w:t xml:space="preserve"> </w:t>
      </w:r>
      <w:r w:rsidRPr="00565F9D">
        <w:rPr>
          <w:sz w:val="20"/>
          <w:szCs w:val="20"/>
        </w:rPr>
        <w:t>вывесок</w:t>
      </w:r>
      <w:r w:rsidRPr="00565F9D">
        <w:rPr>
          <w:spacing w:val="-13"/>
          <w:sz w:val="20"/>
          <w:szCs w:val="20"/>
        </w:rPr>
        <w:t xml:space="preserve"> </w:t>
      </w:r>
      <w:r w:rsidRPr="00565F9D">
        <w:rPr>
          <w:sz w:val="20"/>
          <w:szCs w:val="20"/>
        </w:rPr>
        <w:t>в муниципальном образовании</w:t>
      </w:r>
      <w:r w:rsidRPr="00565F9D">
        <w:rPr>
          <w:spacing w:val="-13"/>
          <w:sz w:val="20"/>
          <w:szCs w:val="20"/>
        </w:rPr>
        <w:t xml:space="preserve"> </w:t>
      </w:r>
      <w:r w:rsidRPr="00565F9D">
        <w:rPr>
          <w:spacing w:val="-2"/>
          <w:sz w:val="20"/>
          <w:szCs w:val="20"/>
        </w:rPr>
        <w:t>запрещается:</w:t>
      </w:r>
    </w:p>
    <w:p w:rsidR="00D40C2E" w:rsidRPr="00565F9D" w:rsidRDefault="00D40C2E" w:rsidP="00D40C2E">
      <w:pPr>
        <w:pStyle w:val="ad"/>
        <w:ind w:left="0" w:firstLine="709"/>
        <w:jc w:val="both"/>
        <w:rPr>
          <w:sz w:val="20"/>
          <w:szCs w:val="20"/>
        </w:rPr>
      </w:pPr>
      <w:r w:rsidRPr="00565F9D">
        <w:rPr>
          <w:spacing w:val="-2"/>
          <w:sz w:val="20"/>
          <w:szCs w:val="20"/>
        </w:rPr>
        <w:t>1) в</w:t>
      </w:r>
      <w:r w:rsidRPr="00565F9D">
        <w:rPr>
          <w:spacing w:val="-10"/>
          <w:sz w:val="20"/>
          <w:szCs w:val="20"/>
        </w:rPr>
        <w:t xml:space="preserve"> </w:t>
      </w:r>
      <w:r w:rsidRPr="00565F9D">
        <w:rPr>
          <w:sz w:val="20"/>
          <w:szCs w:val="20"/>
        </w:rPr>
        <w:t>случае</w:t>
      </w:r>
      <w:r w:rsidRPr="00565F9D">
        <w:rPr>
          <w:spacing w:val="-10"/>
          <w:sz w:val="20"/>
          <w:szCs w:val="20"/>
        </w:rPr>
        <w:t xml:space="preserve"> </w:t>
      </w:r>
      <w:r w:rsidRPr="00565F9D">
        <w:rPr>
          <w:sz w:val="20"/>
          <w:szCs w:val="20"/>
        </w:rPr>
        <w:t>размещения</w:t>
      </w:r>
      <w:r w:rsidRPr="00565F9D">
        <w:rPr>
          <w:spacing w:val="-10"/>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внешних</w:t>
      </w:r>
      <w:r w:rsidRPr="00565F9D">
        <w:rPr>
          <w:spacing w:val="-10"/>
          <w:sz w:val="20"/>
          <w:szCs w:val="20"/>
        </w:rPr>
        <w:t xml:space="preserve"> </w:t>
      </w:r>
      <w:r w:rsidRPr="00565F9D">
        <w:rPr>
          <w:sz w:val="20"/>
          <w:szCs w:val="20"/>
        </w:rPr>
        <w:t>поверхностях многоквартирных домов:</w:t>
      </w:r>
    </w:p>
    <w:p w:rsidR="00D40C2E" w:rsidRPr="00565F9D" w:rsidRDefault="00D40C2E" w:rsidP="00D40C2E">
      <w:pPr>
        <w:pStyle w:val="ad"/>
        <w:ind w:left="0" w:firstLine="709"/>
        <w:jc w:val="both"/>
        <w:rPr>
          <w:sz w:val="20"/>
          <w:szCs w:val="20"/>
        </w:rPr>
      </w:pPr>
      <w:r w:rsidRPr="00565F9D">
        <w:rPr>
          <w:sz w:val="20"/>
          <w:szCs w:val="20"/>
        </w:rPr>
        <w:t>- нарушение геометрических параметров (размеров) вывесок;</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0"/>
          <w:sz w:val="20"/>
          <w:szCs w:val="20"/>
        </w:rPr>
        <w:t xml:space="preserve"> </w:t>
      </w:r>
      <w:r w:rsidRPr="00565F9D">
        <w:rPr>
          <w:sz w:val="20"/>
          <w:szCs w:val="20"/>
        </w:rPr>
        <w:t>нарушение</w:t>
      </w:r>
      <w:r w:rsidRPr="00565F9D">
        <w:rPr>
          <w:spacing w:val="-10"/>
          <w:sz w:val="20"/>
          <w:szCs w:val="20"/>
        </w:rPr>
        <w:t xml:space="preserve"> </w:t>
      </w:r>
      <w:r w:rsidRPr="00565F9D">
        <w:rPr>
          <w:sz w:val="20"/>
          <w:szCs w:val="20"/>
        </w:rPr>
        <w:t>установленных</w:t>
      </w:r>
      <w:r w:rsidRPr="00565F9D">
        <w:rPr>
          <w:spacing w:val="-10"/>
          <w:sz w:val="20"/>
          <w:szCs w:val="20"/>
        </w:rPr>
        <w:t xml:space="preserve"> </w:t>
      </w:r>
      <w:r w:rsidRPr="00565F9D">
        <w:rPr>
          <w:sz w:val="20"/>
          <w:szCs w:val="20"/>
        </w:rPr>
        <w:t>требований</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местам</w:t>
      </w:r>
      <w:r w:rsidRPr="00565F9D">
        <w:rPr>
          <w:spacing w:val="-10"/>
          <w:sz w:val="20"/>
          <w:szCs w:val="20"/>
        </w:rPr>
        <w:t xml:space="preserve"> </w:t>
      </w:r>
      <w:r w:rsidRPr="00565F9D">
        <w:rPr>
          <w:sz w:val="20"/>
          <w:szCs w:val="20"/>
        </w:rPr>
        <w:t xml:space="preserve">размещения </w:t>
      </w:r>
      <w:r w:rsidRPr="00565F9D">
        <w:rPr>
          <w:spacing w:val="-2"/>
          <w:sz w:val="20"/>
          <w:szCs w:val="20"/>
        </w:rPr>
        <w:t>вывесок;</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0"/>
          <w:sz w:val="20"/>
          <w:szCs w:val="20"/>
        </w:rPr>
        <w:t xml:space="preserve"> </w:t>
      </w:r>
      <w:r w:rsidRPr="00565F9D">
        <w:rPr>
          <w:sz w:val="20"/>
          <w:szCs w:val="20"/>
        </w:rPr>
        <w:t>вертикальный</w:t>
      </w:r>
      <w:r w:rsidRPr="00565F9D">
        <w:rPr>
          <w:spacing w:val="-10"/>
          <w:sz w:val="20"/>
          <w:szCs w:val="20"/>
        </w:rPr>
        <w:t xml:space="preserve"> </w:t>
      </w:r>
      <w:r w:rsidRPr="00565F9D">
        <w:rPr>
          <w:sz w:val="20"/>
          <w:szCs w:val="20"/>
        </w:rPr>
        <w:t>порядок</w:t>
      </w:r>
      <w:r w:rsidRPr="00565F9D">
        <w:rPr>
          <w:spacing w:val="-10"/>
          <w:sz w:val="20"/>
          <w:szCs w:val="20"/>
        </w:rPr>
        <w:t xml:space="preserve"> </w:t>
      </w:r>
      <w:r w:rsidRPr="00565F9D">
        <w:rPr>
          <w:sz w:val="20"/>
          <w:szCs w:val="20"/>
        </w:rPr>
        <w:t>расположения</w:t>
      </w:r>
      <w:r w:rsidRPr="00565F9D">
        <w:rPr>
          <w:spacing w:val="-10"/>
          <w:sz w:val="20"/>
          <w:szCs w:val="20"/>
        </w:rPr>
        <w:t xml:space="preserve"> </w:t>
      </w:r>
      <w:r w:rsidRPr="00565F9D">
        <w:rPr>
          <w:sz w:val="20"/>
          <w:szCs w:val="20"/>
        </w:rPr>
        <w:t>букв</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информационном поле вывески;</w:t>
      </w:r>
    </w:p>
    <w:p w:rsidR="00D40C2E" w:rsidRPr="00565F9D" w:rsidRDefault="00D40C2E" w:rsidP="00D40C2E">
      <w:pPr>
        <w:pStyle w:val="ad"/>
        <w:tabs>
          <w:tab w:val="left" w:pos="7140"/>
        </w:tabs>
        <w:ind w:left="0" w:firstLine="709"/>
        <w:jc w:val="both"/>
        <w:rPr>
          <w:sz w:val="20"/>
          <w:szCs w:val="20"/>
        </w:rPr>
      </w:pPr>
      <w:r w:rsidRPr="00565F9D">
        <w:rPr>
          <w:sz w:val="20"/>
          <w:szCs w:val="20"/>
        </w:rPr>
        <w:t xml:space="preserve">- размещение вывесок выше линии второго этажа </w:t>
      </w:r>
      <w:r w:rsidRPr="00565F9D">
        <w:rPr>
          <w:spacing w:val="-2"/>
          <w:sz w:val="20"/>
          <w:szCs w:val="20"/>
        </w:rPr>
        <w:t xml:space="preserve">(линии </w:t>
      </w:r>
      <w:r w:rsidRPr="00565F9D">
        <w:rPr>
          <w:sz w:val="20"/>
          <w:szCs w:val="20"/>
        </w:rPr>
        <w:t>перекрытий между первым и вторым этажами);</w:t>
      </w:r>
    </w:p>
    <w:p w:rsidR="00D40C2E" w:rsidRPr="00565F9D" w:rsidRDefault="00D40C2E" w:rsidP="00D40C2E">
      <w:pPr>
        <w:pStyle w:val="ad"/>
        <w:ind w:left="0" w:firstLine="709"/>
        <w:jc w:val="both"/>
        <w:rPr>
          <w:sz w:val="20"/>
          <w:szCs w:val="20"/>
        </w:rPr>
      </w:pPr>
      <w:r w:rsidRPr="00565F9D">
        <w:rPr>
          <w:sz w:val="20"/>
          <w:szCs w:val="20"/>
        </w:rPr>
        <w:t>-</w:t>
      </w:r>
      <w:r w:rsidRPr="00565F9D">
        <w:rPr>
          <w:spacing w:val="-9"/>
          <w:sz w:val="20"/>
          <w:szCs w:val="20"/>
        </w:rPr>
        <w:t xml:space="preserve"> </w:t>
      </w:r>
      <w:r w:rsidRPr="00565F9D">
        <w:rPr>
          <w:sz w:val="20"/>
          <w:szCs w:val="20"/>
        </w:rPr>
        <w:t>размещение</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козырьках</w:t>
      </w:r>
      <w:r w:rsidRPr="00565F9D">
        <w:rPr>
          <w:spacing w:val="-9"/>
          <w:sz w:val="20"/>
          <w:szCs w:val="20"/>
        </w:rPr>
        <w:t xml:space="preserve"> </w:t>
      </w:r>
      <w:r w:rsidRPr="00565F9D">
        <w:rPr>
          <w:sz w:val="20"/>
          <w:szCs w:val="20"/>
        </w:rPr>
        <w:t>зданий,</w:t>
      </w:r>
      <w:r w:rsidRPr="00565F9D">
        <w:rPr>
          <w:spacing w:val="-7"/>
          <w:sz w:val="20"/>
          <w:szCs w:val="20"/>
        </w:rPr>
        <w:t xml:space="preserve"> </w:t>
      </w:r>
      <w:r w:rsidRPr="00565F9D">
        <w:rPr>
          <w:sz w:val="20"/>
          <w:szCs w:val="20"/>
        </w:rPr>
        <w:t>за</w:t>
      </w:r>
      <w:r w:rsidRPr="00565F9D">
        <w:rPr>
          <w:spacing w:val="-9"/>
          <w:sz w:val="20"/>
          <w:szCs w:val="20"/>
        </w:rPr>
        <w:t xml:space="preserve"> </w:t>
      </w:r>
      <w:r w:rsidRPr="00565F9D">
        <w:rPr>
          <w:sz w:val="20"/>
          <w:szCs w:val="20"/>
        </w:rPr>
        <w:t>исключением размещения на фризе козырька здания;</w:t>
      </w:r>
    </w:p>
    <w:p w:rsidR="00D40C2E" w:rsidRPr="00565F9D" w:rsidRDefault="00D40C2E" w:rsidP="00D40C2E">
      <w:pPr>
        <w:pStyle w:val="ad"/>
        <w:ind w:left="0" w:firstLine="709"/>
        <w:jc w:val="both"/>
        <w:rPr>
          <w:sz w:val="20"/>
          <w:szCs w:val="20"/>
        </w:rPr>
      </w:pPr>
      <w:r w:rsidRPr="00565F9D">
        <w:rPr>
          <w:sz w:val="20"/>
          <w:szCs w:val="20"/>
        </w:rPr>
        <w:t>-</w:t>
      </w:r>
      <w:r w:rsidRPr="00565F9D">
        <w:rPr>
          <w:spacing w:val="-7"/>
          <w:sz w:val="20"/>
          <w:szCs w:val="20"/>
        </w:rPr>
        <w:t xml:space="preserve"> </w:t>
      </w:r>
      <w:r w:rsidRPr="00565F9D">
        <w:rPr>
          <w:sz w:val="20"/>
          <w:szCs w:val="20"/>
        </w:rPr>
        <w:t>полное</w:t>
      </w:r>
      <w:r w:rsidRPr="00565F9D">
        <w:rPr>
          <w:spacing w:val="-7"/>
          <w:sz w:val="20"/>
          <w:szCs w:val="20"/>
        </w:rPr>
        <w:t xml:space="preserve"> </w:t>
      </w:r>
      <w:r w:rsidRPr="00565F9D">
        <w:rPr>
          <w:sz w:val="20"/>
          <w:szCs w:val="20"/>
        </w:rPr>
        <w:t>перекрытие</w:t>
      </w:r>
      <w:r w:rsidRPr="00565F9D">
        <w:rPr>
          <w:spacing w:val="40"/>
          <w:sz w:val="20"/>
          <w:szCs w:val="20"/>
        </w:rPr>
        <w:t xml:space="preserve"> </w:t>
      </w:r>
      <w:r w:rsidRPr="00565F9D">
        <w:rPr>
          <w:sz w:val="20"/>
          <w:szCs w:val="20"/>
        </w:rPr>
        <w:t>(закрытие)</w:t>
      </w:r>
      <w:r w:rsidRPr="00565F9D">
        <w:rPr>
          <w:spacing w:val="-7"/>
          <w:sz w:val="20"/>
          <w:szCs w:val="20"/>
        </w:rPr>
        <w:t xml:space="preserve"> </w:t>
      </w:r>
      <w:r w:rsidRPr="00565F9D">
        <w:rPr>
          <w:sz w:val="20"/>
          <w:szCs w:val="20"/>
        </w:rPr>
        <w:t>оконных</w:t>
      </w:r>
      <w:r w:rsidRPr="00565F9D">
        <w:rPr>
          <w:spacing w:val="-7"/>
          <w:sz w:val="20"/>
          <w:szCs w:val="20"/>
        </w:rPr>
        <w:t xml:space="preserve"> </w:t>
      </w:r>
      <w:r w:rsidRPr="00565F9D">
        <w:rPr>
          <w:sz w:val="20"/>
          <w:szCs w:val="20"/>
        </w:rPr>
        <w:t>и</w:t>
      </w:r>
      <w:r w:rsidRPr="00565F9D">
        <w:rPr>
          <w:spacing w:val="-7"/>
          <w:sz w:val="20"/>
          <w:szCs w:val="20"/>
        </w:rPr>
        <w:t xml:space="preserve"> </w:t>
      </w:r>
      <w:r w:rsidRPr="00565F9D">
        <w:rPr>
          <w:sz w:val="20"/>
          <w:szCs w:val="20"/>
        </w:rPr>
        <w:t>дверных</w:t>
      </w:r>
      <w:r w:rsidRPr="00565F9D">
        <w:rPr>
          <w:spacing w:val="-7"/>
          <w:sz w:val="20"/>
          <w:szCs w:val="20"/>
        </w:rPr>
        <w:t xml:space="preserve"> </w:t>
      </w:r>
      <w:r>
        <w:rPr>
          <w:sz w:val="20"/>
          <w:szCs w:val="20"/>
        </w:rPr>
        <w:t>проём</w:t>
      </w:r>
      <w:r w:rsidRPr="00565F9D">
        <w:rPr>
          <w:sz w:val="20"/>
          <w:szCs w:val="20"/>
        </w:rPr>
        <w:t>ов,</w:t>
      </w:r>
      <w:r w:rsidRPr="00565F9D">
        <w:rPr>
          <w:spacing w:val="-4"/>
          <w:sz w:val="20"/>
          <w:szCs w:val="20"/>
        </w:rPr>
        <w:t xml:space="preserve"> </w:t>
      </w:r>
      <w:r w:rsidRPr="00565F9D">
        <w:rPr>
          <w:sz w:val="20"/>
          <w:szCs w:val="20"/>
        </w:rPr>
        <w:t>а также витражей и витрин;</w:t>
      </w:r>
    </w:p>
    <w:p w:rsidR="00D40C2E" w:rsidRPr="00565F9D" w:rsidRDefault="00D40C2E" w:rsidP="00D40C2E">
      <w:pPr>
        <w:pStyle w:val="ad"/>
        <w:ind w:left="0" w:firstLine="709"/>
        <w:jc w:val="both"/>
        <w:rPr>
          <w:sz w:val="20"/>
          <w:szCs w:val="20"/>
        </w:rPr>
      </w:pPr>
      <w:r w:rsidRPr="00565F9D">
        <w:rPr>
          <w:sz w:val="20"/>
          <w:szCs w:val="20"/>
        </w:rPr>
        <w:t>-</w:t>
      </w:r>
      <w:r w:rsidRPr="00565F9D">
        <w:rPr>
          <w:spacing w:val="-6"/>
          <w:sz w:val="20"/>
          <w:szCs w:val="20"/>
        </w:rPr>
        <w:t xml:space="preserve"> </w:t>
      </w:r>
      <w:r w:rsidRPr="00565F9D">
        <w:rPr>
          <w:sz w:val="20"/>
          <w:szCs w:val="20"/>
        </w:rPr>
        <w:t>размещение</w:t>
      </w:r>
      <w:r w:rsidRPr="00565F9D">
        <w:rPr>
          <w:spacing w:val="-8"/>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оконных</w:t>
      </w:r>
      <w:r w:rsidRPr="00565F9D">
        <w:rPr>
          <w:spacing w:val="-8"/>
          <w:sz w:val="20"/>
          <w:szCs w:val="20"/>
        </w:rPr>
        <w:t xml:space="preserve"> </w:t>
      </w:r>
      <w:r>
        <w:rPr>
          <w:sz w:val="20"/>
          <w:szCs w:val="20"/>
        </w:rPr>
        <w:t>проём</w:t>
      </w:r>
      <w:r w:rsidRPr="00565F9D">
        <w:rPr>
          <w:sz w:val="20"/>
          <w:szCs w:val="20"/>
        </w:rPr>
        <w:t>ах,</w:t>
      </w:r>
      <w:r w:rsidRPr="00565F9D">
        <w:rPr>
          <w:spacing w:val="-5"/>
          <w:sz w:val="20"/>
          <w:szCs w:val="20"/>
        </w:rPr>
        <w:t xml:space="preserve"> </w:t>
      </w:r>
      <w:r w:rsidRPr="00565F9D">
        <w:rPr>
          <w:sz w:val="20"/>
          <w:szCs w:val="20"/>
        </w:rPr>
        <w:t>если</w:t>
      </w:r>
      <w:r w:rsidRPr="00565F9D">
        <w:rPr>
          <w:spacing w:val="-8"/>
          <w:sz w:val="20"/>
          <w:szCs w:val="20"/>
        </w:rPr>
        <w:t xml:space="preserve"> </w:t>
      </w:r>
      <w:r w:rsidRPr="00565F9D">
        <w:rPr>
          <w:sz w:val="20"/>
          <w:szCs w:val="20"/>
        </w:rPr>
        <w:t>они</w:t>
      </w:r>
      <w:r w:rsidRPr="00565F9D">
        <w:rPr>
          <w:spacing w:val="-8"/>
          <w:sz w:val="20"/>
          <w:szCs w:val="20"/>
        </w:rPr>
        <w:t xml:space="preserve"> </w:t>
      </w:r>
      <w:r w:rsidRPr="00565F9D">
        <w:rPr>
          <w:sz w:val="20"/>
          <w:szCs w:val="20"/>
        </w:rPr>
        <w:t>занимают более 30</w:t>
      </w:r>
      <w:r>
        <w:rPr>
          <w:sz w:val="20"/>
          <w:szCs w:val="20"/>
        </w:rPr>
        <w:t>%</w:t>
      </w:r>
      <w:r w:rsidRPr="00565F9D">
        <w:rPr>
          <w:sz w:val="20"/>
          <w:szCs w:val="20"/>
        </w:rPr>
        <w:t xml:space="preserve"> от общего остекления оконного </w:t>
      </w:r>
      <w:r>
        <w:rPr>
          <w:sz w:val="20"/>
          <w:szCs w:val="20"/>
        </w:rPr>
        <w:t>проём</w:t>
      </w:r>
      <w:r w:rsidRPr="00565F9D">
        <w:rPr>
          <w:sz w:val="20"/>
          <w:szCs w:val="20"/>
        </w:rPr>
        <w:t>а;</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3"/>
          <w:sz w:val="20"/>
          <w:szCs w:val="20"/>
        </w:rPr>
        <w:t xml:space="preserve"> </w:t>
      </w:r>
      <w:r w:rsidRPr="00565F9D">
        <w:rPr>
          <w:sz w:val="20"/>
          <w:szCs w:val="20"/>
        </w:rPr>
        <w:t>размещение</w:t>
      </w:r>
      <w:r w:rsidRPr="00565F9D">
        <w:rPr>
          <w:spacing w:val="-10"/>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на</w:t>
      </w:r>
      <w:r w:rsidRPr="00565F9D">
        <w:rPr>
          <w:spacing w:val="-10"/>
          <w:sz w:val="20"/>
          <w:szCs w:val="20"/>
        </w:rPr>
        <w:t xml:space="preserve"> </w:t>
      </w:r>
      <w:r w:rsidRPr="00565F9D">
        <w:rPr>
          <w:sz w:val="20"/>
          <w:szCs w:val="20"/>
        </w:rPr>
        <w:t>скатах</w:t>
      </w:r>
      <w:r w:rsidRPr="00565F9D">
        <w:rPr>
          <w:spacing w:val="-10"/>
          <w:sz w:val="20"/>
          <w:szCs w:val="20"/>
        </w:rPr>
        <w:t xml:space="preserve"> </w:t>
      </w:r>
      <w:r w:rsidRPr="00565F9D">
        <w:rPr>
          <w:sz w:val="20"/>
          <w:szCs w:val="20"/>
        </w:rPr>
        <w:t>крыш,</w:t>
      </w:r>
      <w:r w:rsidRPr="00565F9D">
        <w:rPr>
          <w:spacing w:val="-11"/>
          <w:sz w:val="20"/>
          <w:szCs w:val="20"/>
        </w:rPr>
        <w:t xml:space="preserve"> </w:t>
      </w:r>
      <w:r w:rsidRPr="00565F9D">
        <w:rPr>
          <w:sz w:val="20"/>
          <w:szCs w:val="20"/>
        </w:rPr>
        <w:t>лоджиях</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pacing w:val="-2"/>
          <w:sz w:val="20"/>
          <w:szCs w:val="20"/>
        </w:rPr>
        <w:t>балконах;</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6"/>
          <w:sz w:val="20"/>
          <w:szCs w:val="20"/>
        </w:rPr>
        <w:t xml:space="preserve"> </w:t>
      </w:r>
      <w:r w:rsidRPr="00565F9D">
        <w:rPr>
          <w:sz w:val="20"/>
          <w:szCs w:val="20"/>
        </w:rPr>
        <w:t>размещение</w:t>
      </w:r>
      <w:r w:rsidRPr="00565F9D">
        <w:rPr>
          <w:spacing w:val="-16"/>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на</w:t>
      </w:r>
      <w:r w:rsidRPr="00565F9D">
        <w:rPr>
          <w:spacing w:val="-16"/>
          <w:sz w:val="20"/>
          <w:szCs w:val="20"/>
        </w:rPr>
        <w:t xml:space="preserve"> </w:t>
      </w:r>
      <w:r w:rsidRPr="00565F9D">
        <w:rPr>
          <w:sz w:val="20"/>
          <w:szCs w:val="20"/>
        </w:rPr>
        <w:t>архитектурных</w:t>
      </w:r>
      <w:r w:rsidRPr="00565F9D">
        <w:rPr>
          <w:spacing w:val="-16"/>
          <w:sz w:val="20"/>
          <w:szCs w:val="20"/>
        </w:rPr>
        <w:t xml:space="preserve"> </w:t>
      </w:r>
      <w:r w:rsidRPr="00565F9D">
        <w:rPr>
          <w:sz w:val="20"/>
          <w:szCs w:val="20"/>
        </w:rPr>
        <w:t>деталях</w:t>
      </w:r>
      <w:r w:rsidRPr="00565F9D">
        <w:rPr>
          <w:spacing w:val="-17"/>
          <w:sz w:val="20"/>
          <w:szCs w:val="20"/>
        </w:rPr>
        <w:t xml:space="preserve"> </w:t>
      </w:r>
      <w:r w:rsidRPr="00565F9D">
        <w:rPr>
          <w:sz w:val="20"/>
          <w:szCs w:val="20"/>
        </w:rPr>
        <w:t>фасадов</w:t>
      </w:r>
      <w:r w:rsidRPr="00565F9D">
        <w:rPr>
          <w:spacing w:val="-16"/>
          <w:sz w:val="20"/>
          <w:szCs w:val="20"/>
        </w:rPr>
        <w:t xml:space="preserve"> </w:t>
      </w:r>
      <w:r w:rsidRPr="00565F9D">
        <w:rPr>
          <w:spacing w:val="-2"/>
          <w:sz w:val="20"/>
          <w:szCs w:val="20"/>
        </w:rPr>
        <w:t>объектов</w:t>
      </w:r>
      <w:r w:rsidRPr="00565F9D">
        <w:rPr>
          <w:sz w:val="20"/>
          <w:szCs w:val="20"/>
        </w:rPr>
        <w:t xml:space="preserve"> (</w:t>
      </w:r>
      <w:r>
        <w:rPr>
          <w:sz w:val="20"/>
          <w:szCs w:val="20"/>
        </w:rPr>
        <w:t xml:space="preserve">в </w:t>
      </w:r>
      <w:proofErr w:type="spellStart"/>
      <w:r>
        <w:rPr>
          <w:sz w:val="20"/>
          <w:szCs w:val="20"/>
        </w:rPr>
        <w:t>т.ч</w:t>
      </w:r>
      <w:proofErr w:type="spellEnd"/>
      <w:r>
        <w:rPr>
          <w:sz w:val="20"/>
          <w:szCs w:val="20"/>
        </w:rPr>
        <w:t>.</w:t>
      </w:r>
      <w:r w:rsidRPr="00565F9D">
        <w:rPr>
          <w:spacing w:val="-13"/>
          <w:sz w:val="20"/>
          <w:szCs w:val="20"/>
        </w:rPr>
        <w:t xml:space="preserve"> </w:t>
      </w:r>
      <w:r w:rsidRPr="00565F9D">
        <w:rPr>
          <w:sz w:val="20"/>
          <w:szCs w:val="20"/>
        </w:rPr>
        <w:t>на</w:t>
      </w:r>
      <w:r w:rsidRPr="00565F9D">
        <w:rPr>
          <w:spacing w:val="-12"/>
          <w:sz w:val="20"/>
          <w:szCs w:val="20"/>
        </w:rPr>
        <w:t xml:space="preserve"> </w:t>
      </w:r>
      <w:r w:rsidRPr="00565F9D">
        <w:rPr>
          <w:sz w:val="20"/>
          <w:szCs w:val="20"/>
        </w:rPr>
        <w:t>колоннах,</w:t>
      </w:r>
      <w:r w:rsidRPr="00565F9D">
        <w:rPr>
          <w:spacing w:val="-10"/>
          <w:sz w:val="20"/>
          <w:szCs w:val="20"/>
        </w:rPr>
        <w:t xml:space="preserve"> </w:t>
      </w:r>
      <w:r w:rsidRPr="00565F9D">
        <w:rPr>
          <w:sz w:val="20"/>
          <w:szCs w:val="20"/>
        </w:rPr>
        <w:t>пилястрах,</w:t>
      </w:r>
      <w:r w:rsidRPr="00565F9D">
        <w:rPr>
          <w:spacing w:val="-11"/>
          <w:sz w:val="20"/>
          <w:szCs w:val="20"/>
        </w:rPr>
        <w:t xml:space="preserve"> </w:t>
      </w:r>
      <w:r w:rsidRPr="00565F9D">
        <w:rPr>
          <w:sz w:val="20"/>
          <w:szCs w:val="20"/>
        </w:rPr>
        <w:lastRenderedPageBreak/>
        <w:t>орнаментах,</w:t>
      </w:r>
      <w:r w:rsidRPr="00565F9D">
        <w:rPr>
          <w:spacing w:val="-12"/>
          <w:sz w:val="20"/>
          <w:szCs w:val="20"/>
        </w:rPr>
        <w:t xml:space="preserve"> </w:t>
      </w:r>
      <w:r w:rsidRPr="00565F9D">
        <w:rPr>
          <w:spacing w:val="-2"/>
          <w:sz w:val="20"/>
          <w:szCs w:val="20"/>
        </w:rPr>
        <w:t>лепнине);</w:t>
      </w:r>
    </w:p>
    <w:p w:rsidR="00D40C2E" w:rsidRPr="00565F9D" w:rsidRDefault="00D40C2E" w:rsidP="00D40C2E">
      <w:pPr>
        <w:pStyle w:val="ad"/>
        <w:tabs>
          <w:tab w:val="left" w:pos="6951"/>
        </w:tabs>
        <w:ind w:left="0" w:firstLine="709"/>
        <w:jc w:val="both"/>
        <w:rPr>
          <w:sz w:val="20"/>
          <w:szCs w:val="20"/>
        </w:rPr>
      </w:pPr>
      <w:r w:rsidRPr="00565F9D">
        <w:rPr>
          <w:sz w:val="20"/>
          <w:szCs w:val="20"/>
        </w:rPr>
        <w:t>- размещение вывесок на расстоянии ближе, чем 2м</w:t>
      </w:r>
      <w:r w:rsidRPr="00565F9D">
        <w:rPr>
          <w:spacing w:val="-17"/>
          <w:sz w:val="20"/>
          <w:szCs w:val="20"/>
        </w:rPr>
        <w:t xml:space="preserve"> </w:t>
      </w:r>
      <w:r w:rsidRPr="00565F9D">
        <w:rPr>
          <w:sz w:val="20"/>
          <w:szCs w:val="20"/>
        </w:rPr>
        <w:t>от мемориальных досок;</w:t>
      </w:r>
    </w:p>
    <w:p w:rsidR="00D40C2E" w:rsidRPr="00565F9D" w:rsidRDefault="00D40C2E" w:rsidP="00D40C2E">
      <w:pPr>
        <w:pStyle w:val="ad"/>
        <w:ind w:left="0" w:firstLine="709"/>
        <w:jc w:val="both"/>
        <w:rPr>
          <w:sz w:val="20"/>
          <w:szCs w:val="20"/>
        </w:rPr>
      </w:pPr>
      <w:r w:rsidRPr="00565F9D">
        <w:rPr>
          <w:sz w:val="20"/>
          <w:szCs w:val="20"/>
        </w:rPr>
        <w:t>-</w:t>
      </w:r>
      <w:r w:rsidRPr="00565F9D">
        <w:rPr>
          <w:spacing w:val="-7"/>
          <w:sz w:val="20"/>
          <w:szCs w:val="20"/>
        </w:rPr>
        <w:t xml:space="preserve"> </w:t>
      </w:r>
      <w:r w:rsidRPr="00565F9D">
        <w:rPr>
          <w:sz w:val="20"/>
          <w:szCs w:val="20"/>
        </w:rPr>
        <w:t>перекрытие</w:t>
      </w:r>
      <w:r w:rsidRPr="00565F9D">
        <w:rPr>
          <w:spacing w:val="16"/>
          <w:sz w:val="20"/>
          <w:szCs w:val="20"/>
        </w:rPr>
        <w:t xml:space="preserve"> </w:t>
      </w:r>
      <w:r w:rsidRPr="00565F9D">
        <w:rPr>
          <w:sz w:val="20"/>
          <w:szCs w:val="20"/>
        </w:rPr>
        <w:t>(закрытие)</w:t>
      </w:r>
      <w:r w:rsidRPr="00565F9D">
        <w:rPr>
          <w:spacing w:val="-7"/>
          <w:sz w:val="20"/>
          <w:szCs w:val="20"/>
        </w:rPr>
        <w:t xml:space="preserve"> </w:t>
      </w:r>
      <w:r w:rsidRPr="00565F9D">
        <w:rPr>
          <w:sz w:val="20"/>
          <w:szCs w:val="20"/>
        </w:rPr>
        <w:t>указателей</w:t>
      </w:r>
      <w:r w:rsidRPr="00565F9D">
        <w:rPr>
          <w:spacing w:val="-9"/>
          <w:sz w:val="20"/>
          <w:szCs w:val="20"/>
        </w:rPr>
        <w:t xml:space="preserve"> </w:t>
      </w:r>
      <w:r w:rsidRPr="00565F9D">
        <w:rPr>
          <w:sz w:val="20"/>
          <w:szCs w:val="20"/>
        </w:rPr>
        <w:t>наименований</w:t>
      </w:r>
      <w:r w:rsidRPr="00565F9D">
        <w:rPr>
          <w:spacing w:val="-9"/>
          <w:sz w:val="20"/>
          <w:szCs w:val="20"/>
        </w:rPr>
        <w:t xml:space="preserve"> </w:t>
      </w:r>
      <w:r w:rsidRPr="00565F9D">
        <w:rPr>
          <w:sz w:val="20"/>
          <w:szCs w:val="20"/>
        </w:rPr>
        <w:t>улиц</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 xml:space="preserve">номеров </w:t>
      </w:r>
      <w:r w:rsidRPr="00565F9D">
        <w:rPr>
          <w:spacing w:val="-2"/>
          <w:sz w:val="20"/>
          <w:szCs w:val="20"/>
        </w:rPr>
        <w:t>домов;</w:t>
      </w:r>
    </w:p>
    <w:p w:rsidR="00D40C2E" w:rsidRPr="00565F9D" w:rsidRDefault="00D40C2E" w:rsidP="00D40C2E">
      <w:pPr>
        <w:pStyle w:val="ad"/>
        <w:ind w:left="0" w:firstLine="709"/>
        <w:jc w:val="both"/>
        <w:rPr>
          <w:sz w:val="20"/>
          <w:szCs w:val="20"/>
        </w:rPr>
      </w:pPr>
      <w:r w:rsidRPr="00565F9D">
        <w:rPr>
          <w:spacing w:val="-14"/>
          <w:sz w:val="20"/>
          <w:szCs w:val="20"/>
        </w:rPr>
        <w:t xml:space="preserve">- </w:t>
      </w:r>
      <w:r w:rsidRPr="00565F9D">
        <w:rPr>
          <w:sz w:val="20"/>
          <w:szCs w:val="20"/>
        </w:rPr>
        <w:t>размещение</w:t>
      </w:r>
      <w:r w:rsidRPr="00565F9D">
        <w:rPr>
          <w:spacing w:val="-13"/>
          <w:sz w:val="20"/>
          <w:szCs w:val="20"/>
        </w:rPr>
        <w:t xml:space="preserve"> </w:t>
      </w:r>
      <w:r w:rsidRPr="00565F9D">
        <w:rPr>
          <w:sz w:val="20"/>
          <w:szCs w:val="20"/>
        </w:rPr>
        <w:t>настенных</w:t>
      </w:r>
      <w:r w:rsidRPr="00565F9D">
        <w:rPr>
          <w:spacing w:val="-14"/>
          <w:sz w:val="20"/>
          <w:szCs w:val="20"/>
        </w:rPr>
        <w:t xml:space="preserve"> </w:t>
      </w:r>
      <w:r w:rsidRPr="00565F9D">
        <w:rPr>
          <w:sz w:val="20"/>
          <w:szCs w:val="20"/>
        </w:rPr>
        <w:t>вывесок</w:t>
      </w:r>
      <w:r w:rsidRPr="00565F9D">
        <w:rPr>
          <w:spacing w:val="-13"/>
          <w:sz w:val="20"/>
          <w:szCs w:val="20"/>
        </w:rPr>
        <w:t xml:space="preserve"> </w:t>
      </w:r>
      <w:r w:rsidRPr="00565F9D">
        <w:rPr>
          <w:sz w:val="20"/>
          <w:szCs w:val="20"/>
        </w:rPr>
        <w:t>одна</w:t>
      </w:r>
      <w:r w:rsidRPr="00565F9D">
        <w:rPr>
          <w:spacing w:val="-13"/>
          <w:sz w:val="20"/>
          <w:szCs w:val="20"/>
        </w:rPr>
        <w:t xml:space="preserve"> </w:t>
      </w:r>
      <w:r w:rsidRPr="00565F9D">
        <w:rPr>
          <w:sz w:val="20"/>
          <w:szCs w:val="20"/>
        </w:rPr>
        <w:t>над</w:t>
      </w:r>
      <w:r w:rsidRPr="00565F9D">
        <w:rPr>
          <w:spacing w:val="-14"/>
          <w:sz w:val="20"/>
          <w:szCs w:val="20"/>
        </w:rPr>
        <w:t xml:space="preserve"> </w:t>
      </w:r>
      <w:r w:rsidRPr="00565F9D">
        <w:rPr>
          <w:spacing w:val="-2"/>
          <w:sz w:val="20"/>
          <w:szCs w:val="20"/>
        </w:rPr>
        <w:t>другой;</w:t>
      </w:r>
    </w:p>
    <w:p w:rsidR="00D40C2E" w:rsidRPr="00565F9D" w:rsidRDefault="00D40C2E" w:rsidP="00D40C2E">
      <w:pPr>
        <w:pStyle w:val="ad"/>
        <w:ind w:left="0" w:firstLine="709"/>
        <w:jc w:val="both"/>
        <w:rPr>
          <w:sz w:val="20"/>
          <w:szCs w:val="20"/>
        </w:rPr>
      </w:pPr>
      <w:r w:rsidRPr="00565F9D">
        <w:rPr>
          <w:spacing w:val="-12"/>
          <w:sz w:val="20"/>
          <w:szCs w:val="20"/>
        </w:rPr>
        <w:t xml:space="preserve">- </w:t>
      </w:r>
      <w:r w:rsidRPr="00565F9D">
        <w:rPr>
          <w:sz w:val="20"/>
          <w:szCs w:val="20"/>
        </w:rPr>
        <w:t>размещение</w:t>
      </w:r>
      <w:r w:rsidRPr="00565F9D">
        <w:rPr>
          <w:spacing w:val="-11"/>
          <w:sz w:val="20"/>
          <w:szCs w:val="20"/>
        </w:rPr>
        <w:t xml:space="preserve"> </w:t>
      </w:r>
      <w:r w:rsidRPr="00565F9D">
        <w:rPr>
          <w:sz w:val="20"/>
          <w:szCs w:val="20"/>
        </w:rPr>
        <w:t>консольных</w:t>
      </w:r>
      <w:r w:rsidRPr="00565F9D">
        <w:rPr>
          <w:spacing w:val="-12"/>
          <w:sz w:val="20"/>
          <w:szCs w:val="20"/>
        </w:rPr>
        <w:t xml:space="preserve"> </w:t>
      </w:r>
      <w:r w:rsidRPr="00565F9D">
        <w:rPr>
          <w:sz w:val="20"/>
          <w:szCs w:val="20"/>
        </w:rPr>
        <w:t>вывесок</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расстоянии</w:t>
      </w:r>
      <w:r w:rsidRPr="00565F9D">
        <w:rPr>
          <w:spacing w:val="-12"/>
          <w:sz w:val="20"/>
          <w:szCs w:val="20"/>
        </w:rPr>
        <w:t xml:space="preserve"> </w:t>
      </w:r>
      <w:r w:rsidRPr="00565F9D">
        <w:rPr>
          <w:sz w:val="20"/>
          <w:szCs w:val="20"/>
        </w:rPr>
        <w:t>менее</w:t>
      </w:r>
      <w:r w:rsidRPr="00565F9D">
        <w:rPr>
          <w:spacing w:val="17"/>
          <w:sz w:val="20"/>
          <w:szCs w:val="20"/>
        </w:rPr>
        <w:t xml:space="preserve"> </w:t>
      </w:r>
      <w:r w:rsidRPr="00565F9D">
        <w:rPr>
          <w:sz w:val="20"/>
          <w:szCs w:val="20"/>
        </w:rPr>
        <w:t>10м</w:t>
      </w:r>
      <w:r w:rsidRPr="00565F9D">
        <w:rPr>
          <w:spacing w:val="-12"/>
          <w:sz w:val="20"/>
          <w:szCs w:val="20"/>
        </w:rPr>
        <w:t xml:space="preserve"> </w:t>
      </w:r>
      <w:r w:rsidRPr="00565F9D">
        <w:rPr>
          <w:spacing w:val="-4"/>
          <w:sz w:val="20"/>
          <w:szCs w:val="20"/>
        </w:rPr>
        <w:t>друг</w:t>
      </w:r>
      <w:r w:rsidRPr="00565F9D">
        <w:rPr>
          <w:sz w:val="20"/>
          <w:szCs w:val="20"/>
        </w:rPr>
        <w:t xml:space="preserve"> от</w:t>
      </w:r>
      <w:r w:rsidRPr="00565F9D">
        <w:rPr>
          <w:spacing w:val="-11"/>
          <w:sz w:val="20"/>
          <w:szCs w:val="20"/>
        </w:rPr>
        <w:t xml:space="preserve"> </w:t>
      </w:r>
      <w:r w:rsidRPr="00565F9D">
        <w:rPr>
          <w:sz w:val="20"/>
          <w:szCs w:val="20"/>
        </w:rPr>
        <w:t>друга,</w:t>
      </w:r>
      <w:r w:rsidRPr="00565F9D">
        <w:rPr>
          <w:spacing w:val="-9"/>
          <w:sz w:val="20"/>
          <w:szCs w:val="20"/>
        </w:rPr>
        <w:t xml:space="preserve"> </w:t>
      </w:r>
      <w:r w:rsidRPr="00565F9D">
        <w:rPr>
          <w:sz w:val="20"/>
          <w:szCs w:val="20"/>
        </w:rPr>
        <w:t>а</w:t>
      </w:r>
      <w:r w:rsidRPr="00565F9D">
        <w:rPr>
          <w:spacing w:val="-11"/>
          <w:sz w:val="20"/>
          <w:szCs w:val="20"/>
        </w:rPr>
        <w:t xml:space="preserve"> </w:t>
      </w:r>
      <w:r w:rsidRPr="00565F9D">
        <w:rPr>
          <w:sz w:val="20"/>
          <w:szCs w:val="20"/>
        </w:rPr>
        <w:t>также</w:t>
      </w:r>
      <w:r w:rsidRPr="00565F9D">
        <w:rPr>
          <w:spacing w:val="-11"/>
          <w:sz w:val="20"/>
          <w:szCs w:val="20"/>
        </w:rPr>
        <w:t xml:space="preserve"> </w:t>
      </w:r>
      <w:r w:rsidRPr="00565F9D">
        <w:rPr>
          <w:sz w:val="20"/>
          <w:szCs w:val="20"/>
        </w:rPr>
        <w:t>одной</w:t>
      </w:r>
      <w:r w:rsidRPr="00565F9D">
        <w:rPr>
          <w:spacing w:val="-11"/>
          <w:sz w:val="20"/>
          <w:szCs w:val="20"/>
        </w:rPr>
        <w:t xml:space="preserve"> </w:t>
      </w:r>
      <w:r w:rsidRPr="00565F9D">
        <w:rPr>
          <w:sz w:val="20"/>
          <w:szCs w:val="20"/>
        </w:rPr>
        <w:t>консольной</w:t>
      </w:r>
      <w:r w:rsidRPr="00565F9D">
        <w:rPr>
          <w:spacing w:val="-10"/>
          <w:sz w:val="20"/>
          <w:szCs w:val="20"/>
        </w:rPr>
        <w:t xml:space="preserve"> </w:t>
      </w:r>
      <w:r w:rsidRPr="00565F9D">
        <w:rPr>
          <w:sz w:val="20"/>
          <w:szCs w:val="20"/>
        </w:rPr>
        <w:t>вывески</w:t>
      </w:r>
      <w:r w:rsidRPr="00565F9D">
        <w:rPr>
          <w:spacing w:val="-11"/>
          <w:sz w:val="20"/>
          <w:szCs w:val="20"/>
        </w:rPr>
        <w:t xml:space="preserve"> </w:t>
      </w:r>
      <w:r w:rsidRPr="00565F9D">
        <w:rPr>
          <w:sz w:val="20"/>
          <w:szCs w:val="20"/>
        </w:rPr>
        <w:t>над</w:t>
      </w:r>
      <w:r w:rsidRPr="00565F9D">
        <w:rPr>
          <w:spacing w:val="-11"/>
          <w:sz w:val="20"/>
          <w:szCs w:val="20"/>
        </w:rPr>
        <w:t xml:space="preserve"> </w:t>
      </w:r>
      <w:r w:rsidRPr="00565F9D">
        <w:rPr>
          <w:spacing w:val="-2"/>
          <w:sz w:val="20"/>
          <w:szCs w:val="20"/>
        </w:rPr>
        <w:t>другой;</w:t>
      </w:r>
    </w:p>
    <w:p w:rsidR="00D40C2E" w:rsidRPr="00565F9D" w:rsidRDefault="00D40C2E" w:rsidP="00D40C2E">
      <w:pPr>
        <w:pStyle w:val="ad"/>
        <w:tabs>
          <w:tab w:val="left" w:pos="6645"/>
        </w:tabs>
        <w:ind w:left="0" w:firstLine="709"/>
        <w:jc w:val="both"/>
        <w:rPr>
          <w:sz w:val="20"/>
          <w:szCs w:val="20"/>
        </w:rPr>
      </w:pPr>
      <w:r w:rsidRPr="00565F9D">
        <w:rPr>
          <w:sz w:val="20"/>
          <w:szCs w:val="20"/>
        </w:rPr>
        <w:t xml:space="preserve">- размещение вывесок </w:t>
      </w:r>
      <w:r>
        <w:rPr>
          <w:sz w:val="20"/>
          <w:szCs w:val="20"/>
        </w:rPr>
        <w:t>путём</w:t>
      </w:r>
      <w:r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40C2E" w:rsidRPr="00565F9D" w:rsidRDefault="00D40C2E" w:rsidP="00D40C2E">
      <w:pPr>
        <w:pStyle w:val="ad"/>
        <w:ind w:left="0" w:firstLine="709"/>
        <w:jc w:val="both"/>
        <w:rPr>
          <w:sz w:val="20"/>
          <w:szCs w:val="20"/>
        </w:rPr>
      </w:pPr>
      <w:r w:rsidRPr="00565F9D">
        <w:rPr>
          <w:sz w:val="20"/>
          <w:szCs w:val="20"/>
        </w:rPr>
        <w:t>- размещение вывесок с помощью демонстрации постеров на динамических</w:t>
      </w:r>
      <w:r w:rsidRPr="00565F9D">
        <w:rPr>
          <w:spacing w:val="-12"/>
          <w:sz w:val="20"/>
          <w:szCs w:val="20"/>
        </w:rPr>
        <w:t xml:space="preserve"> </w:t>
      </w:r>
      <w:r w:rsidRPr="00565F9D">
        <w:rPr>
          <w:sz w:val="20"/>
          <w:szCs w:val="20"/>
        </w:rPr>
        <w:t>системах</w:t>
      </w:r>
      <w:r w:rsidRPr="00565F9D">
        <w:rPr>
          <w:spacing w:val="-12"/>
          <w:sz w:val="20"/>
          <w:szCs w:val="20"/>
        </w:rPr>
        <w:t xml:space="preserve"> </w:t>
      </w:r>
      <w:r w:rsidRPr="00565F9D">
        <w:rPr>
          <w:sz w:val="20"/>
          <w:szCs w:val="20"/>
        </w:rPr>
        <w:t>смены</w:t>
      </w:r>
      <w:r w:rsidRPr="00565F9D">
        <w:rPr>
          <w:spacing w:val="-12"/>
          <w:sz w:val="20"/>
          <w:szCs w:val="20"/>
        </w:rPr>
        <w:t xml:space="preserve"> </w:t>
      </w:r>
      <w:r w:rsidRPr="00565F9D">
        <w:rPr>
          <w:sz w:val="20"/>
          <w:szCs w:val="20"/>
        </w:rPr>
        <w:t>изображений</w:t>
      </w:r>
      <w:r w:rsidRPr="00565F9D">
        <w:rPr>
          <w:spacing w:val="-6"/>
          <w:sz w:val="20"/>
          <w:szCs w:val="20"/>
        </w:rPr>
        <w:t xml:space="preserve"> </w:t>
      </w:r>
      <w:r w:rsidRPr="00565F9D">
        <w:rPr>
          <w:sz w:val="20"/>
          <w:szCs w:val="20"/>
        </w:rPr>
        <w:t>(роллерные</w:t>
      </w:r>
      <w:r w:rsidRPr="00565F9D">
        <w:rPr>
          <w:spacing w:val="-12"/>
          <w:sz w:val="20"/>
          <w:szCs w:val="20"/>
        </w:rPr>
        <w:t xml:space="preserve"> </w:t>
      </w:r>
      <w:r w:rsidRPr="00565F9D">
        <w:rPr>
          <w:sz w:val="20"/>
          <w:szCs w:val="20"/>
        </w:rPr>
        <w:t>системы,</w:t>
      </w:r>
      <w:r w:rsidRPr="00565F9D">
        <w:rPr>
          <w:spacing w:val="-9"/>
          <w:sz w:val="20"/>
          <w:szCs w:val="20"/>
        </w:rPr>
        <w:t xml:space="preserve"> </w:t>
      </w:r>
      <w:r w:rsidRPr="00565F9D">
        <w:rPr>
          <w:sz w:val="20"/>
          <w:szCs w:val="20"/>
        </w:rPr>
        <w:t xml:space="preserve">системы поворотных панелей – </w:t>
      </w:r>
      <w:proofErr w:type="spellStart"/>
      <w:r w:rsidRPr="00565F9D">
        <w:rPr>
          <w:sz w:val="20"/>
          <w:szCs w:val="20"/>
        </w:rPr>
        <w:t>призматроны</w:t>
      </w:r>
      <w:proofErr w:type="spellEnd"/>
      <w:r w:rsidRPr="00565F9D">
        <w:rPr>
          <w:sz w:val="20"/>
          <w:szCs w:val="20"/>
        </w:rPr>
        <w:t>) или с помощью изображения, демонстрируемого</w:t>
      </w:r>
      <w:r>
        <w:rPr>
          <w:sz w:val="20"/>
          <w:szCs w:val="20"/>
        </w:rPr>
        <w:t xml:space="preserve"> на электронных носителях </w:t>
      </w:r>
      <w:r w:rsidRPr="00565F9D">
        <w:rPr>
          <w:spacing w:val="-2"/>
          <w:sz w:val="20"/>
          <w:szCs w:val="20"/>
        </w:rPr>
        <w:t>(экраны</w:t>
      </w:r>
      <w:r w:rsidRPr="00565F9D">
        <w:rPr>
          <w:sz w:val="20"/>
          <w:szCs w:val="20"/>
        </w:rPr>
        <w:t xml:space="preserve"> </w:t>
      </w:r>
      <w:r w:rsidRPr="00565F9D">
        <w:rPr>
          <w:spacing w:val="-2"/>
          <w:sz w:val="20"/>
          <w:szCs w:val="20"/>
        </w:rPr>
        <w:t xml:space="preserve">(телевизоры), </w:t>
      </w:r>
      <w:r>
        <w:rPr>
          <w:sz w:val="20"/>
          <w:szCs w:val="20"/>
        </w:rPr>
        <w:t xml:space="preserve">бегущая строка), за исключением </w:t>
      </w:r>
      <w:r w:rsidRPr="00565F9D">
        <w:rPr>
          <w:sz w:val="20"/>
          <w:szCs w:val="20"/>
        </w:rPr>
        <w:t>вывесок, размещаемых в витрине;</w:t>
      </w:r>
    </w:p>
    <w:p w:rsidR="00D40C2E" w:rsidRPr="00565F9D" w:rsidRDefault="00D40C2E" w:rsidP="00D40C2E">
      <w:pPr>
        <w:pStyle w:val="ad"/>
        <w:ind w:left="0" w:firstLine="709"/>
        <w:jc w:val="both"/>
        <w:rPr>
          <w:sz w:val="20"/>
          <w:szCs w:val="20"/>
        </w:rPr>
      </w:pPr>
      <w:r w:rsidRPr="00565F9D">
        <w:rPr>
          <w:spacing w:val="-9"/>
          <w:sz w:val="20"/>
          <w:szCs w:val="20"/>
        </w:rPr>
        <w:t xml:space="preserve">- </w:t>
      </w:r>
      <w:r w:rsidRPr="00565F9D">
        <w:rPr>
          <w:sz w:val="20"/>
          <w:szCs w:val="20"/>
        </w:rPr>
        <w:t>окраска</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покрытие</w:t>
      </w:r>
      <w:r w:rsidRPr="00565F9D">
        <w:rPr>
          <w:spacing w:val="-10"/>
          <w:sz w:val="20"/>
          <w:szCs w:val="20"/>
        </w:rPr>
        <w:t xml:space="preserve"> </w:t>
      </w:r>
      <w:r w:rsidRPr="00565F9D">
        <w:rPr>
          <w:sz w:val="20"/>
          <w:szCs w:val="20"/>
        </w:rPr>
        <w:t>декоративными</w:t>
      </w:r>
      <w:r w:rsidRPr="00565F9D">
        <w:rPr>
          <w:spacing w:val="-10"/>
          <w:sz w:val="20"/>
          <w:szCs w:val="20"/>
        </w:rPr>
        <w:t xml:space="preserve"> </w:t>
      </w:r>
      <w:r w:rsidRPr="00565F9D">
        <w:rPr>
          <w:sz w:val="20"/>
          <w:szCs w:val="20"/>
        </w:rPr>
        <w:t>пленками</w:t>
      </w:r>
      <w:r w:rsidRPr="00565F9D">
        <w:rPr>
          <w:spacing w:val="-10"/>
          <w:sz w:val="20"/>
          <w:szCs w:val="20"/>
        </w:rPr>
        <w:t xml:space="preserve"> </w:t>
      </w:r>
      <w:r w:rsidRPr="00565F9D">
        <w:rPr>
          <w:sz w:val="20"/>
          <w:szCs w:val="20"/>
        </w:rPr>
        <w:t>поверхности остекления витрин и окон;</w:t>
      </w:r>
    </w:p>
    <w:p w:rsidR="00D40C2E" w:rsidRPr="00565F9D" w:rsidRDefault="00D40C2E" w:rsidP="00D40C2E">
      <w:pPr>
        <w:pStyle w:val="ad"/>
        <w:ind w:left="0" w:firstLine="709"/>
        <w:jc w:val="both"/>
        <w:rPr>
          <w:sz w:val="20"/>
          <w:szCs w:val="20"/>
        </w:rPr>
      </w:pPr>
      <w:r w:rsidRPr="00565F9D">
        <w:rPr>
          <w:spacing w:val="-14"/>
          <w:sz w:val="20"/>
          <w:szCs w:val="20"/>
        </w:rPr>
        <w:t xml:space="preserve">- </w:t>
      </w:r>
      <w:r w:rsidRPr="00565F9D">
        <w:rPr>
          <w:sz w:val="20"/>
          <w:szCs w:val="20"/>
        </w:rPr>
        <w:t>замена</w:t>
      </w:r>
      <w:r w:rsidRPr="00565F9D">
        <w:rPr>
          <w:spacing w:val="-14"/>
          <w:sz w:val="20"/>
          <w:szCs w:val="20"/>
        </w:rPr>
        <w:t xml:space="preserve"> </w:t>
      </w:r>
      <w:r w:rsidRPr="00565F9D">
        <w:rPr>
          <w:sz w:val="20"/>
          <w:szCs w:val="20"/>
        </w:rPr>
        <w:t>остекления</w:t>
      </w:r>
      <w:r w:rsidRPr="00565F9D">
        <w:rPr>
          <w:spacing w:val="-13"/>
          <w:sz w:val="20"/>
          <w:szCs w:val="20"/>
        </w:rPr>
        <w:t xml:space="preserve"> </w:t>
      </w:r>
      <w:r w:rsidRPr="00565F9D">
        <w:rPr>
          <w:sz w:val="20"/>
          <w:szCs w:val="20"/>
        </w:rPr>
        <w:t>витрин</w:t>
      </w:r>
      <w:r w:rsidRPr="00565F9D">
        <w:rPr>
          <w:spacing w:val="-14"/>
          <w:sz w:val="20"/>
          <w:szCs w:val="20"/>
        </w:rPr>
        <w:t xml:space="preserve"> </w:t>
      </w:r>
      <w:r w:rsidRPr="00565F9D">
        <w:rPr>
          <w:sz w:val="20"/>
          <w:szCs w:val="20"/>
        </w:rPr>
        <w:t>световыми</w:t>
      </w:r>
      <w:r w:rsidRPr="00565F9D">
        <w:rPr>
          <w:spacing w:val="-14"/>
          <w:sz w:val="20"/>
          <w:szCs w:val="20"/>
        </w:rPr>
        <w:t xml:space="preserve"> </w:t>
      </w:r>
      <w:r w:rsidRPr="00565F9D">
        <w:rPr>
          <w:spacing w:val="-2"/>
          <w:sz w:val="20"/>
          <w:szCs w:val="20"/>
        </w:rPr>
        <w:t>коробами;</w:t>
      </w:r>
    </w:p>
    <w:p w:rsidR="00D40C2E" w:rsidRPr="00565F9D" w:rsidRDefault="00D40C2E" w:rsidP="00D40C2E">
      <w:pPr>
        <w:pStyle w:val="ad"/>
        <w:ind w:left="0" w:firstLine="709"/>
        <w:jc w:val="both"/>
        <w:rPr>
          <w:sz w:val="20"/>
          <w:szCs w:val="20"/>
        </w:rPr>
      </w:pPr>
      <w:r w:rsidRPr="00565F9D">
        <w:rPr>
          <w:spacing w:val="-14"/>
          <w:sz w:val="20"/>
          <w:szCs w:val="20"/>
        </w:rPr>
        <w:t xml:space="preserve">- </w:t>
      </w:r>
      <w:r w:rsidRPr="00565F9D">
        <w:rPr>
          <w:sz w:val="20"/>
          <w:szCs w:val="20"/>
        </w:rPr>
        <w:t>устройство</w:t>
      </w:r>
      <w:r w:rsidRPr="00565F9D">
        <w:rPr>
          <w:spacing w:val="-14"/>
          <w:sz w:val="20"/>
          <w:szCs w:val="20"/>
        </w:rPr>
        <w:t xml:space="preserve"> </w:t>
      </w:r>
      <w:r w:rsidRPr="00565F9D">
        <w:rPr>
          <w:sz w:val="20"/>
          <w:szCs w:val="20"/>
        </w:rPr>
        <w:t>в</w:t>
      </w:r>
      <w:r w:rsidRPr="00565F9D">
        <w:rPr>
          <w:spacing w:val="-13"/>
          <w:sz w:val="20"/>
          <w:szCs w:val="20"/>
        </w:rPr>
        <w:t xml:space="preserve"> </w:t>
      </w:r>
      <w:r w:rsidRPr="00565F9D">
        <w:rPr>
          <w:sz w:val="20"/>
          <w:szCs w:val="20"/>
        </w:rPr>
        <w:t>витрине</w:t>
      </w:r>
      <w:r w:rsidRPr="00565F9D">
        <w:rPr>
          <w:spacing w:val="-14"/>
          <w:sz w:val="20"/>
          <w:szCs w:val="20"/>
        </w:rPr>
        <w:t xml:space="preserve"> </w:t>
      </w:r>
      <w:r w:rsidRPr="00565F9D">
        <w:rPr>
          <w:sz w:val="20"/>
          <w:szCs w:val="20"/>
        </w:rPr>
        <w:t>конструкций</w:t>
      </w:r>
      <w:r w:rsidRPr="00565F9D">
        <w:rPr>
          <w:spacing w:val="-13"/>
          <w:sz w:val="20"/>
          <w:szCs w:val="20"/>
        </w:rPr>
        <w:t xml:space="preserve"> </w:t>
      </w:r>
      <w:r w:rsidRPr="00565F9D">
        <w:rPr>
          <w:sz w:val="20"/>
          <w:szCs w:val="20"/>
        </w:rPr>
        <w:t>электронных</w:t>
      </w:r>
      <w:r w:rsidRPr="00565F9D">
        <w:rPr>
          <w:spacing w:val="-14"/>
          <w:sz w:val="20"/>
          <w:szCs w:val="20"/>
        </w:rPr>
        <w:t xml:space="preserve"> </w:t>
      </w:r>
      <w:r w:rsidRPr="00565F9D">
        <w:rPr>
          <w:spacing w:val="-2"/>
          <w:sz w:val="20"/>
          <w:szCs w:val="20"/>
        </w:rPr>
        <w:t xml:space="preserve">носителей </w:t>
      </w:r>
      <w:r w:rsidRPr="00565F9D">
        <w:rPr>
          <w:sz w:val="20"/>
          <w:szCs w:val="20"/>
        </w:rPr>
        <w:t>(экранов,</w:t>
      </w:r>
      <w:r w:rsidRPr="00565F9D">
        <w:rPr>
          <w:spacing w:val="-4"/>
          <w:sz w:val="20"/>
          <w:szCs w:val="20"/>
        </w:rPr>
        <w:t xml:space="preserve"> </w:t>
      </w:r>
      <w:r w:rsidRPr="00565F9D">
        <w:rPr>
          <w:sz w:val="20"/>
          <w:szCs w:val="20"/>
        </w:rPr>
        <w:t>телевизоров)</w:t>
      </w:r>
      <w:r w:rsidRPr="00565F9D">
        <w:rPr>
          <w:spacing w:val="-6"/>
          <w:sz w:val="20"/>
          <w:szCs w:val="20"/>
        </w:rPr>
        <w:t xml:space="preserve"> </w:t>
      </w:r>
      <w:r w:rsidRPr="00565F9D">
        <w:rPr>
          <w:sz w:val="20"/>
          <w:szCs w:val="20"/>
        </w:rPr>
        <w:t>на</w:t>
      </w:r>
      <w:r w:rsidRPr="00565F9D">
        <w:rPr>
          <w:spacing w:val="-7"/>
          <w:sz w:val="20"/>
          <w:szCs w:val="20"/>
        </w:rPr>
        <w:t xml:space="preserve"> </w:t>
      </w:r>
      <w:r w:rsidRPr="00565F9D">
        <w:rPr>
          <w:sz w:val="20"/>
          <w:szCs w:val="20"/>
        </w:rPr>
        <w:t>всю</w:t>
      </w:r>
      <w:r w:rsidRPr="00565F9D">
        <w:rPr>
          <w:spacing w:val="-7"/>
          <w:sz w:val="20"/>
          <w:szCs w:val="20"/>
        </w:rPr>
        <w:t xml:space="preserve"> </w:t>
      </w:r>
      <w:r w:rsidRPr="00565F9D">
        <w:rPr>
          <w:sz w:val="20"/>
          <w:szCs w:val="20"/>
        </w:rPr>
        <w:t>высоту</w:t>
      </w:r>
      <w:r w:rsidRPr="00565F9D">
        <w:rPr>
          <w:spacing w:val="-7"/>
          <w:sz w:val="20"/>
          <w:szCs w:val="20"/>
        </w:rPr>
        <w:t xml:space="preserve"> </w:t>
      </w:r>
      <w:r w:rsidRPr="00565F9D">
        <w:rPr>
          <w:sz w:val="20"/>
          <w:szCs w:val="20"/>
        </w:rPr>
        <w:t>и</w:t>
      </w:r>
      <w:r w:rsidRPr="00565F9D">
        <w:rPr>
          <w:spacing w:val="-7"/>
          <w:sz w:val="20"/>
          <w:szCs w:val="20"/>
        </w:rPr>
        <w:t xml:space="preserve"> </w:t>
      </w:r>
      <w:r w:rsidRPr="00565F9D">
        <w:rPr>
          <w:sz w:val="20"/>
          <w:szCs w:val="20"/>
        </w:rPr>
        <w:t>(или)</w:t>
      </w:r>
      <w:r w:rsidRPr="00565F9D">
        <w:rPr>
          <w:spacing w:val="-5"/>
          <w:sz w:val="20"/>
          <w:szCs w:val="20"/>
        </w:rPr>
        <w:t xml:space="preserve"> </w:t>
      </w:r>
      <w:r w:rsidRPr="00565F9D">
        <w:rPr>
          <w:sz w:val="20"/>
          <w:szCs w:val="20"/>
        </w:rPr>
        <w:t>длину</w:t>
      </w:r>
      <w:r w:rsidRPr="00565F9D">
        <w:rPr>
          <w:spacing w:val="-7"/>
          <w:sz w:val="20"/>
          <w:szCs w:val="20"/>
        </w:rPr>
        <w:t xml:space="preserve"> </w:t>
      </w:r>
      <w:r w:rsidRPr="00565F9D">
        <w:rPr>
          <w:sz w:val="20"/>
          <w:szCs w:val="20"/>
        </w:rPr>
        <w:t>остекления</w:t>
      </w:r>
      <w:r w:rsidRPr="00565F9D">
        <w:rPr>
          <w:spacing w:val="-7"/>
          <w:sz w:val="20"/>
          <w:szCs w:val="20"/>
        </w:rPr>
        <w:t xml:space="preserve"> </w:t>
      </w:r>
      <w:r w:rsidRPr="00565F9D">
        <w:rPr>
          <w:sz w:val="20"/>
          <w:szCs w:val="20"/>
        </w:rPr>
        <w:t>витрины;</w:t>
      </w:r>
    </w:p>
    <w:p w:rsidR="00D40C2E" w:rsidRPr="00565F9D" w:rsidRDefault="00D40C2E" w:rsidP="00D40C2E">
      <w:pPr>
        <w:pStyle w:val="ad"/>
        <w:ind w:left="0" w:firstLine="709"/>
        <w:jc w:val="both"/>
        <w:rPr>
          <w:sz w:val="20"/>
          <w:szCs w:val="20"/>
        </w:rPr>
      </w:pPr>
      <w:r w:rsidRPr="00565F9D">
        <w:rPr>
          <w:sz w:val="20"/>
          <w:szCs w:val="20"/>
        </w:rPr>
        <w:t>- размещение вывесок с использованием подсветки в нарушение действующих</w:t>
      </w:r>
      <w:r w:rsidRPr="00565F9D">
        <w:rPr>
          <w:spacing w:val="-14"/>
          <w:sz w:val="20"/>
          <w:szCs w:val="20"/>
        </w:rPr>
        <w:t xml:space="preserve"> </w:t>
      </w:r>
      <w:r w:rsidRPr="00565F9D">
        <w:rPr>
          <w:sz w:val="20"/>
          <w:szCs w:val="20"/>
        </w:rPr>
        <w:t>гигиенических</w:t>
      </w:r>
      <w:r w:rsidRPr="00565F9D">
        <w:rPr>
          <w:spacing w:val="-14"/>
          <w:sz w:val="20"/>
          <w:szCs w:val="20"/>
        </w:rPr>
        <w:t xml:space="preserve"> </w:t>
      </w:r>
      <w:r w:rsidRPr="00565F9D">
        <w:rPr>
          <w:sz w:val="20"/>
          <w:szCs w:val="20"/>
        </w:rPr>
        <w:t>требований</w:t>
      </w:r>
      <w:r w:rsidRPr="00565F9D">
        <w:rPr>
          <w:spacing w:val="-14"/>
          <w:sz w:val="20"/>
          <w:szCs w:val="20"/>
        </w:rPr>
        <w:t xml:space="preserve"> </w:t>
      </w:r>
      <w:r w:rsidRPr="00565F9D">
        <w:rPr>
          <w:sz w:val="20"/>
          <w:szCs w:val="20"/>
        </w:rPr>
        <w:t>к</w:t>
      </w:r>
      <w:r w:rsidRPr="00565F9D">
        <w:rPr>
          <w:spacing w:val="-14"/>
          <w:sz w:val="20"/>
          <w:szCs w:val="20"/>
        </w:rPr>
        <w:t xml:space="preserve"> </w:t>
      </w:r>
      <w:r w:rsidRPr="00565F9D">
        <w:rPr>
          <w:sz w:val="20"/>
          <w:szCs w:val="20"/>
        </w:rPr>
        <w:t>естественному,</w:t>
      </w:r>
      <w:r w:rsidRPr="00565F9D">
        <w:rPr>
          <w:spacing w:val="-14"/>
          <w:sz w:val="20"/>
          <w:szCs w:val="20"/>
        </w:rPr>
        <w:t xml:space="preserve"> </w:t>
      </w:r>
      <w:r w:rsidRPr="00565F9D">
        <w:rPr>
          <w:sz w:val="20"/>
          <w:szCs w:val="20"/>
        </w:rPr>
        <w:t>искусственному и совмещенному освещению жилых зданий;</w:t>
      </w:r>
    </w:p>
    <w:p w:rsidR="00D40C2E" w:rsidRPr="00565F9D" w:rsidRDefault="00D40C2E" w:rsidP="00D40C2E">
      <w:pPr>
        <w:pStyle w:val="ad"/>
        <w:ind w:left="0" w:firstLine="709"/>
        <w:jc w:val="both"/>
        <w:rPr>
          <w:sz w:val="20"/>
          <w:szCs w:val="20"/>
        </w:rPr>
      </w:pPr>
      <w:r w:rsidRPr="00565F9D">
        <w:rPr>
          <w:sz w:val="20"/>
          <w:szCs w:val="20"/>
        </w:rPr>
        <w:t>2) 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поверхностях</w:t>
      </w:r>
      <w:r w:rsidRPr="00565F9D">
        <w:rPr>
          <w:spacing w:val="-9"/>
          <w:sz w:val="20"/>
          <w:szCs w:val="20"/>
        </w:rPr>
        <w:t xml:space="preserve"> </w:t>
      </w:r>
      <w:r w:rsidRPr="00565F9D">
        <w:rPr>
          <w:sz w:val="20"/>
          <w:szCs w:val="20"/>
        </w:rPr>
        <w:t>иных зданий, строений, сооружений:</w:t>
      </w:r>
    </w:p>
    <w:p w:rsidR="00D40C2E" w:rsidRPr="00565F9D" w:rsidRDefault="00D40C2E" w:rsidP="00D40C2E">
      <w:pPr>
        <w:pStyle w:val="ad"/>
        <w:ind w:left="0" w:firstLine="709"/>
        <w:jc w:val="both"/>
        <w:rPr>
          <w:sz w:val="20"/>
          <w:szCs w:val="20"/>
        </w:rPr>
      </w:pPr>
      <w:r w:rsidRPr="00565F9D">
        <w:rPr>
          <w:sz w:val="20"/>
          <w:szCs w:val="20"/>
        </w:rPr>
        <w:t>- нарушение геометрических параметров (размеров) вывесок;</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0"/>
          <w:sz w:val="20"/>
          <w:szCs w:val="20"/>
        </w:rPr>
        <w:t xml:space="preserve"> </w:t>
      </w:r>
      <w:r w:rsidRPr="00565F9D">
        <w:rPr>
          <w:sz w:val="20"/>
          <w:szCs w:val="20"/>
        </w:rPr>
        <w:t>нарушение</w:t>
      </w:r>
      <w:r w:rsidRPr="00565F9D">
        <w:rPr>
          <w:spacing w:val="-10"/>
          <w:sz w:val="20"/>
          <w:szCs w:val="20"/>
        </w:rPr>
        <w:t xml:space="preserve"> </w:t>
      </w:r>
      <w:r w:rsidRPr="00565F9D">
        <w:rPr>
          <w:sz w:val="20"/>
          <w:szCs w:val="20"/>
        </w:rPr>
        <w:t>установленных</w:t>
      </w:r>
      <w:r w:rsidRPr="00565F9D">
        <w:rPr>
          <w:spacing w:val="-10"/>
          <w:sz w:val="20"/>
          <w:szCs w:val="20"/>
        </w:rPr>
        <w:t xml:space="preserve"> </w:t>
      </w:r>
      <w:r w:rsidRPr="00565F9D">
        <w:rPr>
          <w:sz w:val="20"/>
          <w:szCs w:val="20"/>
        </w:rPr>
        <w:t>требований</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местам</w:t>
      </w:r>
      <w:r w:rsidRPr="00565F9D">
        <w:rPr>
          <w:spacing w:val="-10"/>
          <w:sz w:val="20"/>
          <w:szCs w:val="20"/>
        </w:rPr>
        <w:t xml:space="preserve"> </w:t>
      </w:r>
      <w:r w:rsidRPr="00565F9D">
        <w:rPr>
          <w:sz w:val="20"/>
          <w:szCs w:val="20"/>
        </w:rPr>
        <w:t xml:space="preserve">размещения </w:t>
      </w:r>
      <w:r w:rsidRPr="00565F9D">
        <w:rPr>
          <w:spacing w:val="-2"/>
          <w:sz w:val="20"/>
          <w:szCs w:val="20"/>
        </w:rPr>
        <w:t>вывесок;</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0"/>
          <w:sz w:val="20"/>
          <w:szCs w:val="20"/>
        </w:rPr>
        <w:t xml:space="preserve"> </w:t>
      </w:r>
      <w:r w:rsidRPr="00565F9D">
        <w:rPr>
          <w:sz w:val="20"/>
          <w:szCs w:val="20"/>
        </w:rPr>
        <w:t>вертикальный</w:t>
      </w:r>
      <w:r w:rsidRPr="00565F9D">
        <w:rPr>
          <w:spacing w:val="-10"/>
          <w:sz w:val="20"/>
          <w:szCs w:val="20"/>
        </w:rPr>
        <w:t xml:space="preserve"> </w:t>
      </w:r>
      <w:r w:rsidRPr="00565F9D">
        <w:rPr>
          <w:sz w:val="20"/>
          <w:szCs w:val="20"/>
        </w:rPr>
        <w:t>порядок</w:t>
      </w:r>
      <w:r w:rsidRPr="00565F9D">
        <w:rPr>
          <w:spacing w:val="-10"/>
          <w:sz w:val="20"/>
          <w:szCs w:val="20"/>
        </w:rPr>
        <w:t xml:space="preserve"> </w:t>
      </w:r>
      <w:r w:rsidRPr="00565F9D">
        <w:rPr>
          <w:sz w:val="20"/>
          <w:szCs w:val="20"/>
        </w:rPr>
        <w:t>расположения</w:t>
      </w:r>
      <w:r w:rsidRPr="00565F9D">
        <w:rPr>
          <w:spacing w:val="-10"/>
          <w:sz w:val="20"/>
          <w:szCs w:val="20"/>
        </w:rPr>
        <w:t xml:space="preserve"> </w:t>
      </w:r>
      <w:r w:rsidRPr="00565F9D">
        <w:rPr>
          <w:sz w:val="20"/>
          <w:szCs w:val="20"/>
        </w:rPr>
        <w:t>букв</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информационном поле вывески;</w:t>
      </w:r>
    </w:p>
    <w:p w:rsidR="00D40C2E" w:rsidRPr="00565F9D" w:rsidRDefault="00D40C2E" w:rsidP="00D40C2E">
      <w:pPr>
        <w:pStyle w:val="ad"/>
        <w:ind w:left="0" w:firstLine="709"/>
        <w:jc w:val="both"/>
        <w:rPr>
          <w:sz w:val="20"/>
          <w:szCs w:val="20"/>
        </w:rPr>
      </w:pPr>
      <w:r w:rsidRPr="00565F9D">
        <w:rPr>
          <w:sz w:val="20"/>
          <w:szCs w:val="20"/>
        </w:rPr>
        <w:t>- размещение вывесок выше линии</w:t>
      </w:r>
      <w:r>
        <w:rPr>
          <w:sz w:val="20"/>
          <w:szCs w:val="20"/>
        </w:rPr>
        <w:t xml:space="preserve"> 3</w:t>
      </w:r>
      <w:r w:rsidRPr="00565F9D">
        <w:rPr>
          <w:sz w:val="20"/>
          <w:szCs w:val="20"/>
        </w:rPr>
        <w:t xml:space="preserve"> </w:t>
      </w:r>
      <w:r>
        <w:rPr>
          <w:sz w:val="20"/>
          <w:szCs w:val="20"/>
        </w:rPr>
        <w:t>(</w:t>
      </w:r>
      <w:r w:rsidRPr="00565F9D">
        <w:rPr>
          <w:sz w:val="20"/>
          <w:szCs w:val="20"/>
        </w:rPr>
        <w:t>третьего</w:t>
      </w:r>
      <w:r>
        <w:rPr>
          <w:sz w:val="20"/>
          <w:szCs w:val="20"/>
        </w:rPr>
        <w:t>)</w:t>
      </w:r>
      <w:r w:rsidRPr="00565F9D">
        <w:rPr>
          <w:sz w:val="20"/>
          <w:szCs w:val="20"/>
        </w:rPr>
        <w:t xml:space="preserve"> этажа </w:t>
      </w:r>
      <w:r w:rsidRPr="00565F9D">
        <w:rPr>
          <w:spacing w:val="-2"/>
          <w:sz w:val="20"/>
          <w:szCs w:val="20"/>
        </w:rPr>
        <w:t xml:space="preserve">(линии </w:t>
      </w:r>
      <w:r w:rsidRPr="00565F9D">
        <w:rPr>
          <w:sz w:val="20"/>
          <w:szCs w:val="20"/>
        </w:rPr>
        <w:t xml:space="preserve">перекрытий между </w:t>
      </w:r>
      <w:r>
        <w:rPr>
          <w:sz w:val="20"/>
          <w:szCs w:val="20"/>
        </w:rPr>
        <w:t>2 (</w:t>
      </w:r>
      <w:r w:rsidRPr="00565F9D">
        <w:rPr>
          <w:sz w:val="20"/>
          <w:szCs w:val="20"/>
        </w:rPr>
        <w:t>вторым</w:t>
      </w:r>
      <w:r>
        <w:rPr>
          <w:sz w:val="20"/>
          <w:szCs w:val="20"/>
        </w:rPr>
        <w:t>)</w:t>
      </w:r>
      <w:r w:rsidRPr="00565F9D">
        <w:rPr>
          <w:sz w:val="20"/>
          <w:szCs w:val="20"/>
        </w:rPr>
        <w:t xml:space="preserve"> и </w:t>
      </w:r>
      <w:r>
        <w:rPr>
          <w:sz w:val="20"/>
          <w:szCs w:val="20"/>
        </w:rPr>
        <w:t>3 (</w:t>
      </w:r>
      <w:r w:rsidRPr="00565F9D">
        <w:rPr>
          <w:sz w:val="20"/>
          <w:szCs w:val="20"/>
        </w:rPr>
        <w:t>третьим</w:t>
      </w:r>
      <w:r>
        <w:rPr>
          <w:sz w:val="20"/>
          <w:szCs w:val="20"/>
        </w:rPr>
        <w:t>)</w:t>
      </w:r>
      <w:r w:rsidRPr="00565F9D">
        <w:rPr>
          <w:sz w:val="20"/>
          <w:szCs w:val="20"/>
        </w:rPr>
        <w:t xml:space="preserve"> этажами). Для зданий, строений, сооружений, являющихся многоквартирными жилыми домами и объектами</w:t>
      </w:r>
      <w:r w:rsidRPr="00565F9D">
        <w:rPr>
          <w:spacing w:val="-12"/>
          <w:sz w:val="20"/>
          <w:szCs w:val="20"/>
        </w:rPr>
        <w:t xml:space="preserve"> </w:t>
      </w:r>
      <w:r w:rsidRPr="00565F9D">
        <w:rPr>
          <w:sz w:val="20"/>
          <w:szCs w:val="20"/>
        </w:rPr>
        <w:t>культурного</w:t>
      </w:r>
      <w:r w:rsidRPr="00565F9D">
        <w:rPr>
          <w:spacing w:val="-12"/>
          <w:sz w:val="20"/>
          <w:szCs w:val="20"/>
        </w:rPr>
        <w:t xml:space="preserve"> </w:t>
      </w:r>
      <w:r>
        <w:rPr>
          <w:sz w:val="20"/>
          <w:szCs w:val="20"/>
        </w:rPr>
        <w:t>наследия</w:t>
      </w:r>
      <w:r w:rsidRPr="00565F9D">
        <w:rPr>
          <w:spacing w:val="-12"/>
          <w:sz w:val="20"/>
          <w:szCs w:val="20"/>
        </w:rPr>
        <w:t xml:space="preserve"> </w:t>
      </w:r>
      <w:r w:rsidRPr="00565F9D">
        <w:rPr>
          <w:sz w:val="20"/>
          <w:szCs w:val="20"/>
        </w:rPr>
        <w:t>муниципального образования,</w:t>
      </w:r>
      <w:r w:rsidRPr="00565F9D">
        <w:rPr>
          <w:spacing w:val="-12"/>
          <w:sz w:val="20"/>
          <w:szCs w:val="20"/>
        </w:rPr>
        <w:t xml:space="preserve"> </w:t>
      </w:r>
      <w:r w:rsidRPr="00565F9D">
        <w:rPr>
          <w:sz w:val="20"/>
          <w:szCs w:val="20"/>
        </w:rPr>
        <w:t>запрещено</w:t>
      </w:r>
      <w:r w:rsidRPr="00565F9D">
        <w:rPr>
          <w:spacing w:val="-12"/>
          <w:sz w:val="20"/>
          <w:szCs w:val="20"/>
        </w:rPr>
        <w:t xml:space="preserve"> </w:t>
      </w:r>
      <w:r w:rsidRPr="00565F9D">
        <w:rPr>
          <w:sz w:val="20"/>
          <w:szCs w:val="20"/>
        </w:rPr>
        <w:t>размещение вывесок выше линии</w:t>
      </w:r>
      <w:r>
        <w:rPr>
          <w:sz w:val="20"/>
          <w:szCs w:val="20"/>
        </w:rPr>
        <w:t xml:space="preserve">    </w:t>
      </w:r>
      <w:r w:rsidRPr="00565F9D">
        <w:rPr>
          <w:sz w:val="20"/>
          <w:szCs w:val="20"/>
        </w:rPr>
        <w:t xml:space="preserve"> </w:t>
      </w:r>
      <w:r>
        <w:rPr>
          <w:sz w:val="20"/>
          <w:szCs w:val="20"/>
        </w:rPr>
        <w:t>1 (</w:t>
      </w:r>
      <w:r w:rsidRPr="00565F9D">
        <w:rPr>
          <w:sz w:val="20"/>
          <w:szCs w:val="20"/>
        </w:rPr>
        <w:t>первого</w:t>
      </w:r>
      <w:r>
        <w:rPr>
          <w:sz w:val="20"/>
          <w:szCs w:val="20"/>
        </w:rPr>
        <w:t>)</w:t>
      </w:r>
      <w:r w:rsidRPr="00565F9D">
        <w:rPr>
          <w:sz w:val="20"/>
          <w:szCs w:val="20"/>
        </w:rPr>
        <w:t xml:space="preserve"> этажа</w:t>
      </w:r>
      <w:r w:rsidRPr="00565F9D">
        <w:rPr>
          <w:spacing w:val="40"/>
          <w:sz w:val="20"/>
          <w:szCs w:val="20"/>
        </w:rPr>
        <w:t xml:space="preserve"> </w:t>
      </w:r>
      <w:r w:rsidRPr="00565F9D">
        <w:rPr>
          <w:sz w:val="20"/>
          <w:szCs w:val="20"/>
        </w:rPr>
        <w:t>(линии перекрытий между</w:t>
      </w:r>
      <w:r>
        <w:rPr>
          <w:sz w:val="20"/>
          <w:szCs w:val="20"/>
        </w:rPr>
        <w:t xml:space="preserve"> 1</w:t>
      </w:r>
      <w:r w:rsidRPr="00565F9D">
        <w:rPr>
          <w:sz w:val="20"/>
          <w:szCs w:val="20"/>
        </w:rPr>
        <w:t xml:space="preserve"> </w:t>
      </w:r>
      <w:r>
        <w:rPr>
          <w:sz w:val="20"/>
          <w:szCs w:val="20"/>
        </w:rPr>
        <w:t>(</w:t>
      </w:r>
      <w:r w:rsidRPr="00565F9D">
        <w:rPr>
          <w:sz w:val="20"/>
          <w:szCs w:val="20"/>
        </w:rPr>
        <w:t>первым</w:t>
      </w:r>
      <w:r>
        <w:rPr>
          <w:sz w:val="20"/>
          <w:szCs w:val="20"/>
        </w:rPr>
        <w:t>)</w:t>
      </w:r>
      <w:r w:rsidRPr="00565F9D">
        <w:rPr>
          <w:sz w:val="20"/>
          <w:szCs w:val="20"/>
        </w:rPr>
        <w:t xml:space="preserve"> и </w:t>
      </w:r>
      <w:r>
        <w:rPr>
          <w:sz w:val="20"/>
          <w:szCs w:val="20"/>
        </w:rPr>
        <w:t>2 (</w:t>
      </w:r>
      <w:r w:rsidRPr="00565F9D">
        <w:rPr>
          <w:sz w:val="20"/>
          <w:szCs w:val="20"/>
        </w:rPr>
        <w:t>вторым</w:t>
      </w:r>
      <w:r>
        <w:rPr>
          <w:sz w:val="20"/>
          <w:szCs w:val="20"/>
        </w:rPr>
        <w:t>)</w:t>
      </w:r>
      <w:r w:rsidRPr="00565F9D">
        <w:rPr>
          <w:sz w:val="20"/>
          <w:szCs w:val="20"/>
        </w:rPr>
        <w:t xml:space="preserve"> этажами);</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0"/>
          <w:sz w:val="20"/>
          <w:szCs w:val="20"/>
        </w:rPr>
        <w:t xml:space="preserve"> </w:t>
      </w:r>
      <w:r w:rsidRPr="00565F9D">
        <w:rPr>
          <w:sz w:val="20"/>
          <w:szCs w:val="20"/>
        </w:rPr>
        <w:t>размещение</w:t>
      </w:r>
      <w:r w:rsidRPr="00565F9D">
        <w:rPr>
          <w:spacing w:val="-10"/>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козырьках</w:t>
      </w:r>
      <w:r w:rsidRPr="00565F9D">
        <w:rPr>
          <w:spacing w:val="-10"/>
          <w:sz w:val="20"/>
          <w:szCs w:val="20"/>
        </w:rPr>
        <w:t xml:space="preserve"> </w:t>
      </w:r>
      <w:r w:rsidRPr="00565F9D">
        <w:rPr>
          <w:sz w:val="20"/>
          <w:szCs w:val="20"/>
        </w:rPr>
        <w:t>зданий,</w:t>
      </w:r>
      <w:r w:rsidRPr="00565F9D">
        <w:rPr>
          <w:spacing w:val="-10"/>
          <w:sz w:val="20"/>
          <w:szCs w:val="20"/>
        </w:rPr>
        <w:t xml:space="preserve"> </w:t>
      </w:r>
      <w:r w:rsidRPr="00565F9D">
        <w:rPr>
          <w:sz w:val="20"/>
          <w:szCs w:val="20"/>
        </w:rPr>
        <w:t>строений,</w:t>
      </w:r>
      <w:r w:rsidRPr="00565F9D">
        <w:rPr>
          <w:spacing w:val="-7"/>
          <w:sz w:val="20"/>
          <w:szCs w:val="20"/>
        </w:rPr>
        <w:t xml:space="preserve"> </w:t>
      </w:r>
      <w:r w:rsidRPr="00565F9D">
        <w:rPr>
          <w:sz w:val="20"/>
          <w:szCs w:val="20"/>
        </w:rPr>
        <w:t xml:space="preserve">сооружений, за исключением размещения на фризе козырька здания, строения, </w:t>
      </w:r>
      <w:r w:rsidRPr="00565F9D">
        <w:rPr>
          <w:spacing w:val="-2"/>
          <w:sz w:val="20"/>
          <w:szCs w:val="20"/>
        </w:rPr>
        <w:t>сооружения;</w:t>
      </w:r>
    </w:p>
    <w:p w:rsidR="00D40C2E" w:rsidRPr="00565F9D" w:rsidRDefault="00D40C2E" w:rsidP="00D40C2E">
      <w:pPr>
        <w:pStyle w:val="ad"/>
        <w:ind w:left="0" w:firstLine="709"/>
        <w:jc w:val="both"/>
        <w:rPr>
          <w:sz w:val="20"/>
          <w:szCs w:val="20"/>
        </w:rPr>
      </w:pPr>
      <w:r w:rsidRPr="00565F9D">
        <w:rPr>
          <w:spacing w:val="-7"/>
          <w:sz w:val="20"/>
          <w:szCs w:val="20"/>
        </w:rPr>
        <w:t xml:space="preserve">- </w:t>
      </w:r>
      <w:r w:rsidRPr="00565F9D">
        <w:rPr>
          <w:sz w:val="20"/>
          <w:szCs w:val="20"/>
        </w:rPr>
        <w:t>полное</w:t>
      </w:r>
      <w:r w:rsidRPr="00565F9D">
        <w:rPr>
          <w:spacing w:val="-7"/>
          <w:sz w:val="20"/>
          <w:szCs w:val="20"/>
        </w:rPr>
        <w:t xml:space="preserve"> </w:t>
      </w:r>
      <w:r w:rsidRPr="00565F9D">
        <w:rPr>
          <w:sz w:val="20"/>
          <w:szCs w:val="20"/>
        </w:rPr>
        <w:t>или</w:t>
      </w:r>
      <w:r w:rsidRPr="00565F9D">
        <w:rPr>
          <w:spacing w:val="-7"/>
          <w:sz w:val="20"/>
          <w:szCs w:val="20"/>
        </w:rPr>
        <w:t xml:space="preserve"> </w:t>
      </w:r>
      <w:r w:rsidRPr="00565F9D">
        <w:rPr>
          <w:sz w:val="20"/>
          <w:szCs w:val="20"/>
        </w:rPr>
        <w:t>частичное</w:t>
      </w:r>
      <w:r w:rsidRPr="00565F9D">
        <w:rPr>
          <w:spacing w:val="-7"/>
          <w:sz w:val="20"/>
          <w:szCs w:val="20"/>
        </w:rPr>
        <w:t xml:space="preserve"> </w:t>
      </w:r>
      <w:r w:rsidRPr="00565F9D">
        <w:rPr>
          <w:sz w:val="20"/>
          <w:szCs w:val="20"/>
        </w:rPr>
        <w:t>перекрытие</w:t>
      </w:r>
      <w:r w:rsidRPr="00565F9D">
        <w:rPr>
          <w:spacing w:val="-7"/>
          <w:sz w:val="20"/>
          <w:szCs w:val="20"/>
        </w:rPr>
        <w:t xml:space="preserve"> </w:t>
      </w:r>
      <w:r w:rsidRPr="00565F9D">
        <w:rPr>
          <w:sz w:val="20"/>
          <w:szCs w:val="20"/>
        </w:rPr>
        <w:t>оконных</w:t>
      </w:r>
      <w:r w:rsidRPr="00565F9D">
        <w:rPr>
          <w:spacing w:val="-7"/>
          <w:sz w:val="20"/>
          <w:szCs w:val="20"/>
        </w:rPr>
        <w:t xml:space="preserve"> </w:t>
      </w:r>
      <w:r w:rsidRPr="00565F9D">
        <w:rPr>
          <w:sz w:val="20"/>
          <w:szCs w:val="20"/>
        </w:rPr>
        <w:t>и</w:t>
      </w:r>
      <w:r w:rsidRPr="00565F9D">
        <w:rPr>
          <w:spacing w:val="-7"/>
          <w:sz w:val="20"/>
          <w:szCs w:val="20"/>
        </w:rPr>
        <w:t xml:space="preserve"> </w:t>
      </w:r>
      <w:r w:rsidRPr="00565F9D">
        <w:rPr>
          <w:sz w:val="20"/>
          <w:szCs w:val="20"/>
        </w:rPr>
        <w:t>дверных</w:t>
      </w:r>
      <w:r w:rsidRPr="00565F9D">
        <w:rPr>
          <w:spacing w:val="-7"/>
          <w:sz w:val="20"/>
          <w:szCs w:val="20"/>
        </w:rPr>
        <w:t xml:space="preserve"> </w:t>
      </w:r>
      <w:r>
        <w:rPr>
          <w:sz w:val="20"/>
          <w:szCs w:val="20"/>
        </w:rPr>
        <w:t>проём</w:t>
      </w:r>
      <w:r w:rsidRPr="00565F9D">
        <w:rPr>
          <w:sz w:val="20"/>
          <w:szCs w:val="20"/>
        </w:rPr>
        <w:t>ов,</w:t>
      </w:r>
      <w:r w:rsidRPr="00565F9D">
        <w:rPr>
          <w:spacing w:val="-7"/>
          <w:sz w:val="20"/>
          <w:szCs w:val="20"/>
        </w:rPr>
        <w:t xml:space="preserve"> </w:t>
      </w:r>
      <w:r w:rsidRPr="00565F9D">
        <w:rPr>
          <w:sz w:val="20"/>
          <w:szCs w:val="20"/>
        </w:rPr>
        <w:t>а также витражей и витрин;</w:t>
      </w:r>
    </w:p>
    <w:p w:rsidR="00D40C2E" w:rsidRPr="00565F9D" w:rsidRDefault="00D40C2E" w:rsidP="00D40C2E">
      <w:pPr>
        <w:pStyle w:val="ad"/>
        <w:ind w:left="0" w:firstLine="709"/>
        <w:jc w:val="both"/>
        <w:rPr>
          <w:sz w:val="20"/>
          <w:szCs w:val="20"/>
        </w:rPr>
      </w:pPr>
      <w:r w:rsidRPr="00565F9D">
        <w:rPr>
          <w:spacing w:val="-6"/>
          <w:sz w:val="20"/>
          <w:szCs w:val="20"/>
        </w:rPr>
        <w:t xml:space="preserve">- </w:t>
      </w:r>
      <w:r w:rsidRPr="00565F9D">
        <w:rPr>
          <w:sz w:val="20"/>
          <w:szCs w:val="20"/>
        </w:rPr>
        <w:t>размещение</w:t>
      </w:r>
      <w:r w:rsidRPr="00565F9D">
        <w:rPr>
          <w:spacing w:val="-8"/>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оконных</w:t>
      </w:r>
      <w:r w:rsidRPr="00565F9D">
        <w:rPr>
          <w:spacing w:val="-8"/>
          <w:sz w:val="20"/>
          <w:szCs w:val="20"/>
        </w:rPr>
        <w:t xml:space="preserve"> </w:t>
      </w:r>
      <w:r>
        <w:rPr>
          <w:sz w:val="20"/>
          <w:szCs w:val="20"/>
        </w:rPr>
        <w:t>проём</w:t>
      </w:r>
      <w:r w:rsidRPr="00565F9D">
        <w:rPr>
          <w:sz w:val="20"/>
          <w:szCs w:val="20"/>
        </w:rPr>
        <w:t>ах,</w:t>
      </w:r>
      <w:r w:rsidRPr="00565F9D">
        <w:rPr>
          <w:spacing w:val="-5"/>
          <w:sz w:val="20"/>
          <w:szCs w:val="20"/>
        </w:rPr>
        <w:t xml:space="preserve"> </w:t>
      </w:r>
      <w:r w:rsidRPr="00565F9D">
        <w:rPr>
          <w:sz w:val="20"/>
          <w:szCs w:val="20"/>
        </w:rPr>
        <w:t>если</w:t>
      </w:r>
      <w:r w:rsidRPr="00565F9D">
        <w:rPr>
          <w:spacing w:val="-8"/>
          <w:sz w:val="20"/>
          <w:szCs w:val="20"/>
        </w:rPr>
        <w:t xml:space="preserve"> </w:t>
      </w:r>
      <w:r w:rsidRPr="00565F9D">
        <w:rPr>
          <w:sz w:val="20"/>
          <w:szCs w:val="20"/>
        </w:rPr>
        <w:t>они</w:t>
      </w:r>
      <w:r w:rsidRPr="00565F9D">
        <w:rPr>
          <w:spacing w:val="-8"/>
          <w:sz w:val="20"/>
          <w:szCs w:val="20"/>
        </w:rPr>
        <w:t xml:space="preserve"> </w:t>
      </w:r>
      <w:r w:rsidRPr="00565F9D">
        <w:rPr>
          <w:sz w:val="20"/>
          <w:szCs w:val="20"/>
        </w:rPr>
        <w:t xml:space="preserve">занимают более 30% от общего остекления оконного </w:t>
      </w:r>
      <w:r>
        <w:rPr>
          <w:sz w:val="20"/>
          <w:szCs w:val="20"/>
        </w:rPr>
        <w:t>проём</w:t>
      </w:r>
      <w:r w:rsidRPr="00565F9D">
        <w:rPr>
          <w:sz w:val="20"/>
          <w:szCs w:val="20"/>
        </w:rPr>
        <w:t>а;</w:t>
      </w:r>
    </w:p>
    <w:p w:rsidR="00D40C2E" w:rsidRPr="00565F9D" w:rsidRDefault="00D40C2E" w:rsidP="00D40C2E">
      <w:pPr>
        <w:pStyle w:val="ad"/>
        <w:ind w:left="0" w:firstLine="709"/>
        <w:jc w:val="both"/>
        <w:rPr>
          <w:sz w:val="20"/>
          <w:szCs w:val="20"/>
        </w:rPr>
      </w:pPr>
      <w:r w:rsidRPr="00565F9D">
        <w:rPr>
          <w:spacing w:val="-11"/>
          <w:sz w:val="20"/>
          <w:szCs w:val="20"/>
        </w:rPr>
        <w:t xml:space="preserve">- </w:t>
      </w:r>
      <w:r w:rsidRPr="00565F9D">
        <w:rPr>
          <w:sz w:val="20"/>
          <w:szCs w:val="20"/>
        </w:rPr>
        <w:t>размещение</w:t>
      </w:r>
      <w:r w:rsidRPr="00565F9D">
        <w:rPr>
          <w:spacing w:val="-11"/>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1"/>
          <w:sz w:val="20"/>
          <w:szCs w:val="20"/>
        </w:rPr>
        <w:t xml:space="preserve"> </w:t>
      </w:r>
      <w:r w:rsidRPr="00565F9D">
        <w:rPr>
          <w:sz w:val="20"/>
          <w:szCs w:val="20"/>
        </w:rPr>
        <w:t>скатах</w:t>
      </w:r>
      <w:r w:rsidRPr="00565F9D">
        <w:rPr>
          <w:spacing w:val="-10"/>
          <w:sz w:val="20"/>
          <w:szCs w:val="20"/>
        </w:rPr>
        <w:t xml:space="preserve"> </w:t>
      </w:r>
      <w:r w:rsidRPr="00565F9D">
        <w:rPr>
          <w:sz w:val="20"/>
          <w:szCs w:val="20"/>
        </w:rPr>
        <w:t>крыши,</w:t>
      </w:r>
      <w:r w:rsidRPr="00565F9D">
        <w:rPr>
          <w:spacing w:val="-11"/>
          <w:sz w:val="20"/>
          <w:szCs w:val="20"/>
        </w:rPr>
        <w:t xml:space="preserve"> </w:t>
      </w:r>
      <w:r w:rsidRPr="00565F9D">
        <w:rPr>
          <w:sz w:val="20"/>
          <w:szCs w:val="20"/>
        </w:rPr>
        <w:t>лоджиях</w:t>
      </w:r>
      <w:r w:rsidRPr="00565F9D">
        <w:rPr>
          <w:spacing w:val="-10"/>
          <w:sz w:val="20"/>
          <w:szCs w:val="20"/>
        </w:rPr>
        <w:t xml:space="preserve"> </w:t>
      </w:r>
      <w:r w:rsidRPr="00565F9D">
        <w:rPr>
          <w:sz w:val="20"/>
          <w:szCs w:val="20"/>
        </w:rPr>
        <w:t>и</w:t>
      </w:r>
      <w:r w:rsidRPr="00565F9D">
        <w:rPr>
          <w:spacing w:val="-11"/>
          <w:sz w:val="20"/>
          <w:szCs w:val="20"/>
        </w:rPr>
        <w:t xml:space="preserve"> </w:t>
      </w:r>
      <w:r w:rsidRPr="00565F9D">
        <w:rPr>
          <w:spacing w:val="-2"/>
          <w:sz w:val="20"/>
          <w:szCs w:val="20"/>
        </w:rPr>
        <w:t>балконах;</w:t>
      </w:r>
    </w:p>
    <w:p w:rsidR="00D40C2E" w:rsidRPr="00565F9D" w:rsidRDefault="00D40C2E" w:rsidP="00D40C2E">
      <w:pPr>
        <w:pStyle w:val="ad"/>
        <w:ind w:left="0" w:firstLine="709"/>
        <w:jc w:val="both"/>
        <w:rPr>
          <w:sz w:val="20"/>
          <w:szCs w:val="20"/>
        </w:rPr>
      </w:pPr>
      <w:r w:rsidRPr="00565F9D">
        <w:rPr>
          <w:spacing w:val="-16"/>
          <w:sz w:val="20"/>
          <w:szCs w:val="20"/>
        </w:rPr>
        <w:t xml:space="preserve">- </w:t>
      </w:r>
      <w:r w:rsidRPr="00565F9D">
        <w:rPr>
          <w:sz w:val="20"/>
          <w:szCs w:val="20"/>
        </w:rPr>
        <w:t>размещение</w:t>
      </w:r>
      <w:r w:rsidRPr="00565F9D">
        <w:rPr>
          <w:spacing w:val="-16"/>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на</w:t>
      </w:r>
      <w:r w:rsidRPr="00565F9D">
        <w:rPr>
          <w:spacing w:val="-16"/>
          <w:sz w:val="20"/>
          <w:szCs w:val="20"/>
        </w:rPr>
        <w:t xml:space="preserve"> </w:t>
      </w:r>
      <w:r w:rsidRPr="00565F9D">
        <w:rPr>
          <w:sz w:val="20"/>
          <w:szCs w:val="20"/>
        </w:rPr>
        <w:t>архитектурных</w:t>
      </w:r>
      <w:r w:rsidRPr="00565F9D">
        <w:rPr>
          <w:spacing w:val="-16"/>
          <w:sz w:val="20"/>
          <w:szCs w:val="20"/>
        </w:rPr>
        <w:t xml:space="preserve"> </w:t>
      </w:r>
      <w:r w:rsidRPr="00565F9D">
        <w:rPr>
          <w:sz w:val="20"/>
          <w:szCs w:val="20"/>
        </w:rPr>
        <w:t>деталях</w:t>
      </w:r>
      <w:r w:rsidRPr="00565F9D">
        <w:rPr>
          <w:spacing w:val="-17"/>
          <w:sz w:val="20"/>
          <w:szCs w:val="20"/>
        </w:rPr>
        <w:t xml:space="preserve"> </w:t>
      </w:r>
      <w:r w:rsidRPr="00565F9D">
        <w:rPr>
          <w:sz w:val="20"/>
          <w:szCs w:val="20"/>
        </w:rPr>
        <w:t>фасадов</w:t>
      </w:r>
      <w:r w:rsidRPr="00565F9D">
        <w:rPr>
          <w:spacing w:val="-16"/>
          <w:sz w:val="20"/>
          <w:szCs w:val="20"/>
        </w:rPr>
        <w:t xml:space="preserve"> </w:t>
      </w:r>
      <w:r w:rsidRPr="00565F9D">
        <w:rPr>
          <w:spacing w:val="-2"/>
          <w:sz w:val="20"/>
          <w:szCs w:val="20"/>
        </w:rPr>
        <w:t>объектов</w:t>
      </w:r>
      <w:r w:rsidRPr="00565F9D">
        <w:rPr>
          <w:sz w:val="20"/>
          <w:szCs w:val="20"/>
        </w:rPr>
        <w:t xml:space="preserve"> (</w:t>
      </w:r>
      <w:r>
        <w:rPr>
          <w:sz w:val="20"/>
          <w:szCs w:val="20"/>
        </w:rPr>
        <w:t xml:space="preserve">в </w:t>
      </w:r>
      <w:proofErr w:type="spellStart"/>
      <w:r>
        <w:rPr>
          <w:sz w:val="20"/>
          <w:szCs w:val="20"/>
        </w:rPr>
        <w:t>т.ч</w:t>
      </w:r>
      <w:proofErr w:type="spellEnd"/>
      <w:r>
        <w:rPr>
          <w:sz w:val="20"/>
          <w:szCs w:val="20"/>
        </w:rPr>
        <w:t>.</w:t>
      </w:r>
      <w:r w:rsidRPr="00565F9D">
        <w:rPr>
          <w:spacing w:val="-13"/>
          <w:sz w:val="20"/>
          <w:szCs w:val="20"/>
        </w:rPr>
        <w:t xml:space="preserve"> </w:t>
      </w:r>
      <w:r w:rsidRPr="00565F9D">
        <w:rPr>
          <w:sz w:val="20"/>
          <w:szCs w:val="20"/>
        </w:rPr>
        <w:t>на</w:t>
      </w:r>
      <w:r w:rsidRPr="00565F9D">
        <w:rPr>
          <w:spacing w:val="-12"/>
          <w:sz w:val="20"/>
          <w:szCs w:val="20"/>
        </w:rPr>
        <w:t xml:space="preserve"> </w:t>
      </w:r>
      <w:r w:rsidRPr="00565F9D">
        <w:rPr>
          <w:sz w:val="20"/>
          <w:szCs w:val="20"/>
        </w:rPr>
        <w:t>колоннах,</w:t>
      </w:r>
      <w:r w:rsidRPr="00565F9D">
        <w:rPr>
          <w:spacing w:val="-10"/>
          <w:sz w:val="20"/>
          <w:szCs w:val="20"/>
        </w:rPr>
        <w:t xml:space="preserve"> </w:t>
      </w:r>
      <w:r w:rsidRPr="00565F9D">
        <w:rPr>
          <w:sz w:val="20"/>
          <w:szCs w:val="20"/>
        </w:rPr>
        <w:t>пилястрах,</w:t>
      </w:r>
      <w:r w:rsidRPr="00565F9D">
        <w:rPr>
          <w:spacing w:val="-11"/>
          <w:sz w:val="20"/>
          <w:szCs w:val="20"/>
        </w:rPr>
        <w:t xml:space="preserve"> </w:t>
      </w:r>
      <w:r w:rsidRPr="00565F9D">
        <w:rPr>
          <w:sz w:val="20"/>
          <w:szCs w:val="20"/>
        </w:rPr>
        <w:t>орнаментах,</w:t>
      </w:r>
      <w:r w:rsidRPr="00565F9D">
        <w:rPr>
          <w:spacing w:val="-12"/>
          <w:sz w:val="20"/>
          <w:szCs w:val="20"/>
        </w:rPr>
        <w:t xml:space="preserve"> </w:t>
      </w:r>
      <w:r w:rsidRPr="00565F9D">
        <w:rPr>
          <w:spacing w:val="-2"/>
          <w:sz w:val="20"/>
          <w:szCs w:val="20"/>
        </w:rPr>
        <w:t>лепнине);</w:t>
      </w:r>
    </w:p>
    <w:p w:rsidR="00D40C2E" w:rsidRPr="00565F9D" w:rsidRDefault="00D40C2E" w:rsidP="00D40C2E">
      <w:pPr>
        <w:pStyle w:val="ad"/>
        <w:tabs>
          <w:tab w:val="left" w:pos="6951"/>
        </w:tabs>
        <w:ind w:left="0" w:firstLine="709"/>
        <w:jc w:val="both"/>
        <w:rPr>
          <w:sz w:val="20"/>
          <w:szCs w:val="20"/>
        </w:rPr>
      </w:pPr>
      <w:r w:rsidRPr="00565F9D">
        <w:rPr>
          <w:sz w:val="20"/>
          <w:szCs w:val="20"/>
        </w:rPr>
        <w:t>- размещение вывесок на расстоянии ближе, чем 2м</w:t>
      </w:r>
      <w:r w:rsidRPr="00565F9D">
        <w:rPr>
          <w:spacing w:val="-17"/>
          <w:sz w:val="20"/>
          <w:szCs w:val="20"/>
        </w:rPr>
        <w:t xml:space="preserve"> </w:t>
      </w:r>
      <w:r w:rsidRPr="00565F9D">
        <w:rPr>
          <w:sz w:val="20"/>
          <w:szCs w:val="20"/>
        </w:rPr>
        <w:t>от мемориальных досок;</w:t>
      </w:r>
    </w:p>
    <w:p w:rsidR="00D40C2E" w:rsidRPr="00565F9D" w:rsidRDefault="00D40C2E" w:rsidP="00D40C2E">
      <w:pPr>
        <w:pStyle w:val="ad"/>
        <w:ind w:left="0" w:firstLine="709"/>
        <w:jc w:val="both"/>
        <w:rPr>
          <w:sz w:val="20"/>
          <w:szCs w:val="20"/>
        </w:rPr>
      </w:pPr>
      <w:r w:rsidRPr="00565F9D">
        <w:rPr>
          <w:sz w:val="20"/>
          <w:szCs w:val="20"/>
        </w:rPr>
        <w:t>-</w:t>
      </w:r>
      <w:r w:rsidRPr="00565F9D">
        <w:rPr>
          <w:spacing w:val="-7"/>
          <w:sz w:val="20"/>
          <w:szCs w:val="20"/>
        </w:rPr>
        <w:t xml:space="preserve"> </w:t>
      </w:r>
      <w:r w:rsidRPr="00565F9D">
        <w:rPr>
          <w:sz w:val="20"/>
          <w:szCs w:val="20"/>
        </w:rPr>
        <w:t>перекрытие</w:t>
      </w:r>
      <w:r w:rsidRPr="00565F9D">
        <w:rPr>
          <w:spacing w:val="-9"/>
          <w:sz w:val="20"/>
          <w:szCs w:val="20"/>
        </w:rPr>
        <w:t xml:space="preserve"> </w:t>
      </w:r>
      <w:r w:rsidRPr="00565F9D">
        <w:rPr>
          <w:sz w:val="20"/>
          <w:szCs w:val="20"/>
        </w:rPr>
        <w:t>указателей</w:t>
      </w:r>
      <w:r w:rsidRPr="00565F9D">
        <w:rPr>
          <w:spacing w:val="-9"/>
          <w:sz w:val="20"/>
          <w:szCs w:val="20"/>
        </w:rPr>
        <w:t xml:space="preserve"> </w:t>
      </w:r>
      <w:r w:rsidRPr="00565F9D">
        <w:rPr>
          <w:sz w:val="20"/>
          <w:szCs w:val="20"/>
        </w:rPr>
        <w:t>наименований</w:t>
      </w:r>
      <w:r w:rsidRPr="00565F9D">
        <w:rPr>
          <w:spacing w:val="-9"/>
          <w:sz w:val="20"/>
          <w:szCs w:val="20"/>
        </w:rPr>
        <w:t xml:space="preserve"> </w:t>
      </w:r>
      <w:r w:rsidRPr="00565F9D">
        <w:rPr>
          <w:sz w:val="20"/>
          <w:szCs w:val="20"/>
        </w:rPr>
        <w:t>улиц</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номеров</w:t>
      </w:r>
      <w:r w:rsidRPr="00565F9D">
        <w:rPr>
          <w:spacing w:val="-9"/>
          <w:sz w:val="20"/>
          <w:szCs w:val="20"/>
        </w:rPr>
        <w:t xml:space="preserve"> </w:t>
      </w:r>
      <w:r w:rsidRPr="00565F9D">
        <w:rPr>
          <w:sz w:val="20"/>
          <w:szCs w:val="20"/>
        </w:rPr>
        <w:t>домов;</w:t>
      </w:r>
    </w:p>
    <w:p w:rsidR="00D40C2E" w:rsidRPr="00565F9D" w:rsidRDefault="00D40C2E" w:rsidP="00D40C2E">
      <w:pPr>
        <w:pStyle w:val="ad"/>
        <w:ind w:left="0" w:firstLine="709"/>
        <w:jc w:val="both"/>
        <w:rPr>
          <w:sz w:val="20"/>
          <w:szCs w:val="20"/>
        </w:rPr>
      </w:pPr>
      <w:r w:rsidRPr="00565F9D">
        <w:rPr>
          <w:sz w:val="20"/>
          <w:szCs w:val="20"/>
        </w:rPr>
        <w:t>- размещение настенных вывесок одна над другой;</w:t>
      </w:r>
    </w:p>
    <w:p w:rsidR="00D40C2E" w:rsidRPr="00565F9D" w:rsidRDefault="00D40C2E" w:rsidP="00D40C2E">
      <w:pPr>
        <w:pStyle w:val="ad"/>
        <w:ind w:left="0" w:firstLine="709"/>
        <w:jc w:val="both"/>
        <w:rPr>
          <w:sz w:val="20"/>
          <w:szCs w:val="20"/>
        </w:rPr>
      </w:pPr>
      <w:r w:rsidRPr="00565F9D">
        <w:rPr>
          <w:sz w:val="20"/>
          <w:szCs w:val="20"/>
        </w:rPr>
        <w:t>-</w:t>
      </w:r>
      <w:r w:rsidRPr="00565F9D">
        <w:rPr>
          <w:spacing w:val="-6"/>
          <w:sz w:val="20"/>
          <w:szCs w:val="20"/>
        </w:rPr>
        <w:t xml:space="preserve"> </w:t>
      </w:r>
      <w:r w:rsidRPr="00565F9D">
        <w:rPr>
          <w:sz w:val="20"/>
          <w:szCs w:val="20"/>
        </w:rPr>
        <w:t>размещение</w:t>
      </w:r>
      <w:r w:rsidRPr="00565F9D">
        <w:rPr>
          <w:spacing w:val="-7"/>
          <w:sz w:val="20"/>
          <w:szCs w:val="20"/>
        </w:rPr>
        <w:t xml:space="preserve"> </w:t>
      </w:r>
      <w:r w:rsidRPr="00565F9D">
        <w:rPr>
          <w:sz w:val="20"/>
          <w:szCs w:val="20"/>
        </w:rPr>
        <w:t>консольных</w:t>
      </w:r>
      <w:r w:rsidRPr="00565F9D">
        <w:rPr>
          <w:spacing w:val="-7"/>
          <w:sz w:val="20"/>
          <w:szCs w:val="20"/>
        </w:rPr>
        <w:t xml:space="preserve"> </w:t>
      </w:r>
      <w:r w:rsidRPr="00565F9D">
        <w:rPr>
          <w:sz w:val="20"/>
          <w:szCs w:val="20"/>
        </w:rPr>
        <w:t>вывесок</w:t>
      </w:r>
      <w:r w:rsidRPr="00565F9D">
        <w:rPr>
          <w:spacing w:val="-7"/>
          <w:sz w:val="20"/>
          <w:szCs w:val="20"/>
        </w:rPr>
        <w:t xml:space="preserve"> </w:t>
      </w:r>
      <w:r w:rsidRPr="00565F9D">
        <w:rPr>
          <w:sz w:val="20"/>
          <w:szCs w:val="20"/>
        </w:rPr>
        <w:t>на</w:t>
      </w:r>
      <w:r w:rsidRPr="00565F9D">
        <w:rPr>
          <w:spacing w:val="-7"/>
          <w:sz w:val="20"/>
          <w:szCs w:val="20"/>
        </w:rPr>
        <w:t xml:space="preserve"> </w:t>
      </w:r>
      <w:r w:rsidRPr="00565F9D">
        <w:rPr>
          <w:sz w:val="20"/>
          <w:szCs w:val="20"/>
        </w:rPr>
        <w:t>расстоянии</w:t>
      </w:r>
      <w:r w:rsidRPr="00565F9D">
        <w:rPr>
          <w:spacing w:val="-7"/>
          <w:sz w:val="20"/>
          <w:szCs w:val="20"/>
        </w:rPr>
        <w:t xml:space="preserve"> </w:t>
      </w:r>
      <w:r w:rsidRPr="00565F9D">
        <w:rPr>
          <w:sz w:val="20"/>
          <w:szCs w:val="20"/>
        </w:rPr>
        <w:t>менее</w:t>
      </w:r>
      <w:r w:rsidRPr="00565F9D">
        <w:rPr>
          <w:spacing w:val="24"/>
          <w:sz w:val="20"/>
          <w:szCs w:val="20"/>
        </w:rPr>
        <w:t xml:space="preserve"> </w:t>
      </w:r>
      <w:r w:rsidRPr="00565F9D">
        <w:rPr>
          <w:sz w:val="20"/>
          <w:szCs w:val="20"/>
        </w:rPr>
        <w:t>10м</w:t>
      </w:r>
      <w:r w:rsidRPr="00565F9D">
        <w:rPr>
          <w:spacing w:val="-7"/>
          <w:sz w:val="20"/>
          <w:szCs w:val="20"/>
        </w:rPr>
        <w:t xml:space="preserve"> </w:t>
      </w:r>
      <w:r w:rsidRPr="00565F9D">
        <w:rPr>
          <w:sz w:val="20"/>
          <w:szCs w:val="20"/>
        </w:rPr>
        <w:t>друг от друга, а также одной консольной вывески над другой;</w:t>
      </w:r>
    </w:p>
    <w:p w:rsidR="00D40C2E" w:rsidRPr="00565F9D" w:rsidRDefault="00D40C2E" w:rsidP="00D40C2E">
      <w:pPr>
        <w:pStyle w:val="ad"/>
        <w:tabs>
          <w:tab w:val="left" w:pos="6645"/>
        </w:tabs>
        <w:ind w:left="0" w:firstLine="709"/>
        <w:jc w:val="both"/>
        <w:rPr>
          <w:sz w:val="20"/>
          <w:szCs w:val="20"/>
        </w:rPr>
      </w:pPr>
      <w:r w:rsidRPr="00565F9D">
        <w:rPr>
          <w:sz w:val="20"/>
          <w:szCs w:val="20"/>
        </w:rPr>
        <w:t xml:space="preserve">- размещение вывесок </w:t>
      </w:r>
      <w:r>
        <w:rPr>
          <w:sz w:val="20"/>
          <w:szCs w:val="20"/>
        </w:rPr>
        <w:t>путём</w:t>
      </w:r>
      <w:r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w:t>
      </w:r>
    </w:p>
    <w:p w:rsidR="00D40C2E" w:rsidRPr="00565F9D" w:rsidRDefault="00D40C2E" w:rsidP="00D40C2E">
      <w:pPr>
        <w:pStyle w:val="ad"/>
        <w:tabs>
          <w:tab w:val="left" w:pos="-5812"/>
        </w:tabs>
        <w:ind w:left="0" w:firstLine="709"/>
        <w:jc w:val="both"/>
        <w:rPr>
          <w:sz w:val="20"/>
          <w:szCs w:val="20"/>
        </w:rPr>
      </w:pPr>
      <w:r w:rsidRPr="00565F9D">
        <w:rPr>
          <w:sz w:val="20"/>
          <w:szCs w:val="20"/>
        </w:rPr>
        <w:t>- размещение вывесок с помощью демонстрации постеров на динамических</w:t>
      </w:r>
      <w:r w:rsidRPr="00565F9D">
        <w:rPr>
          <w:spacing w:val="-12"/>
          <w:sz w:val="20"/>
          <w:szCs w:val="20"/>
        </w:rPr>
        <w:t xml:space="preserve"> </w:t>
      </w:r>
      <w:r w:rsidRPr="00565F9D">
        <w:rPr>
          <w:sz w:val="20"/>
          <w:szCs w:val="20"/>
        </w:rPr>
        <w:t>системах</w:t>
      </w:r>
      <w:r w:rsidRPr="00565F9D">
        <w:rPr>
          <w:spacing w:val="-12"/>
          <w:sz w:val="20"/>
          <w:szCs w:val="20"/>
        </w:rPr>
        <w:t xml:space="preserve"> </w:t>
      </w:r>
      <w:r w:rsidRPr="00565F9D">
        <w:rPr>
          <w:sz w:val="20"/>
          <w:szCs w:val="20"/>
        </w:rPr>
        <w:t>смены</w:t>
      </w:r>
      <w:r w:rsidRPr="00565F9D">
        <w:rPr>
          <w:spacing w:val="-12"/>
          <w:sz w:val="20"/>
          <w:szCs w:val="20"/>
        </w:rPr>
        <w:t xml:space="preserve"> </w:t>
      </w:r>
      <w:r w:rsidRPr="00565F9D">
        <w:rPr>
          <w:sz w:val="20"/>
          <w:szCs w:val="20"/>
        </w:rPr>
        <w:t>изображений</w:t>
      </w:r>
      <w:r w:rsidRPr="00565F9D">
        <w:rPr>
          <w:spacing w:val="-6"/>
          <w:sz w:val="20"/>
          <w:szCs w:val="20"/>
        </w:rPr>
        <w:t xml:space="preserve"> </w:t>
      </w:r>
      <w:r w:rsidRPr="00565F9D">
        <w:rPr>
          <w:sz w:val="20"/>
          <w:szCs w:val="20"/>
        </w:rPr>
        <w:t>(роллерные</w:t>
      </w:r>
      <w:r w:rsidRPr="00565F9D">
        <w:rPr>
          <w:spacing w:val="-12"/>
          <w:sz w:val="20"/>
          <w:szCs w:val="20"/>
        </w:rPr>
        <w:t xml:space="preserve"> </w:t>
      </w:r>
      <w:r w:rsidRPr="00565F9D">
        <w:rPr>
          <w:sz w:val="20"/>
          <w:szCs w:val="20"/>
        </w:rPr>
        <w:t>системы,</w:t>
      </w:r>
      <w:r w:rsidRPr="00565F9D">
        <w:rPr>
          <w:spacing w:val="-9"/>
          <w:sz w:val="20"/>
          <w:szCs w:val="20"/>
        </w:rPr>
        <w:t xml:space="preserve"> </w:t>
      </w:r>
      <w:r w:rsidRPr="00565F9D">
        <w:rPr>
          <w:sz w:val="20"/>
          <w:szCs w:val="20"/>
        </w:rPr>
        <w:t xml:space="preserve">системы поворотных панелей – </w:t>
      </w:r>
      <w:proofErr w:type="spellStart"/>
      <w:r w:rsidRPr="00565F9D">
        <w:rPr>
          <w:sz w:val="20"/>
          <w:szCs w:val="20"/>
        </w:rPr>
        <w:t>призматроны</w:t>
      </w:r>
      <w:proofErr w:type="spellEnd"/>
      <w:r w:rsidRPr="00565F9D">
        <w:rPr>
          <w:sz w:val="20"/>
          <w:szCs w:val="20"/>
        </w:rPr>
        <w:t>) или с помощью изображения, демонстрируемого на электронных носителях</w:t>
      </w:r>
      <w:r>
        <w:rPr>
          <w:sz w:val="20"/>
          <w:szCs w:val="20"/>
        </w:rPr>
        <w:t xml:space="preserve"> </w:t>
      </w:r>
      <w:r w:rsidRPr="00565F9D">
        <w:rPr>
          <w:spacing w:val="-2"/>
          <w:sz w:val="20"/>
          <w:szCs w:val="20"/>
        </w:rPr>
        <w:t>(экраны</w:t>
      </w:r>
      <w:r w:rsidRPr="00565F9D">
        <w:rPr>
          <w:sz w:val="20"/>
          <w:szCs w:val="20"/>
        </w:rPr>
        <w:t xml:space="preserve"> </w:t>
      </w:r>
      <w:r w:rsidRPr="00565F9D">
        <w:rPr>
          <w:spacing w:val="-2"/>
          <w:sz w:val="20"/>
          <w:szCs w:val="20"/>
        </w:rPr>
        <w:t xml:space="preserve">(телевизоры), </w:t>
      </w:r>
      <w:r w:rsidRPr="00565F9D">
        <w:rPr>
          <w:sz w:val="20"/>
          <w:szCs w:val="20"/>
        </w:rPr>
        <w:t>бегущая строка), за исключением вывесок, размещаемых в витрине;</w:t>
      </w:r>
    </w:p>
    <w:p w:rsidR="00D40C2E" w:rsidRPr="00565F9D" w:rsidRDefault="00D40C2E" w:rsidP="00D40C2E">
      <w:pPr>
        <w:pStyle w:val="ad"/>
        <w:ind w:left="0" w:firstLine="709"/>
        <w:jc w:val="both"/>
        <w:rPr>
          <w:sz w:val="20"/>
          <w:szCs w:val="20"/>
        </w:rPr>
      </w:pPr>
      <w:r w:rsidRPr="00565F9D">
        <w:rPr>
          <w:sz w:val="20"/>
          <w:szCs w:val="20"/>
        </w:rPr>
        <w:t>-</w:t>
      </w:r>
      <w:r w:rsidRPr="00565F9D">
        <w:rPr>
          <w:spacing w:val="-9"/>
          <w:sz w:val="20"/>
          <w:szCs w:val="20"/>
        </w:rPr>
        <w:t xml:space="preserve"> </w:t>
      </w:r>
      <w:r w:rsidRPr="00565F9D">
        <w:rPr>
          <w:sz w:val="20"/>
          <w:szCs w:val="20"/>
        </w:rPr>
        <w:t>окраска</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покрытие</w:t>
      </w:r>
      <w:r w:rsidRPr="00565F9D">
        <w:rPr>
          <w:spacing w:val="-10"/>
          <w:sz w:val="20"/>
          <w:szCs w:val="20"/>
        </w:rPr>
        <w:t xml:space="preserve"> </w:t>
      </w:r>
      <w:r w:rsidRPr="00565F9D">
        <w:rPr>
          <w:sz w:val="20"/>
          <w:szCs w:val="20"/>
        </w:rPr>
        <w:t>декоративными</w:t>
      </w:r>
      <w:r w:rsidRPr="00565F9D">
        <w:rPr>
          <w:spacing w:val="-10"/>
          <w:sz w:val="20"/>
          <w:szCs w:val="20"/>
        </w:rPr>
        <w:t xml:space="preserve"> </w:t>
      </w:r>
      <w:r w:rsidRPr="00565F9D">
        <w:rPr>
          <w:sz w:val="20"/>
          <w:szCs w:val="20"/>
        </w:rPr>
        <w:t>пленками</w:t>
      </w:r>
      <w:r w:rsidRPr="00565F9D">
        <w:rPr>
          <w:spacing w:val="-10"/>
          <w:sz w:val="20"/>
          <w:szCs w:val="20"/>
        </w:rPr>
        <w:t xml:space="preserve"> </w:t>
      </w:r>
      <w:r w:rsidRPr="00565F9D">
        <w:rPr>
          <w:sz w:val="20"/>
          <w:szCs w:val="20"/>
        </w:rPr>
        <w:t>поверхности остекления витрин и окон;</w:t>
      </w:r>
    </w:p>
    <w:p w:rsidR="00D40C2E" w:rsidRPr="00565F9D" w:rsidRDefault="00D40C2E" w:rsidP="00D40C2E">
      <w:pPr>
        <w:pStyle w:val="ad"/>
        <w:ind w:left="0" w:firstLine="709"/>
        <w:jc w:val="both"/>
        <w:rPr>
          <w:sz w:val="20"/>
          <w:szCs w:val="20"/>
        </w:rPr>
      </w:pPr>
      <w:r w:rsidRPr="00565F9D">
        <w:rPr>
          <w:sz w:val="20"/>
          <w:szCs w:val="20"/>
        </w:rPr>
        <w:t>-</w:t>
      </w:r>
      <w:r w:rsidRPr="00565F9D">
        <w:rPr>
          <w:spacing w:val="-14"/>
          <w:sz w:val="20"/>
          <w:szCs w:val="20"/>
        </w:rPr>
        <w:t xml:space="preserve"> </w:t>
      </w:r>
      <w:r w:rsidRPr="00565F9D">
        <w:rPr>
          <w:sz w:val="20"/>
          <w:szCs w:val="20"/>
        </w:rPr>
        <w:t>замена</w:t>
      </w:r>
      <w:r w:rsidRPr="00565F9D">
        <w:rPr>
          <w:spacing w:val="-14"/>
          <w:sz w:val="20"/>
          <w:szCs w:val="20"/>
        </w:rPr>
        <w:t xml:space="preserve"> </w:t>
      </w:r>
      <w:r w:rsidRPr="00565F9D">
        <w:rPr>
          <w:sz w:val="20"/>
          <w:szCs w:val="20"/>
        </w:rPr>
        <w:t>остекления</w:t>
      </w:r>
      <w:r w:rsidRPr="00565F9D">
        <w:rPr>
          <w:spacing w:val="-13"/>
          <w:sz w:val="20"/>
          <w:szCs w:val="20"/>
        </w:rPr>
        <w:t xml:space="preserve"> </w:t>
      </w:r>
      <w:r w:rsidRPr="00565F9D">
        <w:rPr>
          <w:sz w:val="20"/>
          <w:szCs w:val="20"/>
        </w:rPr>
        <w:t>витрин</w:t>
      </w:r>
      <w:r w:rsidRPr="00565F9D">
        <w:rPr>
          <w:spacing w:val="-14"/>
          <w:sz w:val="20"/>
          <w:szCs w:val="20"/>
        </w:rPr>
        <w:t xml:space="preserve"> </w:t>
      </w:r>
      <w:r w:rsidRPr="00565F9D">
        <w:rPr>
          <w:sz w:val="20"/>
          <w:szCs w:val="20"/>
        </w:rPr>
        <w:t>световыми</w:t>
      </w:r>
      <w:r w:rsidRPr="00565F9D">
        <w:rPr>
          <w:spacing w:val="-14"/>
          <w:sz w:val="20"/>
          <w:szCs w:val="20"/>
        </w:rPr>
        <w:t xml:space="preserve"> </w:t>
      </w:r>
      <w:r w:rsidRPr="00565F9D">
        <w:rPr>
          <w:spacing w:val="-2"/>
          <w:sz w:val="20"/>
          <w:szCs w:val="20"/>
        </w:rPr>
        <w:t>коробами;</w:t>
      </w:r>
    </w:p>
    <w:p w:rsidR="00D40C2E" w:rsidRDefault="00D40C2E" w:rsidP="00D40C2E">
      <w:pPr>
        <w:pStyle w:val="ad"/>
        <w:ind w:left="0" w:firstLine="709"/>
        <w:jc w:val="both"/>
        <w:rPr>
          <w:sz w:val="20"/>
          <w:szCs w:val="20"/>
        </w:rPr>
      </w:pPr>
      <w:r w:rsidRPr="00565F9D">
        <w:rPr>
          <w:sz w:val="20"/>
          <w:szCs w:val="20"/>
        </w:rPr>
        <w:t>-</w:t>
      </w:r>
      <w:r w:rsidRPr="00565F9D">
        <w:rPr>
          <w:spacing w:val="-12"/>
          <w:sz w:val="20"/>
          <w:szCs w:val="20"/>
        </w:rPr>
        <w:t xml:space="preserve"> </w:t>
      </w:r>
      <w:r w:rsidRPr="00565F9D">
        <w:rPr>
          <w:sz w:val="20"/>
          <w:szCs w:val="20"/>
        </w:rPr>
        <w:t>устройство</w:t>
      </w:r>
      <w:r w:rsidRPr="00565F9D">
        <w:rPr>
          <w:spacing w:val="-12"/>
          <w:sz w:val="20"/>
          <w:szCs w:val="20"/>
        </w:rPr>
        <w:t xml:space="preserve"> </w:t>
      </w:r>
      <w:r w:rsidRPr="00565F9D">
        <w:rPr>
          <w:sz w:val="20"/>
          <w:szCs w:val="20"/>
        </w:rPr>
        <w:t>в</w:t>
      </w:r>
      <w:r w:rsidRPr="00565F9D">
        <w:rPr>
          <w:spacing w:val="-12"/>
          <w:sz w:val="20"/>
          <w:szCs w:val="20"/>
        </w:rPr>
        <w:t xml:space="preserve"> </w:t>
      </w:r>
      <w:r w:rsidRPr="00565F9D">
        <w:rPr>
          <w:sz w:val="20"/>
          <w:szCs w:val="20"/>
        </w:rPr>
        <w:t>витрине</w:t>
      </w:r>
      <w:r w:rsidRPr="00565F9D">
        <w:rPr>
          <w:spacing w:val="-12"/>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электронных</w:t>
      </w:r>
      <w:r w:rsidRPr="00565F9D">
        <w:rPr>
          <w:spacing w:val="-12"/>
          <w:sz w:val="20"/>
          <w:szCs w:val="20"/>
        </w:rPr>
        <w:t xml:space="preserve"> </w:t>
      </w:r>
      <w:r w:rsidRPr="00565F9D">
        <w:rPr>
          <w:sz w:val="20"/>
          <w:szCs w:val="20"/>
        </w:rPr>
        <w:t>носителей – экранов</w:t>
      </w:r>
      <w:r w:rsidRPr="00565F9D">
        <w:rPr>
          <w:spacing w:val="-5"/>
          <w:sz w:val="20"/>
          <w:szCs w:val="20"/>
        </w:rPr>
        <w:t xml:space="preserve"> </w:t>
      </w:r>
      <w:r w:rsidRPr="00565F9D">
        <w:rPr>
          <w:sz w:val="20"/>
          <w:szCs w:val="20"/>
        </w:rPr>
        <w:t>(телевизоров)</w:t>
      </w:r>
      <w:r w:rsidRPr="00565F9D">
        <w:rPr>
          <w:spacing w:val="-3"/>
          <w:sz w:val="20"/>
          <w:szCs w:val="20"/>
        </w:rPr>
        <w:t xml:space="preserve"> </w:t>
      </w:r>
      <w:r w:rsidRPr="00565F9D">
        <w:rPr>
          <w:sz w:val="20"/>
          <w:szCs w:val="20"/>
        </w:rPr>
        <w:t>на</w:t>
      </w:r>
      <w:r w:rsidRPr="00565F9D">
        <w:rPr>
          <w:spacing w:val="-5"/>
          <w:sz w:val="20"/>
          <w:szCs w:val="20"/>
        </w:rPr>
        <w:t xml:space="preserve"> </w:t>
      </w:r>
      <w:r w:rsidRPr="00565F9D">
        <w:rPr>
          <w:sz w:val="20"/>
          <w:szCs w:val="20"/>
        </w:rPr>
        <w:t>всю</w:t>
      </w:r>
      <w:r w:rsidRPr="00565F9D">
        <w:rPr>
          <w:spacing w:val="-5"/>
          <w:sz w:val="20"/>
          <w:szCs w:val="20"/>
        </w:rPr>
        <w:t xml:space="preserve"> </w:t>
      </w:r>
      <w:r w:rsidRPr="00565F9D">
        <w:rPr>
          <w:sz w:val="20"/>
          <w:szCs w:val="20"/>
        </w:rPr>
        <w:t>высоту</w:t>
      </w:r>
      <w:r w:rsidRPr="00565F9D">
        <w:rPr>
          <w:spacing w:val="-5"/>
          <w:sz w:val="20"/>
          <w:szCs w:val="20"/>
        </w:rPr>
        <w:t xml:space="preserve"> </w:t>
      </w:r>
      <w:r w:rsidRPr="00565F9D">
        <w:rPr>
          <w:sz w:val="20"/>
          <w:szCs w:val="20"/>
        </w:rPr>
        <w:t>и</w:t>
      </w:r>
      <w:r w:rsidRPr="00565F9D">
        <w:rPr>
          <w:spacing w:val="-5"/>
          <w:sz w:val="20"/>
          <w:szCs w:val="20"/>
        </w:rPr>
        <w:t xml:space="preserve"> </w:t>
      </w:r>
      <w:r w:rsidRPr="00565F9D">
        <w:rPr>
          <w:sz w:val="20"/>
          <w:szCs w:val="20"/>
        </w:rPr>
        <w:t>(или)</w:t>
      </w:r>
      <w:r w:rsidRPr="00565F9D">
        <w:rPr>
          <w:spacing w:val="-3"/>
          <w:sz w:val="20"/>
          <w:szCs w:val="20"/>
        </w:rPr>
        <w:t xml:space="preserve"> </w:t>
      </w:r>
      <w:r w:rsidRPr="00565F9D">
        <w:rPr>
          <w:sz w:val="20"/>
          <w:szCs w:val="20"/>
        </w:rPr>
        <w:t>длину</w:t>
      </w:r>
      <w:r w:rsidRPr="00565F9D">
        <w:rPr>
          <w:spacing w:val="-5"/>
          <w:sz w:val="20"/>
          <w:szCs w:val="20"/>
        </w:rPr>
        <w:t xml:space="preserve"> </w:t>
      </w:r>
      <w:r w:rsidRPr="00565F9D">
        <w:rPr>
          <w:sz w:val="20"/>
          <w:szCs w:val="20"/>
        </w:rPr>
        <w:t>остекления</w:t>
      </w:r>
      <w:r w:rsidRPr="00565F9D">
        <w:rPr>
          <w:spacing w:val="-5"/>
          <w:sz w:val="20"/>
          <w:szCs w:val="20"/>
        </w:rPr>
        <w:t xml:space="preserve"> </w:t>
      </w:r>
      <w:r>
        <w:rPr>
          <w:sz w:val="20"/>
          <w:szCs w:val="20"/>
        </w:rPr>
        <w:t>витрин;</w:t>
      </w:r>
    </w:p>
    <w:p w:rsidR="00D40C2E" w:rsidRPr="00565F9D" w:rsidRDefault="00D40C2E" w:rsidP="00D40C2E">
      <w:pPr>
        <w:pStyle w:val="ad"/>
        <w:ind w:left="0" w:firstLine="709"/>
        <w:jc w:val="both"/>
        <w:rPr>
          <w:sz w:val="20"/>
          <w:szCs w:val="20"/>
        </w:rPr>
      </w:pPr>
      <w:r>
        <w:rPr>
          <w:sz w:val="20"/>
          <w:szCs w:val="20"/>
        </w:rPr>
        <w:t xml:space="preserve">- </w:t>
      </w:r>
      <w:r w:rsidRPr="00565F9D">
        <w:rPr>
          <w:sz w:val="20"/>
          <w:szCs w:val="20"/>
        </w:rPr>
        <w:t>размещение</w:t>
      </w:r>
      <w:r w:rsidRPr="00565F9D">
        <w:rPr>
          <w:spacing w:val="-15"/>
          <w:sz w:val="20"/>
          <w:szCs w:val="20"/>
        </w:rPr>
        <w:t xml:space="preserve"> </w:t>
      </w:r>
      <w:r w:rsidRPr="00565F9D">
        <w:rPr>
          <w:sz w:val="20"/>
          <w:szCs w:val="20"/>
        </w:rPr>
        <w:t>вывесок</w:t>
      </w:r>
      <w:r w:rsidRPr="00565F9D">
        <w:rPr>
          <w:spacing w:val="-15"/>
          <w:sz w:val="20"/>
          <w:szCs w:val="20"/>
        </w:rPr>
        <w:t xml:space="preserve"> </w:t>
      </w:r>
      <w:r w:rsidRPr="00565F9D">
        <w:rPr>
          <w:sz w:val="20"/>
          <w:szCs w:val="20"/>
        </w:rPr>
        <w:t>с</w:t>
      </w:r>
      <w:r w:rsidRPr="00565F9D">
        <w:rPr>
          <w:spacing w:val="-15"/>
          <w:sz w:val="20"/>
          <w:szCs w:val="20"/>
        </w:rPr>
        <w:t xml:space="preserve"> </w:t>
      </w:r>
      <w:r w:rsidRPr="00565F9D">
        <w:rPr>
          <w:sz w:val="20"/>
          <w:szCs w:val="20"/>
        </w:rPr>
        <w:t>использованием</w:t>
      </w:r>
      <w:r w:rsidRPr="00565F9D">
        <w:rPr>
          <w:spacing w:val="-15"/>
          <w:sz w:val="20"/>
          <w:szCs w:val="20"/>
        </w:rPr>
        <w:t xml:space="preserve"> </w:t>
      </w:r>
      <w:r w:rsidRPr="00565F9D">
        <w:rPr>
          <w:sz w:val="20"/>
          <w:szCs w:val="20"/>
        </w:rPr>
        <w:t>подсветки</w:t>
      </w:r>
      <w:r w:rsidRPr="00565F9D">
        <w:rPr>
          <w:spacing w:val="-14"/>
          <w:sz w:val="20"/>
          <w:szCs w:val="20"/>
        </w:rPr>
        <w:t xml:space="preserve"> </w:t>
      </w:r>
      <w:r w:rsidRPr="00565F9D">
        <w:rPr>
          <w:sz w:val="20"/>
          <w:szCs w:val="20"/>
        </w:rPr>
        <w:t>в</w:t>
      </w:r>
      <w:r w:rsidRPr="00565F9D">
        <w:rPr>
          <w:spacing w:val="-15"/>
          <w:sz w:val="20"/>
          <w:szCs w:val="20"/>
        </w:rPr>
        <w:t xml:space="preserve"> </w:t>
      </w:r>
      <w:r w:rsidRPr="00565F9D">
        <w:rPr>
          <w:spacing w:val="-2"/>
          <w:sz w:val="20"/>
          <w:szCs w:val="20"/>
        </w:rPr>
        <w:t xml:space="preserve">нарушение </w:t>
      </w:r>
      <w:r w:rsidRPr="00565F9D">
        <w:rPr>
          <w:sz w:val="20"/>
          <w:szCs w:val="20"/>
        </w:rPr>
        <w:t>действующих</w:t>
      </w:r>
      <w:r w:rsidRPr="00565F9D">
        <w:rPr>
          <w:spacing w:val="-14"/>
          <w:sz w:val="20"/>
          <w:szCs w:val="20"/>
        </w:rPr>
        <w:t xml:space="preserve"> </w:t>
      </w:r>
      <w:r w:rsidRPr="00565F9D">
        <w:rPr>
          <w:sz w:val="20"/>
          <w:szCs w:val="20"/>
        </w:rPr>
        <w:t>гигиенических</w:t>
      </w:r>
      <w:r w:rsidRPr="00565F9D">
        <w:rPr>
          <w:spacing w:val="-14"/>
          <w:sz w:val="20"/>
          <w:szCs w:val="20"/>
        </w:rPr>
        <w:t xml:space="preserve"> </w:t>
      </w:r>
      <w:r w:rsidRPr="00565F9D">
        <w:rPr>
          <w:sz w:val="20"/>
          <w:szCs w:val="20"/>
        </w:rPr>
        <w:t>требований</w:t>
      </w:r>
      <w:r w:rsidRPr="00565F9D">
        <w:rPr>
          <w:spacing w:val="-14"/>
          <w:sz w:val="20"/>
          <w:szCs w:val="20"/>
        </w:rPr>
        <w:t xml:space="preserve"> </w:t>
      </w:r>
      <w:r w:rsidRPr="00565F9D">
        <w:rPr>
          <w:sz w:val="20"/>
          <w:szCs w:val="20"/>
        </w:rPr>
        <w:t>к</w:t>
      </w:r>
      <w:r w:rsidRPr="00565F9D">
        <w:rPr>
          <w:spacing w:val="-14"/>
          <w:sz w:val="20"/>
          <w:szCs w:val="20"/>
        </w:rPr>
        <w:t xml:space="preserve"> </w:t>
      </w:r>
      <w:r w:rsidRPr="00565F9D">
        <w:rPr>
          <w:sz w:val="20"/>
          <w:szCs w:val="20"/>
        </w:rPr>
        <w:t>естественному,</w:t>
      </w:r>
      <w:r w:rsidRPr="00565F9D">
        <w:rPr>
          <w:spacing w:val="-14"/>
          <w:sz w:val="20"/>
          <w:szCs w:val="20"/>
        </w:rPr>
        <w:t xml:space="preserve"> </w:t>
      </w:r>
      <w:r w:rsidRPr="00565F9D">
        <w:rPr>
          <w:sz w:val="20"/>
          <w:szCs w:val="20"/>
        </w:rPr>
        <w:t>искусственному и совмещенному освещению жилых зданий;</w:t>
      </w:r>
    </w:p>
    <w:p w:rsidR="00D40C2E" w:rsidRPr="00565F9D" w:rsidRDefault="00D40C2E" w:rsidP="00D40C2E">
      <w:pPr>
        <w:pStyle w:val="ad"/>
        <w:ind w:left="0" w:firstLine="709"/>
        <w:jc w:val="both"/>
        <w:rPr>
          <w:spacing w:val="-2"/>
          <w:sz w:val="20"/>
          <w:szCs w:val="20"/>
        </w:rPr>
      </w:pPr>
      <w:r w:rsidRPr="00565F9D">
        <w:rPr>
          <w:sz w:val="20"/>
          <w:szCs w:val="20"/>
        </w:rPr>
        <w:t>- размещение</w:t>
      </w:r>
      <w:r w:rsidRPr="00565F9D">
        <w:rPr>
          <w:spacing w:val="-15"/>
          <w:sz w:val="20"/>
          <w:szCs w:val="20"/>
        </w:rPr>
        <w:t xml:space="preserve"> </w:t>
      </w:r>
      <w:r w:rsidRPr="00565F9D">
        <w:rPr>
          <w:sz w:val="20"/>
          <w:szCs w:val="20"/>
        </w:rPr>
        <w:t>вывесок</w:t>
      </w:r>
      <w:r w:rsidRPr="00565F9D">
        <w:rPr>
          <w:spacing w:val="-15"/>
          <w:sz w:val="20"/>
          <w:szCs w:val="20"/>
        </w:rPr>
        <w:t xml:space="preserve"> </w:t>
      </w:r>
      <w:r w:rsidRPr="00565F9D">
        <w:rPr>
          <w:sz w:val="20"/>
          <w:szCs w:val="20"/>
        </w:rPr>
        <w:t>на</w:t>
      </w:r>
      <w:r w:rsidRPr="00565F9D">
        <w:rPr>
          <w:spacing w:val="-15"/>
          <w:sz w:val="20"/>
          <w:szCs w:val="20"/>
        </w:rPr>
        <w:t xml:space="preserve"> </w:t>
      </w:r>
      <w:r w:rsidRPr="00565F9D">
        <w:rPr>
          <w:sz w:val="20"/>
          <w:szCs w:val="20"/>
        </w:rPr>
        <w:t>ограждающих</w:t>
      </w:r>
      <w:r w:rsidRPr="00565F9D">
        <w:rPr>
          <w:spacing w:val="-15"/>
          <w:sz w:val="20"/>
          <w:szCs w:val="20"/>
        </w:rPr>
        <w:t xml:space="preserve"> </w:t>
      </w:r>
      <w:r w:rsidRPr="00565F9D">
        <w:rPr>
          <w:sz w:val="20"/>
          <w:szCs w:val="20"/>
        </w:rPr>
        <w:t>конструкциях</w:t>
      </w:r>
      <w:r w:rsidRPr="00565F9D">
        <w:rPr>
          <w:spacing w:val="62"/>
          <w:sz w:val="20"/>
          <w:szCs w:val="20"/>
        </w:rPr>
        <w:t xml:space="preserve"> </w:t>
      </w:r>
      <w:r w:rsidRPr="00565F9D">
        <w:rPr>
          <w:spacing w:val="-2"/>
          <w:sz w:val="20"/>
          <w:szCs w:val="20"/>
        </w:rPr>
        <w:t>(заборах, шлагбаумах,</w:t>
      </w:r>
      <w:r w:rsidRPr="00565F9D">
        <w:rPr>
          <w:spacing w:val="2"/>
          <w:sz w:val="20"/>
          <w:szCs w:val="20"/>
        </w:rPr>
        <w:t xml:space="preserve"> </w:t>
      </w:r>
      <w:r w:rsidRPr="00565F9D">
        <w:rPr>
          <w:spacing w:val="-2"/>
          <w:sz w:val="20"/>
          <w:szCs w:val="20"/>
        </w:rPr>
        <w:t>ограждениях,</w:t>
      </w:r>
      <w:r w:rsidRPr="00565F9D">
        <w:rPr>
          <w:spacing w:val="2"/>
          <w:sz w:val="20"/>
          <w:szCs w:val="20"/>
        </w:rPr>
        <w:t xml:space="preserve"> </w:t>
      </w:r>
      <w:r w:rsidRPr="00565F9D">
        <w:rPr>
          <w:spacing w:val="-2"/>
          <w:sz w:val="20"/>
          <w:szCs w:val="20"/>
        </w:rPr>
        <w:t>перилах);</w:t>
      </w:r>
    </w:p>
    <w:p w:rsidR="00D40C2E" w:rsidRPr="00565F9D" w:rsidRDefault="00D40C2E" w:rsidP="00D40C2E">
      <w:pPr>
        <w:pStyle w:val="ad"/>
        <w:ind w:left="0" w:firstLine="709"/>
        <w:jc w:val="both"/>
        <w:rPr>
          <w:spacing w:val="-2"/>
          <w:sz w:val="20"/>
          <w:szCs w:val="20"/>
        </w:rPr>
      </w:pPr>
      <w:r w:rsidRPr="00565F9D">
        <w:rPr>
          <w:spacing w:val="-2"/>
          <w:sz w:val="20"/>
          <w:szCs w:val="20"/>
        </w:rPr>
        <w:t xml:space="preserve">- </w:t>
      </w:r>
      <w:r w:rsidRPr="00565F9D">
        <w:rPr>
          <w:sz w:val="20"/>
          <w:szCs w:val="20"/>
        </w:rPr>
        <w:t>размещение</w:t>
      </w:r>
      <w:r w:rsidRPr="00565F9D">
        <w:rPr>
          <w:spacing w:val="-17"/>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в</w:t>
      </w:r>
      <w:r w:rsidRPr="00565F9D">
        <w:rPr>
          <w:spacing w:val="-17"/>
          <w:sz w:val="20"/>
          <w:szCs w:val="20"/>
        </w:rPr>
        <w:t xml:space="preserve"> </w:t>
      </w:r>
      <w:r w:rsidRPr="00565F9D">
        <w:rPr>
          <w:sz w:val="20"/>
          <w:szCs w:val="20"/>
        </w:rPr>
        <w:t>виде</w:t>
      </w:r>
      <w:r w:rsidRPr="00565F9D">
        <w:rPr>
          <w:spacing w:val="-17"/>
          <w:sz w:val="20"/>
          <w:szCs w:val="20"/>
        </w:rPr>
        <w:t xml:space="preserve"> </w:t>
      </w:r>
      <w:r w:rsidRPr="00565F9D">
        <w:rPr>
          <w:sz w:val="20"/>
          <w:szCs w:val="20"/>
        </w:rPr>
        <w:t>отдельно</w:t>
      </w:r>
      <w:r w:rsidRPr="00565F9D">
        <w:rPr>
          <w:spacing w:val="-17"/>
          <w:sz w:val="20"/>
          <w:szCs w:val="20"/>
        </w:rPr>
        <w:t xml:space="preserve"> </w:t>
      </w:r>
      <w:r w:rsidRPr="00565F9D">
        <w:rPr>
          <w:sz w:val="20"/>
          <w:szCs w:val="20"/>
        </w:rPr>
        <w:t>стоящих</w:t>
      </w:r>
      <w:r w:rsidRPr="00565F9D">
        <w:rPr>
          <w:spacing w:val="-17"/>
          <w:sz w:val="20"/>
          <w:szCs w:val="20"/>
        </w:rPr>
        <w:t xml:space="preserve"> </w:t>
      </w:r>
      <w:r w:rsidRPr="00565F9D">
        <w:rPr>
          <w:sz w:val="20"/>
          <w:szCs w:val="20"/>
        </w:rPr>
        <w:t>сборно-</w:t>
      </w:r>
      <w:r w:rsidRPr="00565F9D">
        <w:rPr>
          <w:spacing w:val="-2"/>
          <w:sz w:val="20"/>
          <w:szCs w:val="20"/>
        </w:rPr>
        <w:t xml:space="preserve">разборных </w:t>
      </w:r>
      <w:r w:rsidRPr="00565F9D">
        <w:rPr>
          <w:sz w:val="20"/>
          <w:szCs w:val="20"/>
        </w:rPr>
        <w:t>(складных)</w:t>
      </w:r>
      <w:r w:rsidRPr="00565F9D">
        <w:rPr>
          <w:spacing w:val="-13"/>
          <w:sz w:val="20"/>
          <w:szCs w:val="20"/>
        </w:rPr>
        <w:t xml:space="preserve"> </w:t>
      </w:r>
      <w:r w:rsidRPr="00565F9D">
        <w:rPr>
          <w:sz w:val="20"/>
          <w:szCs w:val="20"/>
        </w:rPr>
        <w:t>конструкций</w:t>
      </w:r>
      <w:r w:rsidRPr="00565F9D">
        <w:rPr>
          <w:spacing w:val="-15"/>
          <w:sz w:val="20"/>
          <w:szCs w:val="20"/>
        </w:rPr>
        <w:t xml:space="preserve"> </w:t>
      </w:r>
      <w:r w:rsidRPr="00565F9D">
        <w:rPr>
          <w:sz w:val="20"/>
          <w:szCs w:val="20"/>
        </w:rPr>
        <w:t>–</w:t>
      </w:r>
      <w:r w:rsidRPr="00565F9D">
        <w:rPr>
          <w:spacing w:val="-13"/>
          <w:sz w:val="20"/>
          <w:szCs w:val="20"/>
        </w:rPr>
        <w:t xml:space="preserve"> </w:t>
      </w:r>
      <w:proofErr w:type="spellStart"/>
      <w:r w:rsidRPr="00565F9D">
        <w:rPr>
          <w:spacing w:val="-2"/>
          <w:sz w:val="20"/>
          <w:szCs w:val="20"/>
        </w:rPr>
        <w:t>штендеров</w:t>
      </w:r>
      <w:proofErr w:type="spellEnd"/>
      <w:r w:rsidRPr="00565F9D">
        <w:rPr>
          <w:spacing w:val="-2"/>
          <w:sz w:val="20"/>
          <w:szCs w:val="20"/>
        </w:rPr>
        <w:t>;</w:t>
      </w:r>
    </w:p>
    <w:p w:rsidR="00D40C2E" w:rsidRPr="00565F9D" w:rsidRDefault="00D40C2E" w:rsidP="00D40C2E">
      <w:pPr>
        <w:pStyle w:val="ad"/>
        <w:ind w:left="0" w:firstLine="709"/>
        <w:jc w:val="both"/>
        <w:rPr>
          <w:sz w:val="20"/>
          <w:szCs w:val="20"/>
        </w:rPr>
      </w:pPr>
      <w:r w:rsidRPr="00565F9D">
        <w:rPr>
          <w:spacing w:val="-2"/>
          <w:sz w:val="20"/>
          <w:szCs w:val="20"/>
        </w:rPr>
        <w:t xml:space="preserve">- </w:t>
      </w:r>
      <w:r w:rsidRPr="00565F9D">
        <w:rPr>
          <w:sz w:val="20"/>
          <w:szCs w:val="20"/>
        </w:rPr>
        <w:t>размещение</w:t>
      </w:r>
      <w:r w:rsidRPr="00565F9D">
        <w:rPr>
          <w:spacing w:val="-13"/>
          <w:sz w:val="20"/>
          <w:szCs w:val="20"/>
        </w:rPr>
        <w:t xml:space="preserve"> </w:t>
      </w:r>
      <w:r w:rsidRPr="00565F9D">
        <w:rPr>
          <w:sz w:val="20"/>
          <w:szCs w:val="20"/>
        </w:rPr>
        <w:t>вывесок</w:t>
      </w:r>
      <w:r w:rsidRPr="00565F9D">
        <w:rPr>
          <w:spacing w:val="-13"/>
          <w:sz w:val="20"/>
          <w:szCs w:val="20"/>
        </w:rPr>
        <w:t xml:space="preserve"> </w:t>
      </w:r>
      <w:r w:rsidRPr="00565F9D">
        <w:rPr>
          <w:sz w:val="20"/>
          <w:szCs w:val="20"/>
        </w:rPr>
        <w:t>на</w:t>
      </w:r>
      <w:r w:rsidRPr="00565F9D">
        <w:rPr>
          <w:spacing w:val="-13"/>
          <w:sz w:val="20"/>
          <w:szCs w:val="20"/>
        </w:rPr>
        <w:t xml:space="preserve"> </w:t>
      </w:r>
      <w:r w:rsidRPr="00565F9D">
        <w:rPr>
          <w:sz w:val="20"/>
          <w:szCs w:val="20"/>
        </w:rPr>
        <w:t>ограждающих</w:t>
      </w:r>
      <w:r w:rsidRPr="00565F9D">
        <w:rPr>
          <w:spacing w:val="-13"/>
          <w:sz w:val="20"/>
          <w:szCs w:val="20"/>
        </w:rPr>
        <w:t xml:space="preserve"> </w:t>
      </w:r>
      <w:r w:rsidRPr="00565F9D">
        <w:rPr>
          <w:sz w:val="20"/>
          <w:szCs w:val="20"/>
        </w:rPr>
        <w:t>конструкциях</w:t>
      </w:r>
      <w:r w:rsidRPr="00565F9D">
        <w:rPr>
          <w:spacing w:val="-13"/>
          <w:sz w:val="20"/>
          <w:szCs w:val="20"/>
        </w:rPr>
        <w:t xml:space="preserve"> </w:t>
      </w:r>
      <w:r w:rsidRPr="00565F9D">
        <w:rPr>
          <w:sz w:val="20"/>
          <w:szCs w:val="20"/>
        </w:rPr>
        <w:t>сезонных кафе при стационарных предприятиях общественного питания;</w:t>
      </w:r>
    </w:p>
    <w:p w:rsidR="00D40C2E" w:rsidRPr="00565F9D" w:rsidRDefault="00D40C2E" w:rsidP="00D40C2E">
      <w:pPr>
        <w:pStyle w:val="ad"/>
        <w:ind w:left="0" w:firstLine="709"/>
        <w:jc w:val="both"/>
        <w:rPr>
          <w:sz w:val="20"/>
          <w:szCs w:val="20"/>
        </w:rPr>
      </w:pPr>
      <w:r w:rsidRPr="00565F9D">
        <w:rPr>
          <w:sz w:val="20"/>
          <w:szCs w:val="20"/>
        </w:rPr>
        <w:t>- размещение</w:t>
      </w:r>
      <w:r w:rsidRPr="00565F9D">
        <w:rPr>
          <w:spacing w:val="-12"/>
          <w:sz w:val="20"/>
          <w:szCs w:val="20"/>
        </w:rPr>
        <w:t xml:space="preserve"> </w:t>
      </w:r>
      <w:r w:rsidRPr="00565F9D">
        <w:rPr>
          <w:sz w:val="20"/>
          <w:szCs w:val="20"/>
        </w:rPr>
        <w:t>вывесок</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внешних</w:t>
      </w:r>
      <w:r w:rsidRPr="00565F9D">
        <w:rPr>
          <w:spacing w:val="-12"/>
          <w:sz w:val="20"/>
          <w:szCs w:val="20"/>
        </w:rPr>
        <w:t xml:space="preserve"> </w:t>
      </w:r>
      <w:r w:rsidRPr="00565F9D">
        <w:rPr>
          <w:sz w:val="20"/>
          <w:szCs w:val="20"/>
        </w:rPr>
        <w:t>поверхностях</w:t>
      </w:r>
      <w:r w:rsidRPr="00565F9D">
        <w:rPr>
          <w:spacing w:val="-12"/>
          <w:sz w:val="20"/>
          <w:szCs w:val="20"/>
        </w:rPr>
        <w:t xml:space="preserve"> </w:t>
      </w:r>
      <w:r w:rsidRPr="00565F9D">
        <w:rPr>
          <w:sz w:val="20"/>
          <w:szCs w:val="20"/>
        </w:rPr>
        <w:t>объектов незавершенного строительства.</w:t>
      </w:r>
    </w:p>
    <w:p w:rsidR="00D40C2E" w:rsidRPr="00565F9D" w:rsidRDefault="00D40C2E" w:rsidP="00D40C2E">
      <w:pPr>
        <w:pStyle w:val="ad"/>
        <w:ind w:left="0" w:firstLine="0"/>
        <w:jc w:val="center"/>
        <w:rPr>
          <w:b/>
          <w:sz w:val="20"/>
          <w:szCs w:val="20"/>
        </w:rPr>
      </w:pPr>
    </w:p>
    <w:p w:rsidR="00D40C2E" w:rsidRPr="00565F9D" w:rsidRDefault="00D40C2E" w:rsidP="00D40C2E">
      <w:pPr>
        <w:pStyle w:val="ad"/>
        <w:ind w:left="0" w:firstLine="0"/>
        <w:jc w:val="center"/>
        <w:rPr>
          <w:b/>
          <w:sz w:val="20"/>
          <w:szCs w:val="20"/>
        </w:rPr>
      </w:pPr>
      <w:r w:rsidRPr="00565F9D">
        <w:rPr>
          <w:b/>
          <w:sz w:val="20"/>
          <w:szCs w:val="20"/>
        </w:rPr>
        <w:t>7. Требования к размещению вывесок</w:t>
      </w:r>
    </w:p>
    <w:p w:rsidR="00D40C2E" w:rsidRPr="00565F9D" w:rsidRDefault="00D40C2E" w:rsidP="00D40C2E">
      <w:pPr>
        <w:spacing w:after="0" w:line="240" w:lineRule="auto"/>
        <w:ind w:firstLine="709"/>
        <w:jc w:val="both"/>
        <w:rPr>
          <w:sz w:val="20"/>
          <w:szCs w:val="20"/>
        </w:rPr>
      </w:pPr>
      <w:r w:rsidRPr="00565F9D">
        <w:rPr>
          <w:sz w:val="20"/>
          <w:szCs w:val="20"/>
        </w:rPr>
        <w:t>7.1. Вывески</w:t>
      </w:r>
      <w:r w:rsidRPr="00565F9D">
        <w:rPr>
          <w:spacing w:val="-8"/>
          <w:sz w:val="20"/>
          <w:szCs w:val="20"/>
        </w:rPr>
        <w:t xml:space="preserve"> </w:t>
      </w:r>
      <w:r w:rsidRPr="00565F9D">
        <w:rPr>
          <w:sz w:val="20"/>
          <w:szCs w:val="20"/>
        </w:rPr>
        <w:t>размещаются</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фасадах,</w:t>
      </w:r>
      <w:r w:rsidRPr="00565F9D">
        <w:rPr>
          <w:spacing w:val="-8"/>
          <w:sz w:val="20"/>
          <w:szCs w:val="20"/>
        </w:rPr>
        <w:t xml:space="preserve"> </w:t>
      </w:r>
      <w:r w:rsidRPr="00565F9D">
        <w:rPr>
          <w:sz w:val="20"/>
          <w:szCs w:val="20"/>
        </w:rPr>
        <w:t>крышах,</w:t>
      </w:r>
      <w:r w:rsidRPr="00565F9D">
        <w:rPr>
          <w:spacing w:val="-8"/>
          <w:sz w:val="20"/>
          <w:szCs w:val="20"/>
        </w:rPr>
        <w:t xml:space="preserve"> </w:t>
      </w:r>
      <w:r w:rsidRPr="00565F9D">
        <w:rPr>
          <w:sz w:val="20"/>
          <w:szCs w:val="20"/>
        </w:rPr>
        <w:t>н</w:t>
      </w:r>
      <w:r>
        <w:rPr>
          <w:sz w:val="20"/>
          <w:szCs w:val="20"/>
        </w:rPr>
        <w:t xml:space="preserve">а </w:t>
      </w:r>
      <w:r w:rsidRPr="00565F9D">
        <w:rPr>
          <w:sz w:val="20"/>
          <w:szCs w:val="20"/>
        </w:rPr>
        <w:t>(в)</w:t>
      </w:r>
      <w:r w:rsidRPr="00565F9D">
        <w:rPr>
          <w:spacing w:val="-6"/>
          <w:sz w:val="20"/>
          <w:szCs w:val="20"/>
        </w:rPr>
        <w:t xml:space="preserve"> </w:t>
      </w:r>
      <w:r w:rsidRPr="00565F9D">
        <w:rPr>
          <w:sz w:val="20"/>
          <w:szCs w:val="20"/>
        </w:rPr>
        <w:t>витринах зданий, строений, сооружений.</w:t>
      </w:r>
    </w:p>
    <w:p w:rsidR="00D40C2E" w:rsidRPr="00565F9D" w:rsidRDefault="00D40C2E" w:rsidP="00D40C2E">
      <w:pPr>
        <w:spacing w:after="0" w:line="240" w:lineRule="auto"/>
        <w:ind w:firstLine="709"/>
        <w:jc w:val="both"/>
        <w:rPr>
          <w:sz w:val="20"/>
          <w:szCs w:val="20"/>
        </w:rPr>
      </w:pPr>
      <w:r w:rsidRPr="00565F9D">
        <w:rPr>
          <w:sz w:val="20"/>
          <w:szCs w:val="20"/>
        </w:rPr>
        <w:t>7.2. На внешних поверхностях одного здания, строения, сооружения организация, индивидуальный предприниматель вправе установить не более</w:t>
      </w:r>
      <w:r w:rsidRPr="00565F9D">
        <w:rPr>
          <w:spacing w:val="-10"/>
          <w:sz w:val="20"/>
          <w:szCs w:val="20"/>
        </w:rPr>
        <w:t xml:space="preserve"> </w:t>
      </w:r>
      <w:r>
        <w:rPr>
          <w:spacing w:val="-10"/>
          <w:sz w:val="20"/>
          <w:szCs w:val="20"/>
        </w:rPr>
        <w:t>1 (</w:t>
      </w:r>
      <w:r w:rsidRPr="00565F9D">
        <w:rPr>
          <w:sz w:val="20"/>
          <w:szCs w:val="20"/>
        </w:rPr>
        <w:t>одной</w:t>
      </w:r>
      <w:r>
        <w:rPr>
          <w:sz w:val="20"/>
          <w:szCs w:val="20"/>
        </w:rPr>
        <w:t>)</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каждого</w:t>
      </w:r>
      <w:r w:rsidRPr="00565F9D">
        <w:rPr>
          <w:spacing w:val="-10"/>
          <w:sz w:val="20"/>
          <w:szCs w:val="20"/>
        </w:rPr>
        <w:t xml:space="preserve"> </w:t>
      </w:r>
      <w:r w:rsidRPr="00565F9D">
        <w:rPr>
          <w:sz w:val="20"/>
          <w:szCs w:val="20"/>
        </w:rPr>
        <w:t>из</w:t>
      </w:r>
      <w:r w:rsidRPr="00565F9D">
        <w:rPr>
          <w:spacing w:val="-10"/>
          <w:sz w:val="20"/>
          <w:szCs w:val="20"/>
        </w:rPr>
        <w:t xml:space="preserve"> </w:t>
      </w:r>
      <w:r>
        <w:rPr>
          <w:sz w:val="20"/>
          <w:szCs w:val="20"/>
        </w:rPr>
        <w:t>следующих</w:t>
      </w:r>
      <w:r w:rsidRPr="00565F9D">
        <w:rPr>
          <w:spacing w:val="-10"/>
          <w:sz w:val="20"/>
          <w:szCs w:val="20"/>
        </w:rPr>
        <w:t xml:space="preserve"> </w:t>
      </w:r>
      <w:r w:rsidRPr="00565F9D">
        <w:rPr>
          <w:sz w:val="20"/>
          <w:szCs w:val="20"/>
        </w:rPr>
        <w:t>типов (за исключением случаев, предусмотренных настоящими Правилами):</w:t>
      </w:r>
    </w:p>
    <w:p w:rsidR="00D40C2E" w:rsidRPr="00565F9D" w:rsidRDefault="00D40C2E" w:rsidP="00D40C2E">
      <w:pPr>
        <w:pStyle w:val="ad"/>
        <w:tabs>
          <w:tab w:val="left" w:pos="3947"/>
        </w:tabs>
        <w:ind w:left="0" w:firstLine="709"/>
        <w:jc w:val="both"/>
        <w:rPr>
          <w:sz w:val="20"/>
          <w:szCs w:val="20"/>
        </w:rPr>
      </w:pPr>
      <w:r w:rsidRPr="00565F9D">
        <w:rPr>
          <w:sz w:val="20"/>
          <w:szCs w:val="20"/>
        </w:rPr>
        <w:lastRenderedPageBreak/>
        <w:t>- настенная конструкция (конструкция вывесок располагается параллельно</w:t>
      </w:r>
      <w:r w:rsidRPr="00565F9D">
        <w:rPr>
          <w:spacing w:val="-8"/>
          <w:sz w:val="20"/>
          <w:szCs w:val="20"/>
        </w:rPr>
        <w:t xml:space="preserve"> </w:t>
      </w:r>
      <w:r w:rsidRPr="00565F9D">
        <w:rPr>
          <w:sz w:val="20"/>
          <w:szCs w:val="20"/>
        </w:rPr>
        <w:t>к</w:t>
      </w:r>
      <w:r w:rsidRPr="00565F9D">
        <w:rPr>
          <w:spacing w:val="-8"/>
          <w:sz w:val="20"/>
          <w:szCs w:val="20"/>
        </w:rPr>
        <w:t xml:space="preserve"> </w:t>
      </w:r>
      <w:r w:rsidRPr="00565F9D">
        <w:rPr>
          <w:sz w:val="20"/>
          <w:szCs w:val="20"/>
        </w:rPr>
        <w:t>поверхности</w:t>
      </w:r>
      <w:r w:rsidRPr="00565F9D">
        <w:rPr>
          <w:spacing w:val="-8"/>
          <w:sz w:val="20"/>
          <w:szCs w:val="20"/>
        </w:rPr>
        <w:t xml:space="preserve"> </w:t>
      </w:r>
      <w:r w:rsidRPr="00565F9D">
        <w:rPr>
          <w:sz w:val="20"/>
          <w:szCs w:val="20"/>
        </w:rPr>
        <w:t>фасадов</w:t>
      </w:r>
      <w:r w:rsidRPr="00565F9D">
        <w:rPr>
          <w:spacing w:val="-8"/>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и</w:t>
      </w:r>
      <w:r w:rsidRPr="00565F9D">
        <w:rPr>
          <w:spacing w:val="22"/>
          <w:sz w:val="20"/>
          <w:szCs w:val="20"/>
        </w:rPr>
        <w:t xml:space="preserve"> </w:t>
      </w:r>
      <w:r w:rsidRPr="00565F9D">
        <w:rPr>
          <w:sz w:val="20"/>
          <w:szCs w:val="20"/>
        </w:rPr>
        <w:t>(или)</w:t>
      </w:r>
      <w:r w:rsidRPr="00565F9D">
        <w:rPr>
          <w:spacing w:val="-6"/>
          <w:sz w:val="20"/>
          <w:szCs w:val="20"/>
        </w:rPr>
        <w:t xml:space="preserve"> </w:t>
      </w:r>
      <w:r w:rsidRPr="00565F9D">
        <w:rPr>
          <w:sz w:val="20"/>
          <w:szCs w:val="20"/>
        </w:rPr>
        <w:t>их</w:t>
      </w:r>
      <w:r w:rsidRPr="00565F9D">
        <w:rPr>
          <w:spacing w:val="-8"/>
          <w:sz w:val="20"/>
          <w:szCs w:val="20"/>
        </w:rPr>
        <w:t xml:space="preserve"> </w:t>
      </w:r>
      <w:r w:rsidRPr="00565F9D">
        <w:rPr>
          <w:sz w:val="20"/>
          <w:szCs w:val="20"/>
        </w:rPr>
        <w:t>конструктивных элементов непосредственно на плоскости фасада объекта);</w:t>
      </w:r>
    </w:p>
    <w:p w:rsidR="00D40C2E" w:rsidRPr="00565F9D" w:rsidRDefault="00D40C2E" w:rsidP="00D40C2E">
      <w:pPr>
        <w:pStyle w:val="ad"/>
        <w:tabs>
          <w:tab w:val="left" w:pos="4068"/>
          <w:tab w:val="left" w:pos="6719"/>
        </w:tabs>
        <w:ind w:left="0" w:firstLine="709"/>
        <w:jc w:val="both"/>
        <w:rPr>
          <w:sz w:val="20"/>
          <w:szCs w:val="20"/>
        </w:rPr>
      </w:pPr>
      <w:r w:rsidRPr="00565F9D">
        <w:rPr>
          <w:sz w:val="20"/>
          <w:szCs w:val="20"/>
        </w:rPr>
        <w:t>- консольная конструкция (конструкция вывесок</w:t>
      </w:r>
      <w:r w:rsidRPr="00565F9D">
        <w:rPr>
          <w:spacing w:val="-17"/>
          <w:sz w:val="20"/>
          <w:szCs w:val="20"/>
        </w:rPr>
        <w:t xml:space="preserve"> </w:t>
      </w:r>
      <w:r w:rsidRPr="00565F9D">
        <w:rPr>
          <w:sz w:val="20"/>
          <w:szCs w:val="20"/>
        </w:rPr>
        <w:t>располагается перпендикулярно к поверхности фасадов объектов и (или) их конструктивных элементов);</w:t>
      </w:r>
    </w:p>
    <w:p w:rsidR="00D40C2E" w:rsidRPr="00565F9D" w:rsidRDefault="00D40C2E" w:rsidP="00D40C2E">
      <w:pPr>
        <w:pStyle w:val="ad"/>
        <w:ind w:left="0" w:firstLine="709"/>
        <w:jc w:val="both"/>
        <w:rPr>
          <w:sz w:val="20"/>
          <w:szCs w:val="20"/>
        </w:rPr>
      </w:pPr>
      <w:r w:rsidRPr="00565F9D">
        <w:rPr>
          <w:sz w:val="20"/>
          <w:szCs w:val="20"/>
        </w:rPr>
        <w:t>- витринная конструкция (конструкция</w:t>
      </w:r>
      <w:r w:rsidRPr="00565F9D">
        <w:rPr>
          <w:spacing w:val="-18"/>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располагается</w:t>
      </w:r>
      <w:r w:rsidRPr="00565F9D">
        <w:rPr>
          <w:spacing w:val="-18"/>
          <w:sz w:val="20"/>
          <w:szCs w:val="20"/>
        </w:rPr>
        <w:t xml:space="preserve"> </w:t>
      </w:r>
      <w:r w:rsidRPr="00565F9D">
        <w:rPr>
          <w:sz w:val="20"/>
          <w:szCs w:val="20"/>
        </w:rPr>
        <w:t>в витрине на внешней и (или) с внутренней стороны остекления).</w:t>
      </w:r>
    </w:p>
    <w:p w:rsidR="00D40C2E" w:rsidRPr="00565F9D" w:rsidRDefault="00D40C2E" w:rsidP="00D40C2E">
      <w:pPr>
        <w:pStyle w:val="ad"/>
        <w:ind w:left="0" w:firstLine="709"/>
        <w:jc w:val="both"/>
        <w:rPr>
          <w:spacing w:val="-2"/>
          <w:sz w:val="20"/>
          <w:szCs w:val="20"/>
        </w:rPr>
      </w:pPr>
      <w:r w:rsidRPr="00565F9D">
        <w:rPr>
          <w:sz w:val="20"/>
          <w:szCs w:val="20"/>
        </w:rPr>
        <w:t>Организации, индивидуальные предприниматели, осуществляющие деятельность</w:t>
      </w:r>
      <w:r w:rsidRPr="00565F9D">
        <w:rPr>
          <w:spacing w:val="-10"/>
          <w:sz w:val="20"/>
          <w:szCs w:val="20"/>
        </w:rPr>
        <w:t xml:space="preserve"> </w:t>
      </w:r>
      <w:r w:rsidRPr="00565F9D">
        <w:rPr>
          <w:sz w:val="20"/>
          <w:szCs w:val="20"/>
        </w:rPr>
        <w:t>по</w:t>
      </w:r>
      <w:r w:rsidRPr="00565F9D">
        <w:rPr>
          <w:spacing w:val="-10"/>
          <w:sz w:val="20"/>
          <w:szCs w:val="20"/>
        </w:rPr>
        <w:t xml:space="preserve"> </w:t>
      </w:r>
      <w:r w:rsidRPr="00565F9D">
        <w:rPr>
          <w:sz w:val="20"/>
          <w:szCs w:val="20"/>
        </w:rPr>
        <w:t>оказанию</w:t>
      </w:r>
      <w:r w:rsidRPr="00565F9D">
        <w:rPr>
          <w:spacing w:val="-10"/>
          <w:sz w:val="20"/>
          <w:szCs w:val="20"/>
        </w:rPr>
        <w:t xml:space="preserve"> </w:t>
      </w:r>
      <w:r w:rsidRPr="00565F9D">
        <w:rPr>
          <w:sz w:val="20"/>
          <w:szCs w:val="20"/>
        </w:rPr>
        <w:t>услуг</w:t>
      </w:r>
      <w:r w:rsidRPr="00565F9D">
        <w:rPr>
          <w:spacing w:val="-10"/>
          <w:sz w:val="20"/>
          <w:szCs w:val="20"/>
        </w:rPr>
        <w:t xml:space="preserve"> </w:t>
      </w:r>
      <w:r w:rsidRPr="00565F9D">
        <w:rPr>
          <w:sz w:val="20"/>
          <w:szCs w:val="20"/>
        </w:rPr>
        <w:t>общественного</w:t>
      </w:r>
      <w:r w:rsidRPr="00565F9D">
        <w:rPr>
          <w:spacing w:val="-10"/>
          <w:sz w:val="20"/>
          <w:szCs w:val="20"/>
        </w:rPr>
        <w:t xml:space="preserve"> </w:t>
      </w:r>
      <w:r w:rsidRPr="00565F9D">
        <w:rPr>
          <w:sz w:val="20"/>
          <w:szCs w:val="20"/>
        </w:rPr>
        <w:t>питания,</w:t>
      </w:r>
      <w:r w:rsidRPr="00565F9D">
        <w:rPr>
          <w:spacing w:val="-7"/>
          <w:sz w:val="20"/>
          <w:szCs w:val="20"/>
        </w:rPr>
        <w:t xml:space="preserve"> </w:t>
      </w:r>
      <w:r w:rsidRPr="00565F9D">
        <w:rPr>
          <w:sz w:val="20"/>
          <w:szCs w:val="20"/>
        </w:rPr>
        <w:t>дополнительно</w:t>
      </w:r>
      <w:r w:rsidRPr="00565F9D">
        <w:rPr>
          <w:spacing w:val="-10"/>
          <w:sz w:val="20"/>
          <w:szCs w:val="20"/>
        </w:rPr>
        <w:t xml:space="preserve"> </w:t>
      </w:r>
      <w:r w:rsidRPr="00565F9D">
        <w:rPr>
          <w:sz w:val="20"/>
          <w:szCs w:val="20"/>
        </w:rPr>
        <w:t xml:space="preserve">к информационной конструкции, указанной в абзаце втором настоящей части, вправе разместить не более </w:t>
      </w:r>
      <w:r>
        <w:rPr>
          <w:sz w:val="20"/>
          <w:szCs w:val="20"/>
        </w:rPr>
        <w:t>1 (</w:t>
      </w:r>
      <w:r w:rsidRPr="00565F9D">
        <w:rPr>
          <w:sz w:val="20"/>
          <w:szCs w:val="20"/>
        </w:rPr>
        <w:t>одной</w:t>
      </w:r>
      <w:r>
        <w:rPr>
          <w:sz w:val="20"/>
          <w:szCs w:val="20"/>
        </w:rPr>
        <w:t>)</w:t>
      </w:r>
      <w:r w:rsidRPr="00565F9D">
        <w:rPr>
          <w:sz w:val="20"/>
          <w:szCs w:val="20"/>
        </w:rPr>
        <w:t xml:space="preserve">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w:t>
      </w:r>
      <w:r>
        <w:rPr>
          <w:sz w:val="20"/>
          <w:szCs w:val="20"/>
        </w:rPr>
        <w:t xml:space="preserve">в </w:t>
      </w:r>
      <w:proofErr w:type="spellStart"/>
      <w:r>
        <w:rPr>
          <w:sz w:val="20"/>
          <w:szCs w:val="20"/>
        </w:rPr>
        <w:t>т.ч</w:t>
      </w:r>
      <w:proofErr w:type="spellEnd"/>
      <w:r>
        <w:rPr>
          <w:sz w:val="20"/>
          <w:szCs w:val="20"/>
        </w:rPr>
        <w:t>.</w:t>
      </w:r>
      <w:r w:rsidRPr="00565F9D">
        <w:rPr>
          <w:sz w:val="20"/>
          <w:szCs w:val="20"/>
        </w:rPr>
        <w:t xml:space="preserve"> с указанием их массы</w:t>
      </w:r>
      <w:r w:rsidRPr="00565F9D">
        <w:rPr>
          <w:spacing w:val="40"/>
          <w:sz w:val="20"/>
          <w:szCs w:val="20"/>
        </w:rPr>
        <w:t xml:space="preserve"> </w:t>
      </w:r>
      <w:r w:rsidRPr="00565F9D">
        <w:rPr>
          <w:sz w:val="20"/>
          <w:szCs w:val="20"/>
        </w:rPr>
        <w:t>(</w:t>
      </w:r>
      <w:r>
        <w:rPr>
          <w:sz w:val="20"/>
          <w:szCs w:val="20"/>
        </w:rPr>
        <w:t>объём</w:t>
      </w:r>
      <w:r w:rsidRPr="00565F9D">
        <w:rPr>
          <w:sz w:val="20"/>
          <w:szCs w:val="20"/>
        </w:rPr>
        <w:t>а) и цены</w:t>
      </w:r>
      <w:r w:rsidRPr="00565F9D">
        <w:rPr>
          <w:spacing w:val="40"/>
          <w:sz w:val="20"/>
          <w:szCs w:val="20"/>
        </w:rPr>
        <w:t xml:space="preserve"> </w:t>
      </w:r>
      <w:r w:rsidRPr="00565F9D">
        <w:rPr>
          <w:sz w:val="20"/>
          <w:szCs w:val="20"/>
        </w:rPr>
        <w:t xml:space="preserve">(меню), в виде настенной </w:t>
      </w:r>
      <w:r w:rsidRPr="00565F9D">
        <w:rPr>
          <w:spacing w:val="-2"/>
          <w:sz w:val="20"/>
          <w:szCs w:val="20"/>
        </w:rPr>
        <w:t>конструкции.</w:t>
      </w:r>
    </w:p>
    <w:p w:rsidR="00D40C2E" w:rsidRPr="00565F9D" w:rsidRDefault="00D40C2E" w:rsidP="00D40C2E">
      <w:pPr>
        <w:pStyle w:val="ad"/>
        <w:ind w:left="0" w:firstLine="709"/>
        <w:jc w:val="both"/>
        <w:rPr>
          <w:sz w:val="20"/>
          <w:szCs w:val="20"/>
        </w:rPr>
      </w:pPr>
      <w:r w:rsidRPr="00565F9D">
        <w:rPr>
          <w:spacing w:val="-2"/>
          <w:sz w:val="20"/>
          <w:szCs w:val="20"/>
        </w:rPr>
        <w:t xml:space="preserve">7.3. </w:t>
      </w:r>
      <w:r w:rsidRPr="00565F9D">
        <w:rPr>
          <w:sz w:val="20"/>
          <w:szCs w:val="20"/>
        </w:rPr>
        <w:t>Вывески</w:t>
      </w:r>
      <w:r w:rsidRPr="00565F9D">
        <w:rPr>
          <w:spacing w:val="-9"/>
          <w:sz w:val="20"/>
          <w:szCs w:val="20"/>
        </w:rPr>
        <w:t xml:space="preserve"> </w:t>
      </w:r>
      <w:r w:rsidRPr="00565F9D">
        <w:rPr>
          <w:sz w:val="20"/>
          <w:szCs w:val="20"/>
        </w:rPr>
        <w:t>могут</w:t>
      </w:r>
      <w:r w:rsidRPr="00565F9D">
        <w:rPr>
          <w:spacing w:val="-9"/>
          <w:sz w:val="20"/>
          <w:szCs w:val="20"/>
        </w:rPr>
        <w:t xml:space="preserve"> </w:t>
      </w:r>
      <w:r w:rsidRPr="00565F9D">
        <w:rPr>
          <w:sz w:val="20"/>
          <w:szCs w:val="20"/>
        </w:rPr>
        <w:t>быть</w:t>
      </w:r>
      <w:r w:rsidRPr="00565F9D">
        <w:rPr>
          <w:spacing w:val="-9"/>
          <w:sz w:val="20"/>
          <w:szCs w:val="20"/>
        </w:rPr>
        <w:t xml:space="preserve"> </w:t>
      </w:r>
      <w:r w:rsidRPr="00565F9D">
        <w:rPr>
          <w:sz w:val="20"/>
          <w:szCs w:val="20"/>
        </w:rPr>
        <w:t>размещены</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виде</w:t>
      </w:r>
      <w:r w:rsidRPr="00565F9D">
        <w:rPr>
          <w:spacing w:val="-9"/>
          <w:sz w:val="20"/>
          <w:szCs w:val="20"/>
        </w:rPr>
        <w:t xml:space="preserve"> </w:t>
      </w:r>
      <w:r w:rsidRPr="00565F9D">
        <w:rPr>
          <w:sz w:val="20"/>
          <w:szCs w:val="20"/>
        </w:rPr>
        <w:t>единичной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и (или) комплекса идентичных и</w:t>
      </w:r>
      <w:r w:rsidRPr="00565F9D">
        <w:rPr>
          <w:spacing w:val="40"/>
          <w:sz w:val="20"/>
          <w:szCs w:val="20"/>
        </w:rPr>
        <w:t xml:space="preserve"> </w:t>
      </w:r>
      <w:r w:rsidRPr="00565F9D">
        <w:rPr>
          <w:sz w:val="20"/>
          <w:szCs w:val="20"/>
        </w:rPr>
        <w:t>(или) взаимосвязанных элементов одной информационной конструкции, указанных в части 2 настоящей статьи.</w:t>
      </w:r>
    </w:p>
    <w:p w:rsidR="00D40C2E" w:rsidRPr="00565F9D" w:rsidRDefault="00D40C2E" w:rsidP="00D40C2E">
      <w:pPr>
        <w:pStyle w:val="ad"/>
        <w:ind w:left="0" w:firstLine="709"/>
        <w:jc w:val="both"/>
        <w:rPr>
          <w:sz w:val="20"/>
          <w:szCs w:val="20"/>
        </w:rPr>
      </w:pPr>
      <w:r w:rsidRPr="00565F9D">
        <w:rPr>
          <w:sz w:val="20"/>
          <w:szCs w:val="20"/>
        </w:rPr>
        <w:t>Витринные конструкции признаются комплексом идентичных и (или)</w:t>
      </w:r>
      <w:r w:rsidRPr="00565F9D">
        <w:rPr>
          <w:spacing w:val="-7"/>
          <w:sz w:val="20"/>
          <w:szCs w:val="20"/>
        </w:rPr>
        <w:t xml:space="preserve"> </w:t>
      </w:r>
      <w:r w:rsidRPr="00565F9D">
        <w:rPr>
          <w:sz w:val="20"/>
          <w:szCs w:val="20"/>
        </w:rPr>
        <w:t>взаимосвязанных</w:t>
      </w:r>
      <w:r w:rsidRPr="00565F9D">
        <w:rPr>
          <w:spacing w:val="-9"/>
          <w:sz w:val="20"/>
          <w:szCs w:val="20"/>
        </w:rPr>
        <w:t xml:space="preserve"> </w:t>
      </w:r>
      <w:r w:rsidRPr="00565F9D">
        <w:rPr>
          <w:sz w:val="20"/>
          <w:szCs w:val="20"/>
        </w:rPr>
        <w:t>элементов</w:t>
      </w:r>
      <w:r w:rsidRPr="00565F9D">
        <w:rPr>
          <w:spacing w:val="-9"/>
          <w:sz w:val="20"/>
          <w:szCs w:val="20"/>
        </w:rPr>
        <w:t xml:space="preserve"> </w:t>
      </w:r>
      <w:r w:rsidRPr="00565F9D">
        <w:rPr>
          <w:sz w:val="20"/>
          <w:szCs w:val="20"/>
        </w:rPr>
        <w:t>единой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в случае</w:t>
      </w:r>
      <w:r w:rsidRPr="00565F9D">
        <w:rPr>
          <w:spacing w:val="-8"/>
          <w:sz w:val="20"/>
          <w:szCs w:val="20"/>
        </w:rPr>
        <w:t xml:space="preserve"> </w:t>
      </w:r>
      <w:r w:rsidRPr="00565F9D">
        <w:rPr>
          <w:sz w:val="20"/>
          <w:szCs w:val="20"/>
        </w:rPr>
        <w:t>их</w:t>
      </w:r>
      <w:r w:rsidRPr="00565F9D">
        <w:rPr>
          <w:spacing w:val="-8"/>
          <w:sz w:val="20"/>
          <w:szCs w:val="20"/>
        </w:rPr>
        <w:t xml:space="preserve"> </w:t>
      </w:r>
      <w:r w:rsidRPr="00565F9D">
        <w:rPr>
          <w:sz w:val="20"/>
          <w:szCs w:val="20"/>
        </w:rPr>
        <w:t>размещения</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соответствии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требованиями</w:t>
      </w:r>
      <w:r w:rsidRPr="00565F9D">
        <w:rPr>
          <w:spacing w:val="-8"/>
          <w:sz w:val="20"/>
          <w:szCs w:val="20"/>
        </w:rPr>
        <w:t xml:space="preserve"> </w:t>
      </w:r>
      <w:r w:rsidRPr="00565F9D">
        <w:rPr>
          <w:sz w:val="20"/>
          <w:szCs w:val="20"/>
        </w:rPr>
        <w:t>настоящих</w:t>
      </w:r>
      <w:r w:rsidRPr="00565F9D">
        <w:rPr>
          <w:spacing w:val="-8"/>
          <w:sz w:val="20"/>
          <w:szCs w:val="20"/>
        </w:rPr>
        <w:t xml:space="preserve"> </w:t>
      </w:r>
      <w:r w:rsidRPr="00565F9D">
        <w:rPr>
          <w:sz w:val="20"/>
          <w:szCs w:val="20"/>
        </w:rPr>
        <w:t>Правил</w:t>
      </w:r>
      <w:r w:rsidRPr="00565F9D">
        <w:rPr>
          <w:spacing w:val="-8"/>
          <w:sz w:val="20"/>
          <w:szCs w:val="20"/>
        </w:rPr>
        <w:t xml:space="preserve"> </w:t>
      </w:r>
      <w:r w:rsidRPr="00565F9D">
        <w:rPr>
          <w:sz w:val="20"/>
          <w:szCs w:val="20"/>
        </w:rPr>
        <w:t xml:space="preserve">в более чем </w:t>
      </w:r>
      <w:r>
        <w:rPr>
          <w:sz w:val="20"/>
          <w:szCs w:val="20"/>
        </w:rPr>
        <w:t>1 (</w:t>
      </w:r>
      <w:r w:rsidRPr="00565F9D">
        <w:rPr>
          <w:sz w:val="20"/>
          <w:szCs w:val="20"/>
        </w:rPr>
        <w:t>одной</w:t>
      </w:r>
      <w:r>
        <w:rPr>
          <w:sz w:val="20"/>
          <w:szCs w:val="20"/>
        </w:rPr>
        <w:t>)</w:t>
      </w:r>
      <w:r w:rsidRPr="00565F9D">
        <w:rPr>
          <w:sz w:val="20"/>
          <w:szCs w:val="20"/>
        </w:rPr>
        <w:t xml:space="preserve"> витрине.</w:t>
      </w:r>
    </w:p>
    <w:p w:rsidR="00D40C2E" w:rsidRPr="00565F9D" w:rsidRDefault="00D40C2E" w:rsidP="00D40C2E">
      <w:pPr>
        <w:pStyle w:val="ad"/>
        <w:ind w:left="0" w:firstLine="709"/>
        <w:jc w:val="both"/>
        <w:rPr>
          <w:sz w:val="20"/>
          <w:szCs w:val="20"/>
        </w:rPr>
      </w:pPr>
      <w:r w:rsidRPr="00565F9D">
        <w:rPr>
          <w:sz w:val="20"/>
          <w:szCs w:val="20"/>
        </w:rPr>
        <w:t>7.4. Организации,</w:t>
      </w:r>
      <w:r w:rsidRPr="00565F9D">
        <w:rPr>
          <w:spacing w:val="-12"/>
          <w:sz w:val="20"/>
          <w:szCs w:val="20"/>
        </w:rPr>
        <w:t xml:space="preserve"> </w:t>
      </w:r>
      <w:r w:rsidRPr="00565F9D">
        <w:rPr>
          <w:sz w:val="20"/>
          <w:szCs w:val="20"/>
        </w:rPr>
        <w:t>индивидуальные</w:t>
      </w:r>
      <w:r w:rsidRPr="00565F9D">
        <w:rPr>
          <w:spacing w:val="-15"/>
          <w:sz w:val="20"/>
          <w:szCs w:val="20"/>
        </w:rPr>
        <w:t xml:space="preserve"> </w:t>
      </w:r>
      <w:r w:rsidRPr="00565F9D">
        <w:rPr>
          <w:sz w:val="20"/>
          <w:szCs w:val="20"/>
        </w:rPr>
        <w:t>предприниматели</w:t>
      </w:r>
      <w:r w:rsidRPr="00565F9D">
        <w:rPr>
          <w:spacing w:val="-15"/>
          <w:sz w:val="20"/>
          <w:szCs w:val="20"/>
        </w:rPr>
        <w:t xml:space="preserve"> </w:t>
      </w:r>
      <w:r w:rsidRPr="00565F9D">
        <w:rPr>
          <w:sz w:val="20"/>
          <w:szCs w:val="20"/>
        </w:rPr>
        <w:t>осуществляют размещение</w:t>
      </w:r>
      <w:r w:rsidRPr="00565F9D">
        <w:rPr>
          <w:spacing w:val="-12"/>
          <w:sz w:val="20"/>
          <w:szCs w:val="20"/>
        </w:rPr>
        <w:t xml:space="preserve"> </w:t>
      </w:r>
      <w:r w:rsidRPr="00565F9D">
        <w:rPr>
          <w:sz w:val="20"/>
          <w:szCs w:val="20"/>
        </w:rPr>
        <w:t>информационных</w:t>
      </w:r>
      <w:r w:rsidRPr="00565F9D">
        <w:rPr>
          <w:spacing w:val="-12"/>
          <w:sz w:val="20"/>
          <w:szCs w:val="20"/>
        </w:rPr>
        <w:t xml:space="preserve"> </w:t>
      </w:r>
      <w:r w:rsidRPr="00565F9D">
        <w:rPr>
          <w:sz w:val="20"/>
          <w:szCs w:val="20"/>
        </w:rPr>
        <w:t>конструкций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плоских</w:t>
      </w:r>
      <w:r w:rsidRPr="00565F9D">
        <w:rPr>
          <w:spacing w:val="-12"/>
          <w:sz w:val="20"/>
          <w:szCs w:val="20"/>
        </w:rPr>
        <w:t xml:space="preserve"> </w:t>
      </w:r>
      <w:r w:rsidRPr="00565F9D">
        <w:rPr>
          <w:sz w:val="20"/>
          <w:szCs w:val="20"/>
        </w:rPr>
        <w:t>участках</w:t>
      </w:r>
      <w:r w:rsidRPr="00565F9D">
        <w:rPr>
          <w:spacing w:val="-12"/>
          <w:sz w:val="20"/>
          <w:szCs w:val="20"/>
        </w:rPr>
        <w:t xml:space="preserve"> </w:t>
      </w:r>
      <w:r w:rsidRPr="00565F9D">
        <w:rPr>
          <w:sz w:val="20"/>
          <w:szCs w:val="20"/>
        </w:rPr>
        <w:t>фасада, свободных от архитектурных элементов, исключительно в пределах площади</w:t>
      </w:r>
      <w:r w:rsidRPr="00565F9D">
        <w:rPr>
          <w:spacing w:val="-5"/>
          <w:sz w:val="20"/>
          <w:szCs w:val="20"/>
        </w:rPr>
        <w:t xml:space="preserve"> </w:t>
      </w:r>
      <w:r w:rsidRPr="00565F9D">
        <w:rPr>
          <w:sz w:val="20"/>
          <w:szCs w:val="20"/>
        </w:rPr>
        <w:t>внешних</w:t>
      </w:r>
      <w:r w:rsidRPr="00565F9D">
        <w:rPr>
          <w:spacing w:val="-5"/>
          <w:sz w:val="20"/>
          <w:szCs w:val="20"/>
        </w:rPr>
        <w:t xml:space="preserve"> </w:t>
      </w:r>
      <w:r w:rsidRPr="00565F9D">
        <w:rPr>
          <w:sz w:val="20"/>
          <w:szCs w:val="20"/>
        </w:rPr>
        <w:t>поверхностей</w:t>
      </w:r>
      <w:r w:rsidRPr="00565F9D">
        <w:rPr>
          <w:spacing w:val="-5"/>
          <w:sz w:val="20"/>
          <w:szCs w:val="20"/>
        </w:rPr>
        <w:t xml:space="preserve"> </w:t>
      </w:r>
      <w:r w:rsidRPr="00565F9D">
        <w:rPr>
          <w:sz w:val="20"/>
          <w:szCs w:val="20"/>
        </w:rPr>
        <w:t>объекта,</w:t>
      </w:r>
      <w:r w:rsidRPr="00565F9D">
        <w:rPr>
          <w:spacing w:val="-4"/>
          <w:sz w:val="20"/>
          <w:szCs w:val="20"/>
        </w:rPr>
        <w:t xml:space="preserve"> </w:t>
      </w:r>
      <w:r w:rsidRPr="00565F9D">
        <w:rPr>
          <w:sz w:val="20"/>
          <w:szCs w:val="20"/>
        </w:rPr>
        <w:t>соответствующей</w:t>
      </w:r>
      <w:r w:rsidRPr="00565F9D">
        <w:rPr>
          <w:spacing w:val="-5"/>
          <w:sz w:val="20"/>
          <w:szCs w:val="20"/>
        </w:rPr>
        <w:t xml:space="preserve"> </w:t>
      </w:r>
      <w:r w:rsidRPr="00565F9D">
        <w:rPr>
          <w:sz w:val="20"/>
          <w:szCs w:val="20"/>
        </w:rPr>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D40C2E" w:rsidRPr="00565F9D" w:rsidRDefault="00D40C2E" w:rsidP="00D40C2E">
      <w:pPr>
        <w:pStyle w:val="ad"/>
        <w:ind w:left="0" w:firstLine="709"/>
        <w:jc w:val="both"/>
        <w:rPr>
          <w:sz w:val="20"/>
          <w:szCs w:val="20"/>
        </w:rPr>
      </w:pPr>
      <w:r w:rsidRPr="00565F9D">
        <w:rPr>
          <w:sz w:val="20"/>
          <w:szCs w:val="20"/>
        </w:rPr>
        <w:t>Вывески, содержащие меню, размещаются на плоских участках фасада,</w:t>
      </w:r>
      <w:r w:rsidRPr="00565F9D">
        <w:rPr>
          <w:spacing w:val="-11"/>
          <w:sz w:val="20"/>
          <w:szCs w:val="20"/>
        </w:rPr>
        <w:t xml:space="preserve"> </w:t>
      </w:r>
      <w:r w:rsidRPr="00565F9D">
        <w:rPr>
          <w:sz w:val="20"/>
          <w:szCs w:val="20"/>
        </w:rPr>
        <w:t>свободных</w:t>
      </w:r>
      <w:r w:rsidRPr="00565F9D">
        <w:rPr>
          <w:spacing w:val="-11"/>
          <w:sz w:val="20"/>
          <w:szCs w:val="20"/>
        </w:rPr>
        <w:t xml:space="preserve"> </w:t>
      </w:r>
      <w:r w:rsidRPr="00565F9D">
        <w:rPr>
          <w:sz w:val="20"/>
          <w:szCs w:val="20"/>
        </w:rPr>
        <w:t>от</w:t>
      </w:r>
      <w:r w:rsidRPr="00565F9D">
        <w:rPr>
          <w:spacing w:val="-11"/>
          <w:sz w:val="20"/>
          <w:szCs w:val="20"/>
        </w:rPr>
        <w:t xml:space="preserve"> </w:t>
      </w:r>
      <w:r w:rsidRPr="00565F9D">
        <w:rPr>
          <w:sz w:val="20"/>
          <w:szCs w:val="20"/>
        </w:rPr>
        <w:t>архитектурных</w:t>
      </w:r>
      <w:r w:rsidRPr="00565F9D">
        <w:rPr>
          <w:spacing w:val="-11"/>
          <w:sz w:val="20"/>
          <w:szCs w:val="20"/>
        </w:rPr>
        <w:t xml:space="preserve"> </w:t>
      </w:r>
      <w:r w:rsidRPr="00565F9D">
        <w:rPr>
          <w:sz w:val="20"/>
          <w:szCs w:val="20"/>
        </w:rPr>
        <w:t>элементов,</w:t>
      </w:r>
      <w:r w:rsidRPr="00565F9D">
        <w:rPr>
          <w:spacing w:val="-8"/>
          <w:sz w:val="20"/>
          <w:szCs w:val="20"/>
        </w:rPr>
        <w:t xml:space="preserve"> </w:t>
      </w:r>
      <w:r w:rsidRPr="00565F9D">
        <w:rPr>
          <w:sz w:val="20"/>
          <w:szCs w:val="20"/>
        </w:rPr>
        <w:t>непосредственно</w:t>
      </w:r>
      <w:r w:rsidRPr="00565F9D">
        <w:rPr>
          <w:spacing w:val="-11"/>
          <w:sz w:val="20"/>
          <w:szCs w:val="20"/>
        </w:rPr>
        <w:t xml:space="preserve"> </w:t>
      </w:r>
      <w:r w:rsidRPr="00565F9D">
        <w:rPr>
          <w:sz w:val="20"/>
          <w:szCs w:val="20"/>
        </w:rPr>
        <w:t>у</w:t>
      </w:r>
      <w:r w:rsidRPr="00565F9D">
        <w:rPr>
          <w:spacing w:val="-11"/>
          <w:sz w:val="20"/>
          <w:szCs w:val="20"/>
        </w:rPr>
        <w:t xml:space="preserve"> </w:t>
      </w:r>
      <w:r w:rsidRPr="00565F9D">
        <w:rPr>
          <w:sz w:val="20"/>
          <w:szCs w:val="20"/>
        </w:rPr>
        <w:t xml:space="preserve">входа (справа или слева) в помещение или на входных дверях в него, не выше уровня дверного </w:t>
      </w:r>
      <w:r>
        <w:rPr>
          <w:sz w:val="20"/>
          <w:szCs w:val="20"/>
        </w:rPr>
        <w:t>проём</w:t>
      </w:r>
      <w:r w:rsidRPr="00565F9D">
        <w:rPr>
          <w:sz w:val="20"/>
          <w:szCs w:val="20"/>
        </w:rPr>
        <w:t>а.</w:t>
      </w:r>
    </w:p>
    <w:p w:rsidR="00D40C2E" w:rsidRPr="00565F9D" w:rsidRDefault="00D40C2E" w:rsidP="00D40C2E">
      <w:pPr>
        <w:pStyle w:val="ad"/>
        <w:ind w:left="0" w:firstLine="709"/>
        <w:jc w:val="both"/>
        <w:rPr>
          <w:sz w:val="20"/>
          <w:szCs w:val="20"/>
        </w:rPr>
      </w:pPr>
      <w:r w:rsidRPr="00565F9D">
        <w:rPr>
          <w:sz w:val="20"/>
          <w:szCs w:val="20"/>
        </w:rPr>
        <w:t>7.5. При</w:t>
      </w:r>
      <w:r w:rsidRPr="00565F9D">
        <w:rPr>
          <w:spacing w:val="-9"/>
          <w:sz w:val="20"/>
          <w:szCs w:val="20"/>
        </w:rPr>
        <w:t xml:space="preserve"> </w:t>
      </w:r>
      <w:r w:rsidRPr="00565F9D">
        <w:rPr>
          <w:sz w:val="20"/>
          <w:szCs w:val="20"/>
        </w:rPr>
        <w:t>размещении</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одном</w:t>
      </w:r>
      <w:r w:rsidRPr="00565F9D">
        <w:rPr>
          <w:spacing w:val="-9"/>
          <w:sz w:val="20"/>
          <w:szCs w:val="20"/>
        </w:rPr>
        <w:t xml:space="preserve"> </w:t>
      </w:r>
      <w:r w:rsidRPr="00565F9D">
        <w:rPr>
          <w:sz w:val="20"/>
          <w:szCs w:val="20"/>
        </w:rPr>
        <w:t>фасаде</w:t>
      </w:r>
      <w:r w:rsidRPr="00565F9D">
        <w:rPr>
          <w:spacing w:val="-9"/>
          <w:sz w:val="20"/>
          <w:szCs w:val="20"/>
        </w:rPr>
        <w:t xml:space="preserve"> </w:t>
      </w:r>
      <w:r w:rsidRPr="00565F9D">
        <w:rPr>
          <w:sz w:val="20"/>
          <w:szCs w:val="20"/>
        </w:rPr>
        <w:t>объекта</w:t>
      </w:r>
      <w:r w:rsidRPr="00565F9D">
        <w:rPr>
          <w:spacing w:val="-9"/>
          <w:sz w:val="20"/>
          <w:szCs w:val="20"/>
        </w:rPr>
        <w:t xml:space="preserve"> </w:t>
      </w:r>
      <w:r w:rsidRPr="00565F9D">
        <w:rPr>
          <w:sz w:val="20"/>
          <w:szCs w:val="20"/>
        </w:rPr>
        <w:t>одновременно</w:t>
      </w:r>
      <w:r w:rsidRPr="00565F9D">
        <w:rPr>
          <w:spacing w:val="-9"/>
          <w:sz w:val="20"/>
          <w:szCs w:val="20"/>
        </w:rPr>
        <w:t xml:space="preserve"> </w:t>
      </w:r>
      <w:r w:rsidRPr="00565F9D">
        <w:rPr>
          <w:sz w:val="20"/>
          <w:szCs w:val="20"/>
        </w:rPr>
        <w:t xml:space="preserve">вывесок нескольких организаций, индивидуальных предпринимателей указанные вывески размещаются в </w:t>
      </w:r>
      <w:r>
        <w:rPr>
          <w:sz w:val="20"/>
          <w:szCs w:val="20"/>
        </w:rPr>
        <w:t>1 (</w:t>
      </w:r>
      <w:r w:rsidRPr="00565F9D">
        <w:rPr>
          <w:sz w:val="20"/>
          <w:szCs w:val="20"/>
        </w:rPr>
        <w:t>один</w:t>
      </w:r>
      <w:r>
        <w:rPr>
          <w:sz w:val="20"/>
          <w:szCs w:val="20"/>
        </w:rPr>
        <w:t>)</w:t>
      </w:r>
      <w:r w:rsidRPr="00565F9D">
        <w:rPr>
          <w:sz w:val="20"/>
          <w:szCs w:val="20"/>
        </w:rPr>
        <w:t xml:space="preserve"> высотный ряд на единой горизонтальной линии (на одном уровне, высоте).</w:t>
      </w:r>
    </w:p>
    <w:p w:rsidR="00D40C2E" w:rsidRPr="00565F9D" w:rsidRDefault="00D40C2E" w:rsidP="00D40C2E">
      <w:pPr>
        <w:pStyle w:val="ad"/>
        <w:ind w:left="0" w:firstLine="709"/>
        <w:jc w:val="both"/>
        <w:rPr>
          <w:sz w:val="20"/>
          <w:szCs w:val="20"/>
        </w:rPr>
      </w:pPr>
      <w:r w:rsidRPr="00565F9D">
        <w:rPr>
          <w:sz w:val="20"/>
          <w:szCs w:val="20"/>
        </w:rPr>
        <w:t>7.6. Вывески</w:t>
      </w:r>
      <w:r w:rsidRPr="00565F9D">
        <w:rPr>
          <w:spacing w:val="-13"/>
          <w:sz w:val="20"/>
          <w:szCs w:val="20"/>
        </w:rPr>
        <w:t xml:space="preserve"> </w:t>
      </w:r>
      <w:r w:rsidRPr="00565F9D">
        <w:rPr>
          <w:sz w:val="20"/>
          <w:szCs w:val="20"/>
        </w:rPr>
        <w:t>могут</w:t>
      </w:r>
      <w:r w:rsidRPr="00565F9D">
        <w:rPr>
          <w:spacing w:val="-13"/>
          <w:sz w:val="20"/>
          <w:szCs w:val="20"/>
        </w:rPr>
        <w:t xml:space="preserve"> </w:t>
      </w:r>
      <w:r w:rsidRPr="00565F9D">
        <w:rPr>
          <w:sz w:val="20"/>
          <w:szCs w:val="20"/>
        </w:rPr>
        <w:t>состоять</w:t>
      </w:r>
      <w:r w:rsidRPr="00565F9D">
        <w:rPr>
          <w:spacing w:val="-13"/>
          <w:sz w:val="20"/>
          <w:szCs w:val="20"/>
        </w:rPr>
        <w:t xml:space="preserve"> </w:t>
      </w:r>
      <w:r w:rsidRPr="00565F9D">
        <w:rPr>
          <w:sz w:val="20"/>
          <w:szCs w:val="20"/>
        </w:rPr>
        <w:t>из</w:t>
      </w:r>
      <w:r w:rsidRPr="00565F9D">
        <w:rPr>
          <w:spacing w:val="-13"/>
          <w:sz w:val="20"/>
          <w:szCs w:val="20"/>
        </w:rPr>
        <w:t xml:space="preserve"> </w:t>
      </w:r>
      <w:r>
        <w:rPr>
          <w:sz w:val="20"/>
          <w:szCs w:val="20"/>
        </w:rPr>
        <w:t>следующих</w:t>
      </w:r>
      <w:r w:rsidRPr="00565F9D">
        <w:rPr>
          <w:spacing w:val="-13"/>
          <w:sz w:val="20"/>
          <w:szCs w:val="20"/>
        </w:rPr>
        <w:t xml:space="preserve"> </w:t>
      </w:r>
      <w:r w:rsidRPr="00565F9D">
        <w:rPr>
          <w:sz w:val="20"/>
          <w:szCs w:val="20"/>
        </w:rPr>
        <w:t>элементов:</w:t>
      </w:r>
    </w:p>
    <w:p w:rsidR="00D40C2E" w:rsidRPr="00565F9D" w:rsidRDefault="00D40C2E" w:rsidP="00D40C2E">
      <w:pPr>
        <w:pStyle w:val="ad"/>
        <w:ind w:left="0" w:firstLine="709"/>
        <w:jc w:val="both"/>
        <w:rPr>
          <w:sz w:val="20"/>
          <w:szCs w:val="20"/>
        </w:rPr>
      </w:pPr>
      <w:r w:rsidRPr="00565F9D">
        <w:rPr>
          <w:sz w:val="20"/>
          <w:szCs w:val="20"/>
        </w:rPr>
        <w:t>- информационное поле (текстовая часть);</w:t>
      </w:r>
    </w:p>
    <w:p w:rsidR="00D40C2E" w:rsidRPr="00565F9D" w:rsidRDefault="00D40C2E" w:rsidP="00D40C2E">
      <w:pPr>
        <w:pStyle w:val="ad"/>
        <w:ind w:left="0" w:firstLine="709"/>
        <w:jc w:val="both"/>
        <w:rPr>
          <w:sz w:val="20"/>
          <w:szCs w:val="20"/>
        </w:rPr>
      </w:pPr>
      <w:r w:rsidRPr="00565F9D">
        <w:rPr>
          <w:sz w:val="20"/>
          <w:szCs w:val="20"/>
        </w:rPr>
        <w:t>- декоративно-художественные элементы.</w:t>
      </w:r>
    </w:p>
    <w:p w:rsidR="00D40C2E" w:rsidRPr="00565F9D" w:rsidRDefault="00D40C2E" w:rsidP="00D40C2E">
      <w:pPr>
        <w:pStyle w:val="ad"/>
        <w:ind w:left="0" w:firstLine="709"/>
        <w:jc w:val="both"/>
        <w:rPr>
          <w:sz w:val="20"/>
          <w:szCs w:val="20"/>
        </w:rPr>
      </w:pPr>
      <w:r w:rsidRPr="00565F9D">
        <w:rPr>
          <w:sz w:val="20"/>
          <w:szCs w:val="20"/>
        </w:rPr>
        <w:t xml:space="preserve">Высота художественно-декоративных элементов не </w:t>
      </w:r>
      <w:r w:rsidRPr="00565F9D">
        <w:rPr>
          <w:spacing w:val="-2"/>
          <w:sz w:val="20"/>
          <w:szCs w:val="20"/>
        </w:rPr>
        <w:t xml:space="preserve">должна </w:t>
      </w:r>
      <w:r w:rsidRPr="00565F9D">
        <w:rPr>
          <w:sz w:val="20"/>
          <w:szCs w:val="20"/>
        </w:rPr>
        <w:t>превышать</w:t>
      </w:r>
      <w:r w:rsidRPr="00565F9D">
        <w:rPr>
          <w:spacing w:val="-8"/>
          <w:sz w:val="20"/>
          <w:szCs w:val="20"/>
        </w:rPr>
        <w:t xml:space="preserve"> </w:t>
      </w:r>
      <w:r w:rsidRPr="00565F9D">
        <w:rPr>
          <w:sz w:val="20"/>
          <w:szCs w:val="20"/>
        </w:rPr>
        <w:t>высоту</w:t>
      </w:r>
      <w:r w:rsidRPr="00565F9D">
        <w:rPr>
          <w:spacing w:val="-8"/>
          <w:sz w:val="20"/>
          <w:szCs w:val="20"/>
        </w:rPr>
        <w:t xml:space="preserve"> </w:t>
      </w:r>
      <w:r w:rsidRPr="00565F9D">
        <w:rPr>
          <w:sz w:val="20"/>
          <w:szCs w:val="20"/>
        </w:rPr>
        <w:t>текстовой</w:t>
      </w:r>
      <w:r w:rsidRPr="00565F9D">
        <w:rPr>
          <w:spacing w:val="-8"/>
          <w:sz w:val="20"/>
          <w:szCs w:val="20"/>
        </w:rPr>
        <w:t xml:space="preserve"> </w:t>
      </w:r>
      <w:r w:rsidRPr="00565F9D">
        <w:rPr>
          <w:sz w:val="20"/>
          <w:szCs w:val="20"/>
        </w:rPr>
        <w:t>части</w:t>
      </w:r>
      <w:r w:rsidRPr="00565F9D">
        <w:rPr>
          <w:spacing w:val="-8"/>
          <w:sz w:val="20"/>
          <w:szCs w:val="20"/>
        </w:rPr>
        <w:t xml:space="preserve"> </w:t>
      </w:r>
      <w:r w:rsidRPr="00565F9D">
        <w:rPr>
          <w:sz w:val="20"/>
          <w:szCs w:val="20"/>
        </w:rPr>
        <w:t>вывески</w:t>
      </w:r>
      <w:r w:rsidRPr="00565F9D">
        <w:rPr>
          <w:spacing w:val="-8"/>
          <w:sz w:val="20"/>
          <w:szCs w:val="20"/>
        </w:rPr>
        <w:t xml:space="preserve"> </w:t>
      </w:r>
      <w:r w:rsidRPr="00565F9D">
        <w:rPr>
          <w:sz w:val="20"/>
          <w:szCs w:val="20"/>
        </w:rPr>
        <w:t>более</w:t>
      </w:r>
      <w:r w:rsidRPr="00565F9D">
        <w:rPr>
          <w:spacing w:val="-8"/>
          <w:sz w:val="20"/>
          <w:szCs w:val="20"/>
        </w:rPr>
        <w:t xml:space="preserve"> </w:t>
      </w:r>
      <w:r w:rsidRPr="00565F9D">
        <w:rPr>
          <w:sz w:val="20"/>
          <w:szCs w:val="20"/>
        </w:rPr>
        <w:t>чем</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полтора</w:t>
      </w:r>
      <w:r w:rsidRPr="00565F9D">
        <w:rPr>
          <w:spacing w:val="-8"/>
          <w:sz w:val="20"/>
          <w:szCs w:val="20"/>
        </w:rPr>
        <w:t xml:space="preserve"> </w:t>
      </w:r>
      <w:r w:rsidRPr="00565F9D">
        <w:rPr>
          <w:sz w:val="20"/>
          <w:szCs w:val="20"/>
        </w:rPr>
        <w:t>раза.</w:t>
      </w:r>
    </w:p>
    <w:p w:rsidR="00D40C2E" w:rsidRPr="00565F9D" w:rsidRDefault="00D40C2E" w:rsidP="00D40C2E">
      <w:pPr>
        <w:pStyle w:val="ad"/>
        <w:ind w:left="0" w:firstLine="709"/>
        <w:jc w:val="both"/>
        <w:rPr>
          <w:spacing w:val="-2"/>
          <w:sz w:val="20"/>
          <w:szCs w:val="20"/>
        </w:rPr>
      </w:pPr>
      <w:r w:rsidRPr="00565F9D">
        <w:rPr>
          <w:sz w:val="20"/>
          <w:szCs w:val="20"/>
        </w:rPr>
        <w:t>7.7. На</w:t>
      </w:r>
      <w:r w:rsidRPr="00565F9D">
        <w:rPr>
          <w:spacing w:val="-14"/>
          <w:sz w:val="20"/>
          <w:szCs w:val="20"/>
        </w:rPr>
        <w:t xml:space="preserve"> </w:t>
      </w:r>
      <w:r w:rsidRPr="00565F9D">
        <w:rPr>
          <w:sz w:val="20"/>
          <w:szCs w:val="20"/>
        </w:rPr>
        <w:t>вывеске</w:t>
      </w:r>
      <w:r w:rsidRPr="00565F9D">
        <w:rPr>
          <w:spacing w:val="-13"/>
          <w:sz w:val="20"/>
          <w:szCs w:val="20"/>
        </w:rPr>
        <w:t xml:space="preserve"> </w:t>
      </w:r>
      <w:r w:rsidRPr="00565F9D">
        <w:rPr>
          <w:sz w:val="20"/>
          <w:szCs w:val="20"/>
        </w:rPr>
        <w:t>может</w:t>
      </w:r>
      <w:r w:rsidRPr="00565F9D">
        <w:rPr>
          <w:spacing w:val="-13"/>
          <w:sz w:val="20"/>
          <w:szCs w:val="20"/>
        </w:rPr>
        <w:t xml:space="preserve"> </w:t>
      </w:r>
      <w:r w:rsidRPr="00565F9D">
        <w:rPr>
          <w:sz w:val="20"/>
          <w:szCs w:val="20"/>
        </w:rPr>
        <w:t>быть</w:t>
      </w:r>
      <w:r w:rsidRPr="00565F9D">
        <w:rPr>
          <w:spacing w:val="-13"/>
          <w:sz w:val="20"/>
          <w:szCs w:val="20"/>
        </w:rPr>
        <w:t xml:space="preserve"> </w:t>
      </w:r>
      <w:r w:rsidRPr="00565F9D">
        <w:rPr>
          <w:sz w:val="20"/>
          <w:szCs w:val="20"/>
        </w:rPr>
        <w:t>организована</w:t>
      </w:r>
      <w:r w:rsidRPr="00565F9D">
        <w:rPr>
          <w:spacing w:val="-14"/>
          <w:sz w:val="20"/>
          <w:szCs w:val="20"/>
        </w:rPr>
        <w:t xml:space="preserve"> </w:t>
      </w:r>
      <w:r w:rsidRPr="00565F9D">
        <w:rPr>
          <w:spacing w:val="-2"/>
          <w:sz w:val="20"/>
          <w:szCs w:val="20"/>
        </w:rPr>
        <w:t>подсветка.</w:t>
      </w:r>
    </w:p>
    <w:p w:rsidR="00D40C2E" w:rsidRPr="00565F9D" w:rsidRDefault="00D40C2E" w:rsidP="00D40C2E">
      <w:pPr>
        <w:pStyle w:val="ad"/>
        <w:ind w:left="0" w:firstLine="709"/>
        <w:jc w:val="both"/>
        <w:rPr>
          <w:spacing w:val="-2"/>
          <w:sz w:val="20"/>
          <w:szCs w:val="20"/>
        </w:rPr>
      </w:pPr>
      <w:r w:rsidRPr="00565F9D">
        <w:rPr>
          <w:spacing w:val="-2"/>
          <w:sz w:val="20"/>
          <w:szCs w:val="20"/>
        </w:rPr>
        <w:t xml:space="preserve">7.8. </w:t>
      </w:r>
      <w:r w:rsidRPr="00565F9D">
        <w:rPr>
          <w:sz w:val="20"/>
          <w:szCs w:val="20"/>
        </w:rPr>
        <w:t>Настенные</w:t>
      </w:r>
      <w:r w:rsidRPr="00565F9D">
        <w:rPr>
          <w:spacing w:val="-13"/>
          <w:sz w:val="20"/>
          <w:szCs w:val="20"/>
        </w:rPr>
        <w:t xml:space="preserve"> </w:t>
      </w:r>
      <w:r w:rsidRPr="00565F9D">
        <w:rPr>
          <w:sz w:val="20"/>
          <w:szCs w:val="20"/>
        </w:rPr>
        <w:t>конструкции,</w:t>
      </w:r>
      <w:r w:rsidRPr="00565F9D">
        <w:rPr>
          <w:spacing w:val="-12"/>
          <w:sz w:val="20"/>
          <w:szCs w:val="20"/>
        </w:rPr>
        <w:t xml:space="preserve"> </w:t>
      </w:r>
      <w:r w:rsidRPr="00565F9D">
        <w:rPr>
          <w:sz w:val="20"/>
          <w:szCs w:val="20"/>
        </w:rPr>
        <w:t>размещаемые</w:t>
      </w:r>
      <w:r w:rsidRPr="00565F9D">
        <w:rPr>
          <w:spacing w:val="-13"/>
          <w:sz w:val="20"/>
          <w:szCs w:val="20"/>
        </w:rPr>
        <w:t xml:space="preserve"> </w:t>
      </w:r>
      <w:r w:rsidRPr="00565F9D">
        <w:rPr>
          <w:sz w:val="20"/>
          <w:szCs w:val="20"/>
        </w:rPr>
        <w:t>на</w:t>
      </w:r>
      <w:r w:rsidRPr="00565F9D">
        <w:rPr>
          <w:spacing w:val="-13"/>
          <w:sz w:val="20"/>
          <w:szCs w:val="20"/>
        </w:rPr>
        <w:t xml:space="preserve"> </w:t>
      </w:r>
      <w:r w:rsidRPr="00565F9D">
        <w:rPr>
          <w:sz w:val="20"/>
          <w:szCs w:val="20"/>
        </w:rPr>
        <w:t>внешних</w:t>
      </w:r>
      <w:r w:rsidRPr="00565F9D">
        <w:rPr>
          <w:spacing w:val="-13"/>
          <w:sz w:val="20"/>
          <w:szCs w:val="20"/>
        </w:rPr>
        <w:t xml:space="preserve"> </w:t>
      </w:r>
      <w:r w:rsidRPr="00565F9D">
        <w:rPr>
          <w:sz w:val="20"/>
          <w:szCs w:val="20"/>
        </w:rPr>
        <w:t xml:space="preserve">поверхностях зданий, строений, сооружений, должны соответствовать </w:t>
      </w:r>
      <w:r>
        <w:rPr>
          <w:sz w:val="20"/>
          <w:szCs w:val="20"/>
        </w:rPr>
        <w:t>следующим</w:t>
      </w:r>
      <w:r w:rsidRPr="00565F9D">
        <w:rPr>
          <w:sz w:val="20"/>
          <w:szCs w:val="20"/>
        </w:rPr>
        <w:t xml:space="preserve"> </w:t>
      </w:r>
      <w:r w:rsidRPr="00565F9D">
        <w:rPr>
          <w:spacing w:val="-2"/>
          <w:sz w:val="20"/>
          <w:szCs w:val="20"/>
        </w:rPr>
        <w:t>требованиям:</w:t>
      </w:r>
    </w:p>
    <w:p w:rsidR="00D40C2E" w:rsidRPr="00565F9D" w:rsidRDefault="00D40C2E" w:rsidP="00D40C2E">
      <w:pPr>
        <w:pStyle w:val="ad"/>
        <w:ind w:left="0" w:firstLine="709"/>
        <w:jc w:val="both"/>
        <w:rPr>
          <w:sz w:val="20"/>
          <w:szCs w:val="20"/>
        </w:rPr>
      </w:pPr>
      <w:r w:rsidRPr="00565F9D">
        <w:rPr>
          <w:spacing w:val="-2"/>
          <w:sz w:val="20"/>
          <w:szCs w:val="20"/>
        </w:rPr>
        <w:t xml:space="preserve">1) </w:t>
      </w:r>
      <w:r w:rsidRPr="00565F9D">
        <w:rPr>
          <w:sz w:val="20"/>
          <w:szCs w:val="20"/>
        </w:rPr>
        <w:t xml:space="preserve">настенные конструкции размещаются над входом или оконными </w:t>
      </w:r>
      <w:r>
        <w:rPr>
          <w:sz w:val="20"/>
          <w:szCs w:val="20"/>
        </w:rPr>
        <w:t>проём</w:t>
      </w:r>
      <w:r w:rsidRPr="00565F9D">
        <w:rPr>
          <w:sz w:val="20"/>
          <w:szCs w:val="20"/>
        </w:rPr>
        <w:t>ами (витринами)</w:t>
      </w:r>
      <w:r w:rsidRPr="00565F9D">
        <w:rPr>
          <w:spacing w:val="-6"/>
          <w:sz w:val="20"/>
          <w:szCs w:val="20"/>
        </w:rPr>
        <w:t xml:space="preserve"> </w:t>
      </w:r>
      <w:r w:rsidRPr="00565F9D">
        <w:rPr>
          <w:sz w:val="20"/>
          <w:szCs w:val="20"/>
        </w:rPr>
        <w:t>помещений</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единой</w:t>
      </w:r>
      <w:r w:rsidRPr="00565F9D">
        <w:rPr>
          <w:spacing w:val="-8"/>
          <w:sz w:val="20"/>
          <w:szCs w:val="20"/>
        </w:rPr>
        <w:t xml:space="preserve"> </w:t>
      </w:r>
      <w:r w:rsidRPr="00565F9D">
        <w:rPr>
          <w:sz w:val="20"/>
          <w:szCs w:val="20"/>
        </w:rPr>
        <w:t>горизонтальной</w:t>
      </w:r>
      <w:r w:rsidRPr="00565F9D">
        <w:rPr>
          <w:spacing w:val="-8"/>
          <w:sz w:val="20"/>
          <w:szCs w:val="20"/>
        </w:rPr>
        <w:t xml:space="preserve"> </w:t>
      </w:r>
      <w:r w:rsidRPr="00565F9D">
        <w:rPr>
          <w:sz w:val="20"/>
          <w:szCs w:val="20"/>
        </w:rPr>
        <w:t>оси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 xml:space="preserve">иными настенными конструкциями, установленными в пределах фасада, на </w:t>
      </w:r>
      <w:r w:rsidRPr="00565F9D">
        <w:rPr>
          <w:spacing w:val="-2"/>
          <w:sz w:val="20"/>
          <w:szCs w:val="20"/>
        </w:rPr>
        <w:t>уровне:</w:t>
      </w:r>
    </w:p>
    <w:p w:rsidR="00D40C2E" w:rsidRPr="00565F9D" w:rsidRDefault="00D40C2E" w:rsidP="00D40C2E">
      <w:pPr>
        <w:pStyle w:val="ad"/>
        <w:ind w:left="0" w:firstLine="709"/>
        <w:jc w:val="both"/>
        <w:rPr>
          <w:sz w:val="20"/>
          <w:szCs w:val="20"/>
        </w:rPr>
      </w:pPr>
      <w:r w:rsidRPr="00565F9D">
        <w:rPr>
          <w:sz w:val="20"/>
          <w:szCs w:val="20"/>
        </w:rPr>
        <w:t xml:space="preserve">- линии перекрытий между </w:t>
      </w:r>
      <w:r>
        <w:rPr>
          <w:sz w:val="20"/>
          <w:szCs w:val="20"/>
        </w:rPr>
        <w:t>2 (</w:t>
      </w:r>
      <w:r w:rsidRPr="00565F9D">
        <w:rPr>
          <w:sz w:val="20"/>
          <w:szCs w:val="20"/>
        </w:rPr>
        <w:t>вторым</w:t>
      </w:r>
      <w:r>
        <w:rPr>
          <w:sz w:val="20"/>
          <w:szCs w:val="20"/>
        </w:rPr>
        <w:t>)</w:t>
      </w:r>
      <w:r w:rsidRPr="00565F9D">
        <w:rPr>
          <w:sz w:val="20"/>
          <w:szCs w:val="20"/>
        </w:rPr>
        <w:t xml:space="preserve"> и </w:t>
      </w:r>
      <w:r>
        <w:rPr>
          <w:sz w:val="20"/>
          <w:szCs w:val="20"/>
        </w:rPr>
        <w:t>3 (</w:t>
      </w:r>
      <w:r w:rsidRPr="00565F9D">
        <w:rPr>
          <w:sz w:val="20"/>
          <w:szCs w:val="20"/>
        </w:rPr>
        <w:t>третьим</w:t>
      </w:r>
      <w:r>
        <w:rPr>
          <w:sz w:val="20"/>
          <w:szCs w:val="20"/>
        </w:rPr>
        <w:t>)</w:t>
      </w:r>
      <w:r w:rsidRPr="00565F9D">
        <w:rPr>
          <w:sz w:val="20"/>
          <w:szCs w:val="20"/>
        </w:rPr>
        <w:t xml:space="preserve"> этажами, кроме зданий, строений,</w:t>
      </w:r>
      <w:r w:rsidRPr="00565F9D">
        <w:rPr>
          <w:spacing w:val="-6"/>
          <w:sz w:val="20"/>
          <w:szCs w:val="20"/>
        </w:rPr>
        <w:t xml:space="preserve"> </w:t>
      </w:r>
      <w:r w:rsidRPr="00565F9D">
        <w:rPr>
          <w:sz w:val="20"/>
          <w:szCs w:val="20"/>
        </w:rPr>
        <w:t>сооружений,</w:t>
      </w:r>
      <w:r w:rsidRPr="00565F9D">
        <w:rPr>
          <w:spacing w:val="-6"/>
          <w:sz w:val="20"/>
          <w:szCs w:val="20"/>
        </w:rPr>
        <w:t xml:space="preserve"> </w:t>
      </w:r>
      <w:r w:rsidRPr="00565F9D">
        <w:rPr>
          <w:sz w:val="20"/>
          <w:szCs w:val="20"/>
        </w:rPr>
        <w:t>являющихся</w:t>
      </w:r>
      <w:r w:rsidRPr="00565F9D">
        <w:rPr>
          <w:spacing w:val="-12"/>
          <w:sz w:val="20"/>
          <w:szCs w:val="20"/>
        </w:rPr>
        <w:t xml:space="preserve"> </w:t>
      </w:r>
      <w:r w:rsidRPr="00565F9D">
        <w:rPr>
          <w:sz w:val="20"/>
          <w:szCs w:val="20"/>
        </w:rPr>
        <w:t>многоквартирными</w:t>
      </w:r>
      <w:r w:rsidRPr="00565F9D">
        <w:rPr>
          <w:spacing w:val="-12"/>
          <w:sz w:val="20"/>
          <w:szCs w:val="20"/>
        </w:rPr>
        <w:t xml:space="preserve"> </w:t>
      </w:r>
      <w:r w:rsidRPr="00565F9D">
        <w:rPr>
          <w:sz w:val="20"/>
          <w:szCs w:val="20"/>
        </w:rPr>
        <w:t>жилыми</w:t>
      </w:r>
      <w:r w:rsidRPr="00565F9D">
        <w:rPr>
          <w:spacing w:val="-12"/>
          <w:sz w:val="20"/>
          <w:szCs w:val="20"/>
        </w:rPr>
        <w:t xml:space="preserve"> </w:t>
      </w:r>
      <w:r w:rsidRPr="00565F9D">
        <w:rPr>
          <w:sz w:val="20"/>
          <w:szCs w:val="20"/>
        </w:rPr>
        <w:t>домами</w:t>
      </w:r>
      <w:r w:rsidRPr="00565F9D">
        <w:rPr>
          <w:spacing w:val="-12"/>
          <w:sz w:val="20"/>
          <w:szCs w:val="20"/>
        </w:rPr>
        <w:t xml:space="preserve"> </w:t>
      </w:r>
      <w:r w:rsidRPr="00565F9D">
        <w:rPr>
          <w:sz w:val="20"/>
          <w:szCs w:val="20"/>
        </w:rPr>
        <w:t xml:space="preserve">и </w:t>
      </w:r>
      <w:r w:rsidRPr="00565F9D">
        <w:rPr>
          <w:spacing w:val="-2"/>
          <w:sz w:val="20"/>
          <w:szCs w:val="20"/>
        </w:rPr>
        <w:t>объектами</w:t>
      </w:r>
      <w:r w:rsidRPr="00565F9D">
        <w:rPr>
          <w:spacing w:val="-3"/>
          <w:sz w:val="20"/>
          <w:szCs w:val="20"/>
        </w:rPr>
        <w:t xml:space="preserve"> </w:t>
      </w:r>
      <w:r w:rsidRPr="00565F9D">
        <w:rPr>
          <w:spacing w:val="-2"/>
          <w:sz w:val="20"/>
          <w:szCs w:val="20"/>
        </w:rPr>
        <w:t>культурного</w:t>
      </w:r>
      <w:r w:rsidRPr="00565F9D">
        <w:rPr>
          <w:spacing w:val="-3"/>
          <w:sz w:val="20"/>
          <w:szCs w:val="20"/>
        </w:rPr>
        <w:t xml:space="preserve"> </w:t>
      </w:r>
      <w:r>
        <w:rPr>
          <w:spacing w:val="-2"/>
          <w:sz w:val="20"/>
          <w:szCs w:val="20"/>
        </w:rPr>
        <w:t>наследия</w:t>
      </w:r>
      <w:r w:rsidRPr="00565F9D">
        <w:rPr>
          <w:spacing w:val="-2"/>
          <w:sz w:val="20"/>
          <w:szCs w:val="20"/>
        </w:rPr>
        <w:t xml:space="preserve"> сельского поселения;</w:t>
      </w:r>
    </w:p>
    <w:p w:rsidR="00D40C2E" w:rsidRPr="00565F9D" w:rsidRDefault="00D40C2E" w:rsidP="00D40C2E">
      <w:pPr>
        <w:pStyle w:val="ad"/>
        <w:ind w:left="0" w:firstLine="709"/>
        <w:jc w:val="both"/>
        <w:rPr>
          <w:sz w:val="20"/>
          <w:szCs w:val="20"/>
        </w:rPr>
      </w:pPr>
      <w:r w:rsidRPr="00565F9D">
        <w:rPr>
          <w:sz w:val="20"/>
          <w:szCs w:val="20"/>
        </w:rPr>
        <w:t>- линии</w:t>
      </w:r>
      <w:r w:rsidRPr="00565F9D">
        <w:rPr>
          <w:spacing w:val="-7"/>
          <w:sz w:val="20"/>
          <w:szCs w:val="20"/>
        </w:rPr>
        <w:t xml:space="preserve"> </w:t>
      </w:r>
      <w:r w:rsidRPr="00565F9D">
        <w:rPr>
          <w:sz w:val="20"/>
          <w:szCs w:val="20"/>
        </w:rPr>
        <w:t>перекрытий</w:t>
      </w:r>
      <w:r w:rsidRPr="00565F9D">
        <w:rPr>
          <w:spacing w:val="-7"/>
          <w:sz w:val="20"/>
          <w:szCs w:val="20"/>
        </w:rPr>
        <w:t xml:space="preserve"> </w:t>
      </w:r>
      <w:r w:rsidRPr="00565F9D">
        <w:rPr>
          <w:sz w:val="20"/>
          <w:szCs w:val="20"/>
        </w:rPr>
        <w:t>между</w:t>
      </w:r>
      <w:r w:rsidRPr="00565F9D">
        <w:rPr>
          <w:spacing w:val="-7"/>
          <w:sz w:val="20"/>
          <w:szCs w:val="20"/>
        </w:rPr>
        <w:t xml:space="preserve"> </w:t>
      </w:r>
      <w:r>
        <w:rPr>
          <w:spacing w:val="-7"/>
          <w:sz w:val="20"/>
          <w:szCs w:val="20"/>
        </w:rPr>
        <w:t>1 (</w:t>
      </w:r>
      <w:r w:rsidRPr="00565F9D">
        <w:rPr>
          <w:sz w:val="20"/>
          <w:szCs w:val="20"/>
        </w:rPr>
        <w:t>первым</w:t>
      </w:r>
      <w:r>
        <w:rPr>
          <w:sz w:val="20"/>
          <w:szCs w:val="20"/>
        </w:rPr>
        <w:t>)</w:t>
      </w:r>
      <w:r w:rsidRPr="00565F9D">
        <w:rPr>
          <w:spacing w:val="-7"/>
          <w:sz w:val="20"/>
          <w:szCs w:val="20"/>
        </w:rPr>
        <w:t xml:space="preserve"> </w:t>
      </w:r>
      <w:r w:rsidRPr="00565F9D">
        <w:rPr>
          <w:sz w:val="20"/>
          <w:szCs w:val="20"/>
        </w:rPr>
        <w:t>и</w:t>
      </w:r>
      <w:r w:rsidRPr="00565F9D">
        <w:rPr>
          <w:spacing w:val="-7"/>
          <w:sz w:val="20"/>
          <w:szCs w:val="20"/>
        </w:rPr>
        <w:t xml:space="preserve"> </w:t>
      </w:r>
      <w:r>
        <w:rPr>
          <w:spacing w:val="-7"/>
          <w:sz w:val="20"/>
          <w:szCs w:val="20"/>
        </w:rPr>
        <w:t>2 (</w:t>
      </w:r>
      <w:r w:rsidRPr="00565F9D">
        <w:rPr>
          <w:sz w:val="20"/>
          <w:szCs w:val="20"/>
        </w:rPr>
        <w:t>вторым</w:t>
      </w:r>
      <w:r>
        <w:rPr>
          <w:sz w:val="20"/>
          <w:szCs w:val="20"/>
        </w:rPr>
        <w:t>)</w:t>
      </w:r>
      <w:r w:rsidRPr="00565F9D">
        <w:rPr>
          <w:spacing w:val="-7"/>
          <w:sz w:val="20"/>
          <w:szCs w:val="20"/>
        </w:rPr>
        <w:t xml:space="preserve"> </w:t>
      </w:r>
      <w:r w:rsidRPr="00565F9D">
        <w:rPr>
          <w:sz w:val="20"/>
          <w:szCs w:val="20"/>
        </w:rPr>
        <w:t>этажами</w:t>
      </w:r>
      <w:r w:rsidRPr="00565F9D">
        <w:rPr>
          <w:spacing w:val="-7"/>
          <w:sz w:val="20"/>
          <w:szCs w:val="20"/>
        </w:rPr>
        <w:t xml:space="preserve"> </w:t>
      </w:r>
      <w:r w:rsidRPr="00565F9D">
        <w:rPr>
          <w:sz w:val="20"/>
          <w:szCs w:val="20"/>
        </w:rPr>
        <w:t>либо</w:t>
      </w:r>
      <w:r w:rsidRPr="00565F9D">
        <w:rPr>
          <w:spacing w:val="-7"/>
          <w:sz w:val="20"/>
          <w:szCs w:val="20"/>
        </w:rPr>
        <w:t xml:space="preserve"> </w:t>
      </w:r>
      <w:r w:rsidRPr="00565F9D">
        <w:rPr>
          <w:sz w:val="20"/>
          <w:szCs w:val="20"/>
        </w:rPr>
        <w:t>ниже указанной линии.</w:t>
      </w:r>
    </w:p>
    <w:p w:rsidR="00D40C2E" w:rsidRPr="00565F9D" w:rsidRDefault="00D40C2E" w:rsidP="00D40C2E">
      <w:pPr>
        <w:pStyle w:val="ad"/>
        <w:ind w:left="0" w:firstLine="709"/>
        <w:jc w:val="both"/>
        <w:rPr>
          <w:sz w:val="20"/>
          <w:szCs w:val="20"/>
        </w:rPr>
      </w:pPr>
      <w:r w:rsidRPr="00565F9D">
        <w:rPr>
          <w:sz w:val="20"/>
          <w:szCs w:val="20"/>
        </w:rPr>
        <w:t xml:space="preserve">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оконными </w:t>
      </w:r>
      <w:r>
        <w:rPr>
          <w:sz w:val="20"/>
          <w:szCs w:val="20"/>
        </w:rPr>
        <w:t>проём</w:t>
      </w:r>
      <w:r w:rsidRPr="00565F9D">
        <w:rPr>
          <w:sz w:val="20"/>
          <w:szCs w:val="20"/>
        </w:rPr>
        <w:t>ами подвального</w:t>
      </w:r>
      <w:r w:rsidRPr="00565F9D">
        <w:rPr>
          <w:spacing w:val="-6"/>
          <w:sz w:val="20"/>
          <w:szCs w:val="20"/>
        </w:rPr>
        <w:t xml:space="preserve"> </w:t>
      </w:r>
      <w:r w:rsidRPr="00565F9D">
        <w:rPr>
          <w:sz w:val="20"/>
          <w:szCs w:val="20"/>
        </w:rPr>
        <w:t>или</w:t>
      </w:r>
      <w:r w:rsidRPr="00565F9D">
        <w:rPr>
          <w:spacing w:val="-6"/>
          <w:sz w:val="20"/>
          <w:szCs w:val="20"/>
        </w:rPr>
        <w:t xml:space="preserve"> </w:t>
      </w:r>
      <w:r w:rsidRPr="00565F9D">
        <w:rPr>
          <w:sz w:val="20"/>
          <w:szCs w:val="20"/>
        </w:rPr>
        <w:t>цокольного</w:t>
      </w:r>
      <w:r w:rsidRPr="00565F9D">
        <w:rPr>
          <w:spacing w:val="-6"/>
          <w:sz w:val="20"/>
          <w:szCs w:val="20"/>
        </w:rPr>
        <w:t xml:space="preserve"> </w:t>
      </w:r>
      <w:r w:rsidRPr="00565F9D">
        <w:rPr>
          <w:sz w:val="20"/>
          <w:szCs w:val="20"/>
        </w:rPr>
        <w:t>этажа,</w:t>
      </w:r>
      <w:r w:rsidRPr="00565F9D">
        <w:rPr>
          <w:spacing w:val="-4"/>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Pr>
          <w:sz w:val="20"/>
          <w:szCs w:val="20"/>
        </w:rPr>
        <w:t>ниже 0,6</w:t>
      </w:r>
      <w:r w:rsidRPr="00565F9D">
        <w:rPr>
          <w:sz w:val="20"/>
          <w:szCs w:val="20"/>
        </w:rPr>
        <w:t>м</w:t>
      </w:r>
      <w:r w:rsidRPr="00565F9D">
        <w:rPr>
          <w:spacing w:val="-6"/>
          <w:sz w:val="20"/>
          <w:szCs w:val="20"/>
        </w:rPr>
        <w:t xml:space="preserve"> </w:t>
      </w:r>
      <w:r w:rsidRPr="00565F9D">
        <w:rPr>
          <w:sz w:val="20"/>
          <w:szCs w:val="20"/>
        </w:rPr>
        <w:t>от</w:t>
      </w:r>
      <w:r w:rsidRPr="00565F9D">
        <w:rPr>
          <w:spacing w:val="-6"/>
          <w:sz w:val="20"/>
          <w:szCs w:val="20"/>
        </w:rPr>
        <w:t xml:space="preserve"> </w:t>
      </w:r>
      <w:r w:rsidRPr="00565F9D">
        <w:rPr>
          <w:sz w:val="20"/>
          <w:szCs w:val="20"/>
        </w:rPr>
        <w:t>уровня</w:t>
      </w:r>
      <w:r w:rsidRPr="00565F9D">
        <w:rPr>
          <w:spacing w:val="-6"/>
          <w:sz w:val="20"/>
          <w:szCs w:val="20"/>
        </w:rPr>
        <w:t xml:space="preserve"> </w:t>
      </w:r>
      <w:r w:rsidRPr="00565F9D">
        <w:rPr>
          <w:sz w:val="20"/>
          <w:szCs w:val="20"/>
        </w:rPr>
        <w:t>земли</w:t>
      </w:r>
      <w:r w:rsidRPr="00565F9D">
        <w:rPr>
          <w:spacing w:val="-6"/>
          <w:sz w:val="20"/>
          <w:szCs w:val="20"/>
        </w:rPr>
        <w:t xml:space="preserve"> </w:t>
      </w:r>
      <w:r w:rsidRPr="00565F9D">
        <w:rPr>
          <w:sz w:val="20"/>
          <w:szCs w:val="20"/>
        </w:rPr>
        <w:t>до нижнего края настенной конструкции. При этом вывеска не должна выступать от пл</w:t>
      </w:r>
      <w:r>
        <w:rPr>
          <w:sz w:val="20"/>
          <w:szCs w:val="20"/>
        </w:rPr>
        <w:t>оскости фасада более чем на 0,1</w:t>
      </w:r>
      <w:r w:rsidRPr="00565F9D">
        <w:rPr>
          <w:sz w:val="20"/>
          <w:szCs w:val="20"/>
        </w:rPr>
        <w:t>м;</w:t>
      </w:r>
    </w:p>
    <w:p w:rsidR="00D40C2E" w:rsidRPr="00565F9D" w:rsidRDefault="00D40C2E" w:rsidP="00D40C2E">
      <w:pPr>
        <w:pStyle w:val="ad"/>
        <w:ind w:left="0" w:firstLine="709"/>
        <w:jc w:val="both"/>
        <w:rPr>
          <w:sz w:val="20"/>
          <w:szCs w:val="20"/>
        </w:rPr>
      </w:pPr>
      <w:r w:rsidRPr="00565F9D">
        <w:rPr>
          <w:sz w:val="20"/>
          <w:szCs w:val="20"/>
        </w:rPr>
        <w:t>2) максимальный</w:t>
      </w:r>
      <w:r w:rsidRPr="00565F9D">
        <w:rPr>
          <w:spacing w:val="-16"/>
          <w:sz w:val="20"/>
          <w:szCs w:val="20"/>
        </w:rPr>
        <w:t xml:space="preserve"> </w:t>
      </w:r>
      <w:r w:rsidRPr="00565F9D">
        <w:rPr>
          <w:sz w:val="20"/>
          <w:szCs w:val="20"/>
        </w:rPr>
        <w:t>размер</w:t>
      </w:r>
      <w:r w:rsidRPr="00565F9D">
        <w:rPr>
          <w:spacing w:val="-16"/>
          <w:sz w:val="20"/>
          <w:szCs w:val="20"/>
        </w:rPr>
        <w:t xml:space="preserve"> </w:t>
      </w:r>
      <w:r w:rsidRPr="00565F9D">
        <w:rPr>
          <w:sz w:val="20"/>
          <w:szCs w:val="20"/>
        </w:rPr>
        <w:t>настенных</w:t>
      </w:r>
      <w:r w:rsidRPr="00565F9D">
        <w:rPr>
          <w:spacing w:val="-16"/>
          <w:sz w:val="20"/>
          <w:szCs w:val="20"/>
        </w:rPr>
        <w:t xml:space="preserve"> </w:t>
      </w:r>
      <w:r w:rsidRPr="00565F9D">
        <w:rPr>
          <w:sz w:val="20"/>
          <w:szCs w:val="20"/>
        </w:rPr>
        <w:t>конструкций,</w:t>
      </w:r>
      <w:r w:rsidRPr="00565F9D">
        <w:rPr>
          <w:spacing w:val="-16"/>
          <w:sz w:val="20"/>
          <w:szCs w:val="20"/>
        </w:rPr>
        <w:t xml:space="preserve"> </w:t>
      </w:r>
      <w:r w:rsidRPr="00565F9D">
        <w:rPr>
          <w:sz w:val="20"/>
          <w:szCs w:val="20"/>
        </w:rPr>
        <w:t>размещаемых организациями, индивидуальными предпринимателями на внешних поверхностях зданий, строений, сооружений, не должен превышать:</w:t>
      </w:r>
    </w:p>
    <w:p w:rsidR="00D40C2E" w:rsidRPr="00565F9D" w:rsidRDefault="00D40C2E" w:rsidP="00D40C2E">
      <w:pPr>
        <w:pStyle w:val="ad"/>
        <w:ind w:left="0" w:firstLine="709"/>
        <w:jc w:val="both"/>
        <w:rPr>
          <w:sz w:val="20"/>
          <w:szCs w:val="20"/>
        </w:rPr>
      </w:pPr>
      <w:r w:rsidRPr="00565F9D">
        <w:rPr>
          <w:sz w:val="20"/>
          <w:szCs w:val="20"/>
        </w:rPr>
        <w:t>- по</w:t>
      </w:r>
      <w:r w:rsidRPr="00565F9D">
        <w:rPr>
          <w:spacing w:val="-7"/>
          <w:sz w:val="20"/>
          <w:szCs w:val="20"/>
        </w:rPr>
        <w:t xml:space="preserve"> </w:t>
      </w:r>
      <w:r>
        <w:rPr>
          <w:sz w:val="20"/>
          <w:szCs w:val="20"/>
        </w:rPr>
        <w:t>высоте 0,5</w:t>
      </w:r>
      <w:r w:rsidRPr="00565F9D">
        <w:rPr>
          <w:sz w:val="20"/>
          <w:szCs w:val="20"/>
        </w:rPr>
        <w:t>м,</w:t>
      </w:r>
      <w:r w:rsidRPr="00565F9D">
        <w:rPr>
          <w:spacing w:val="-7"/>
          <w:sz w:val="20"/>
          <w:szCs w:val="20"/>
        </w:rPr>
        <w:t xml:space="preserve"> </w:t>
      </w:r>
      <w:r w:rsidRPr="00565F9D">
        <w:rPr>
          <w:sz w:val="20"/>
          <w:szCs w:val="20"/>
        </w:rPr>
        <w:t>за</w:t>
      </w:r>
      <w:r w:rsidRPr="00565F9D">
        <w:rPr>
          <w:spacing w:val="-7"/>
          <w:sz w:val="20"/>
          <w:szCs w:val="20"/>
        </w:rPr>
        <w:t xml:space="preserve"> </w:t>
      </w:r>
      <w:r w:rsidRPr="00565F9D">
        <w:rPr>
          <w:sz w:val="20"/>
          <w:szCs w:val="20"/>
        </w:rPr>
        <w:t>исключением</w:t>
      </w:r>
      <w:r w:rsidRPr="00565F9D">
        <w:rPr>
          <w:spacing w:val="-7"/>
          <w:sz w:val="20"/>
          <w:szCs w:val="20"/>
        </w:rPr>
        <w:t xml:space="preserve"> </w:t>
      </w:r>
      <w:r w:rsidRPr="00565F9D">
        <w:rPr>
          <w:sz w:val="20"/>
          <w:szCs w:val="20"/>
        </w:rPr>
        <w:t>размещения</w:t>
      </w:r>
      <w:r w:rsidRPr="00565F9D">
        <w:rPr>
          <w:spacing w:val="-7"/>
          <w:sz w:val="20"/>
          <w:szCs w:val="20"/>
        </w:rPr>
        <w:t xml:space="preserve"> </w:t>
      </w:r>
      <w:r w:rsidRPr="00565F9D">
        <w:rPr>
          <w:sz w:val="20"/>
          <w:szCs w:val="20"/>
        </w:rPr>
        <w:t>настенной</w:t>
      </w:r>
      <w:r w:rsidRPr="00565F9D">
        <w:rPr>
          <w:spacing w:val="-7"/>
          <w:sz w:val="20"/>
          <w:szCs w:val="20"/>
        </w:rPr>
        <w:t xml:space="preserve"> </w:t>
      </w:r>
      <w:r w:rsidRPr="00565F9D">
        <w:rPr>
          <w:sz w:val="20"/>
          <w:szCs w:val="20"/>
        </w:rPr>
        <w:t>вывески</w:t>
      </w:r>
      <w:r w:rsidRPr="00565F9D">
        <w:rPr>
          <w:spacing w:val="-7"/>
          <w:sz w:val="20"/>
          <w:szCs w:val="20"/>
        </w:rPr>
        <w:t xml:space="preserve"> </w:t>
      </w:r>
      <w:r w:rsidRPr="00565F9D">
        <w:rPr>
          <w:sz w:val="20"/>
          <w:szCs w:val="20"/>
        </w:rPr>
        <w:t xml:space="preserve">на фризе, размещения настенной вывески, представляющей собой </w:t>
      </w:r>
      <w:r>
        <w:rPr>
          <w:sz w:val="20"/>
          <w:szCs w:val="20"/>
        </w:rPr>
        <w:t>объём</w:t>
      </w:r>
      <w:r w:rsidRPr="00565F9D">
        <w:rPr>
          <w:sz w:val="20"/>
          <w:szCs w:val="20"/>
        </w:rPr>
        <w:t>ные буквы</w:t>
      </w:r>
      <w:r w:rsidRPr="00565F9D">
        <w:rPr>
          <w:spacing w:val="-6"/>
          <w:sz w:val="20"/>
          <w:szCs w:val="20"/>
        </w:rPr>
        <w:t xml:space="preserve"> </w:t>
      </w:r>
      <w:r w:rsidRPr="00565F9D">
        <w:rPr>
          <w:sz w:val="20"/>
          <w:szCs w:val="20"/>
        </w:rPr>
        <w:t>и</w:t>
      </w:r>
      <w:r w:rsidRPr="00565F9D">
        <w:rPr>
          <w:spacing w:val="-6"/>
          <w:sz w:val="20"/>
          <w:szCs w:val="20"/>
        </w:rPr>
        <w:t xml:space="preserve"> </w:t>
      </w:r>
      <w:r w:rsidRPr="00565F9D">
        <w:rPr>
          <w:sz w:val="20"/>
          <w:szCs w:val="20"/>
        </w:rPr>
        <w:t>символы</w:t>
      </w:r>
      <w:r w:rsidRPr="00565F9D">
        <w:rPr>
          <w:spacing w:val="-6"/>
          <w:sz w:val="20"/>
          <w:szCs w:val="20"/>
        </w:rPr>
        <w:t xml:space="preserve"> </w:t>
      </w:r>
      <w:r w:rsidRPr="00565F9D">
        <w:rPr>
          <w:sz w:val="20"/>
          <w:szCs w:val="20"/>
        </w:rPr>
        <w:t>без</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подложки,</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размещения</w:t>
      </w:r>
      <w:r w:rsidRPr="00565F9D">
        <w:rPr>
          <w:spacing w:val="-6"/>
          <w:sz w:val="20"/>
          <w:szCs w:val="20"/>
        </w:rPr>
        <w:t xml:space="preserve"> </w:t>
      </w:r>
      <w:r w:rsidRPr="00565F9D">
        <w:rPr>
          <w:sz w:val="20"/>
          <w:szCs w:val="20"/>
        </w:rPr>
        <w:t>вывесок</w:t>
      </w:r>
      <w:r w:rsidRPr="00565F9D">
        <w:rPr>
          <w:spacing w:val="-6"/>
          <w:sz w:val="20"/>
          <w:szCs w:val="20"/>
        </w:rPr>
        <w:t xml:space="preserve"> </w:t>
      </w:r>
      <w:r w:rsidRPr="00565F9D">
        <w:rPr>
          <w:sz w:val="20"/>
          <w:szCs w:val="20"/>
        </w:rPr>
        <w:t xml:space="preserve">или указателей на здании или сооружении, не являющемся многоквартирным жилым домом и (или) объектом культурного </w:t>
      </w:r>
      <w:r>
        <w:rPr>
          <w:sz w:val="20"/>
          <w:szCs w:val="20"/>
        </w:rPr>
        <w:t>наследия</w:t>
      </w:r>
      <w:r w:rsidRPr="00565F9D">
        <w:rPr>
          <w:sz w:val="20"/>
          <w:szCs w:val="20"/>
        </w:rPr>
        <w:t xml:space="preserve"> </w:t>
      </w:r>
      <w:r>
        <w:rPr>
          <w:sz w:val="20"/>
          <w:szCs w:val="20"/>
        </w:rPr>
        <w:t>муниципального образования</w:t>
      </w:r>
      <w:r w:rsidRPr="00565F9D">
        <w:rPr>
          <w:sz w:val="20"/>
          <w:szCs w:val="20"/>
        </w:rPr>
        <w:t xml:space="preserve">, с количеством владельцев не менее </w:t>
      </w:r>
      <w:r>
        <w:rPr>
          <w:sz w:val="20"/>
          <w:szCs w:val="20"/>
        </w:rPr>
        <w:t>5 (</w:t>
      </w:r>
      <w:r w:rsidRPr="00565F9D">
        <w:rPr>
          <w:sz w:val="20"/>
          <w:szCs w:val="20"/>
        </w:rPr>
        <w:t>пяти</w:t>
      </w:r>
      <w:r>
        <w:rPr>
          <w:sz w:val="20"/>
          <w:szCs w:val="20"/>
        </w:rPr>
        <w:t>)</w:t>
      </w:r>
      <w:r w:rsidRPr="00565F9D">
        <w:rPr>
          <w:sz w:val="20"/>
          <w:szCs w:val="20"/>
        </w:rPr>
        <w:t xml:space="preserve"> с одним общим входом</w:t>
      </w:r>
      <w:r>
        <w:rPr>
          <w:sz w:val="20"/>
          <w:szCs w:val="20"/>
        </w:rPr>
        <w:t xml:space="preserve"> </w:t>
      </w:r>
      <w:r w:rsidRPr="00565F9D">
        <w:rPr>
          <w:sz w:val="20"/>
          <w:szCs w:val="20"/>
        </w:rPr>
        <w:t>(при размещении вывесок и указателей используется блочная информационная конструкция со сменными панелями);</w:t>
      </w:r>
    </w:p>
    <w:p w:rsidR="00D40C2E" w:rsidRPr="00565F9D" w:rsidRDefault="00D40C2E" w:rsidP="00D40C2E">
      <w:pPr>
        <w:pStyle w:val="ad"/>
        <w:ind w:left="0" w:firstLine="709"/>
        <w:jc w:val="both"/>
        <w:rPr>
          <w:sz w:val="20"/>
          <w:szCs w:val="20"/>
        </w:rPr>
      </w:pPr>
      <w:r w:rsidRPr="00565F9D">
        <w:rPr>
          <w:sz w:val="20"/>
          <w:szCs w:val="20"/>
        </w:rPr>
        <w:t>- по длине 70% от длины фасада, соответствующей занимаемым данными организациями, индивидуальными предпринимателями помещениям, но не более 15м для</w:t>
      </w:r>
      <w:r w:rsidRPr="00565F9D">
        <w:rPr>
          <w:spacing w:val="-15"/>
          <w:sz w:val="20"/>
          <w:szCs w:val="20"/>
        </w:rPr>
        <w:t xml:space="preserve"> </w:t>
      </w:r>
      <w:r w:rsidRPr="00565F9D">
        <w:rPr>
          <w:sz w:val="20"/>
          <w:szCs w:val="20"/>
        </w:rPr>
        <w:t xml:space="preserve">единичной </w:t>
      </w:r>
      <w:r w:rsidRPr="00565F9D">
        <w:rPr>
          <w:spacing w:val="-2"/>
          <w:sz w:val="20"/>
          <w:szCs w:val="20"/>
        </w:rPr>
        <w:t>конструкции.</w:t>
      </w:r>
    </w:p>
    <w:p w:rsidR="00D40C2E" w:rsidRPr="00565F9D" w:rsidRDefault="00D40C2E" w:rsidP="00D40C2E">
      <w:pPr>
        <w:pStyle w:val="ad"/>
        <w:ind w:left="0" w:firstLine="709"/>
        <w:jc w:val="both"/>
        <w:rPr>
          <w:sz w:val="20"/>
          <w:szCs w:val="20"/>
        </w:rPr>
      </w:pPr>
      <w:r w:rsidRPr="00565F9D">
        <w:rPr>
          <w:sz w:val="20"/>
          <w:szCs w:val="20"/>
        </w:rPr>
        <w:t xml:space="preserve">При размещении настенной конструкции, представляющей собой </w:t>
      </w:r>
      <w:r>
        <w:rPr>
          <w:sz w:val="20"/>
          <w:szCs w:val="20"/>
        </w:rPr>
        <w:t>объём</w:t>
      </w:r>
      <w:r w:rsidRPr="00565F9D">
        <w:rPr>
          <w:sz w:val="20"/>
          <w:szCs w:val="20"/>
        </w:rPr>
        <w:t>ные буквы и символы без использования подложки, на фасаде здания,</w:t>
      </w:r>
      <w:r w:rsidRPr="00565F9D">
        <w:rPr>
          <w:spacing w:val="-6"/>
          <w:sz w:val="20"/>
          <w:szCs w:val="20"/>
        </w:rPr>
        <w:t xml:space="preserve"> </w:t>
      </w:r>
      <w:r w:rsidRPr="00565F9D">
        <w:rPr>
          <w:sz w:val="20"/>
          <w:szCs w:val="20"/>
        </w:rPr>
        <w:t>строения,</w:t>
      </w:r>
      <w:r w:rsidRPr="00565F9D">
        <w:rPr>
          <w:spacing w:val="-6"/>
          <w:sz w:val="20"/>
          <w:szCs w:val="20"/>
        </w:rPr>
        <w:t xml:space="preserve"> </w:t>
      </w:r>
      <w:r w:rsidRPr="00565F9D">
        <w:rPr>
          <w:sz w:val="20"/>
          <w:szCs w:val="20"/>
        </w:rPr>
        <w:t>сооружения</w:t>
      </w:r>
      <w:r w:rsidRPr="00565F9D">
        <w:rPr>
          <w:spacing w:val="-9"/>
          <w:sz w:val="20"/>
          <w:szCs w:val="20"/>
        </w:rPr>
        <w:t xml:space="preserve"> </w:t>
      </w:r>
      <w:r w:rsidRPr="00565F9D">
        <w:rPr>
          <w:sz w:val="20"/>
          <w:szCs w:val="20"/>
        </w:rPr>
        <w:t>высота</w:t>
      </w:r>
      <w:r w:rsidRPr="00565F9D">
        <w:rPr>
          <w:spacing w:val="-9"/>
          <w:sz w:val="20"/>
          <w:szCs w:val="20"/>
        </w:rPr>
        <w:t xml:space="preserve"> </w:t>
      </w:r>
      <w:r w:rsidRPr="00565F9D">
        <w:rPr>
          <w:sz w:val="20"/>
          <w:szCs w:val="20"/>
        </w:rPr>
        <w:t>такой</w:t>
      </w:r>
      <w:r w:rsidRPr="00565F9D">
        <w:rPr>
          <w:spacing w:val="-9"/>
          <w:sz w:val="20"/>
          <w:szCs w:val="20"/>
        </w:rPr>
        <w:t xml:space="preserve"> </w:t>
      </w:r>
      <w:r w:rsidRPr="00565F9D">
        <w:rPr>
          <w:sz w:val="20"/>
          <w:szCs w:val="20"/>
        </w:rPr>
        <w:t>вывески</w:t>
      </w:r>
      <w:r w:rsidRPr="00565F9D">
        <w:rPr>
          <w:spacing w:val="-9"/>
          <w:sz w:val="20"/>
          <w:szCs w:val="20"/>
        </w:rPr>
        <w:t xml:space="preserve"> </w:t>
      </w:r>
      <w:r w:rsidRPr="00565F9D">
        <w:rPr>
          <w:sz w:val="20"/>
          <w:szCs w:val="20"/>
        </w:rPr>
        <w:t>не</w:t>
      </w:r>
      <w:r w:rsidRPr="00565F9D">
        <w:rPr>
          <w:spacing w:val="-9"/>
          <w:sz w:val="20"/>
          <w:szCs w:val="20"/>
        </w:rPr>
        <w:t xml:space="preserve"> </w:t>
      </w:r>
      <w:r w:rsidRPr="00565F9D">
        <w:rPr>
          <w:sz w:val="20"/>
          <w:szCs w:val="20"/>
        </w:rPr>
        <w:t>должна</w:t>
      </w:r>
      <w:r w:rsidRPr="00565F9D">
        <w:rPr>
          <w:spacing w:val="-9"/>
          <w:sz w:val="20"/>
          <w:szCs w:val="20"/>
        </w:rPr>
        <w:t xml:space="preserve"> </w:t>
      </w:r>
      <w:r w:rsidRPr="00565F9D">
        <w:rPr>
          <w:sz w:val="20"/>
          <w:szCs w:val="20"/>
        </w:rPr>
        <w:t>превышать 0,75м (с</w:t>
      </w:r>
      <w:r w:rsidRPr="00565F9D">
        <w:rPr>
          <w:spacing w:val="-3"/>
          <w:sz w:val="20"/>
          <w:szCs w:val="20"/>
        </w:rPr>
        <w:t xml:space="preserve"> </w:t>
      </w:r>
      <w:r>
        <w:rPr>
          <w:sz w:val="20"/>
          <w:szCs w:val="20"/>
        </w:rPr>
        <w:t>учёт</w:t>
      </w:r>
      <w:r w:rsidRPr="00565F9D">
        <w:rPr>
          <w:sz w:val="20"/>
          <w:szCs w:val="20"/>
        </w:rPr>
        <w:t>ом</w:t>
      </w:r>
      <w:r w:rsidRPr="00565F9D">
        <w:rPr>
          <w:spacing w:val="-3"/>
          <w:sz w:val="20"/>
          <w:szCs w:val="20"/>
        </w:rPr>
        <w:t xml:space="preserve"> </w:t>
      </w:r>
      <w:r w:rsidRPr="00565F9D">
        <w:rPr>
          <w:sz w:val="20"/>
          <w:szCs w:val="20"/>
        </w:rPr>
        <w:t>высоты</w:t>
      </w:r>
      <w:r w:rsidRPr="00565F9D">
        <w:rPr>
          <w:spacing w:val="-3"/>
          <w:sz w:val="20"/>
          <w:szCs w:val="20"/>
        </w:rPr>
        <w:t xml:space="preserve"> </w:t>
      </w:r>
      <w:r w:rsidRPr="00565F9D">
        <w:rPr>
          <w:sz w:val="20"/>
          <w:szCs w:val="20"/>
        </w:rPr>
        <w:t>выносных</w:t>
      </w:r>
      <w:r w:rsidRPr="00565F9D">
        <w:rPr>
          <w:spacing w:val="-3"/>
          <w:sz w:val="20"/>
          <w:szCs w:val="20"/>
        </w:rPr>
        <w:t xml:space="preserve"> </w:t>
      </w:r>
      <w:r w:rsidRPr="00565F9D">
        <w:rPr>
          <w:sz w:val="20"/>
          <w:szCs w:val="20"/>
        </w:rPr>
        <w:t>элементов</w:t>
      </w:r>
      <w:r w:rsidRPr="00565F9D">
        <w:rPr>
          <w:spacing w:val="-3"/>
          <w:sz w:val="20"/>
          <w:szCs w:val="20"/>
        </w:rPr>
        <w:t xml:space="preserve"> </w:t>
      </w:r>
      <w:r w:rsidRPr="00565F9D">
        <w:rPr>
          <w:sz w:val="20"/>
          <w:szCs w:val="20"/>
        </w:rPr>
        <w:t>строчных</w:t>
      </w:r>
      <w:r w:rsidRPr="00565F9D">
        <w:rPr>
          <w:spacing w:val="-3"/>
          <w:sz w:val="20"/>
          <w:szCs w:val="20"/>
        </w:rPr>
        <w:t xml:space="preserve"> </w:t>
      </w:r>
      <w:r w:rsidRPr="00565F9D">
        <w:rPr>
          <w:sz w:val="20"/>
          <w:szCs w:val="20"/>
        </w:rPr>
        <w:t>и</w:t>
      </w:r>
      <w:r w:rsidRPr="00565F9D">
        <w:rPr>
          <w:spacing w:val="-3"/>
          <w:sz w:val="20"/>
          <w:szCs w:val="20"/>
        </w:rPr>
        <w:t xml:space="preserve"> </w:t>
      </w:r>
      <w:r w:rsidRPr="00565F9D">
        <w:rPr>
          <w:sz w:val="20"/>
          <w:szCs w:val="20"/>
        </w:rPr>
        <w:t>прописных</w:t>
      </w:r>
      <w:r w:rsidRPr="00565F9D">
        <w:rPr>
          <w:spacing w:val="-3"/>
          <w:sz w:val="20"/>
          <w:szCs w:val="20"/>
        </w:rPr>
        <w:t xml:space="preserve"> </w:t>
      </w:r>
      <w:r w:rsidRPr="00565F9D">
        <w:rPr>
          <w:sz w:val="20"/>
          <w:szCs w:val="20"/>
        </w:rPr>
        <w:t>букв за пределами основного шрифта, но не более</w:t>
      </w:r>
      <w:r w:rsidRPr="00565F9D">
        <w:rPr>
          <w:spacing w:val="40"/>
          <w:sz w:val="20"/>
          <w:szCs w:val="20"/>
        </w:rPr>
        <w:t xml:space="preserve"> </w:t>
      </w:r>
      <w:r>
        <w:rPr>
          <w:sz w:val="20"/>
          <w:szCs w:val="20"/>
        </w:rPr>
        <w:t>0,5</w:t>
      </w:r>
      <w:r w:rsidRPr="00565F9D">
        <w:rPr>
          <w:sz w:val="20"/>
          <w:szCs w:val="20"/>
        </w:rPr>
        <w:t>м, а также высоты декоративно-художественных элементов).</w:t>
      </w:r>
    </w:p>
    <w:p w:rsidR="00D40C2E" w:rsidRPr="00565F9D" w:rsidRDefault="00D40C2E" w:rsidP="00D40C2E">
      <w:pPr>
        <w:pStyle w:val="ad"/>
        <w:ind w:left="0" w:firstLine="709"/>
        <w:jc w:val="both"/>
        <w:rPr>
          <w:sz w:val="20"/>
          <w:szCs w:val="20"/>
        </w:rPr>
      </w:pPr>
      <w:r w:rsidRPr="00565F9D">
        <w:rPr>
          <w:sz w:val="20"/>
          <w:szCs w:val="20"/>
        </w:rPr>
        <w:t>При</w:t>
      </w:r>
      <w:r w:rsidRPr="00565F9D">
        <w:rPr>
          <w:spacing w:val="-8"/>
          <w:sz w:val="20"/>
          <w:szCs w:val="20"/>
        </w:rPr>
        <w:t xml:space="preserve"> </w:t>
      </w:r>
      <w:r w:rsidRPr="00565F9D">
        <w:rPr>
          <w:sz w:val="20"/>
          <w:szCs w:val="20"/>
        </w:rPr>
        <w:t>размещении</w:t>
      </w:r>
      <w:r w:rsidRPr="00565F9D">
        <w:rPr>
          <w:spacing w:val="-8"/>
          <w:sz w:val="20"/>
          <w:szCs w:val="20"/>
        </w:rPr>
        <w:t xml:space="preserve"> </w:t>
      </w:r>
      <w:r w:rsidRPr="00565F9D">
        <w:rPr>
          <w:sz w:val="20"/>
          <w:szCs w:val="20"/>
        </w:rPr>
        <w:t>настенной</w:t>
      </w:r>
      <w:r w:rsidRPr="00565F9D">
        <w:rPr>
          <w:spacing w:val="-8"/>
          <w:sz w:val="20"/>
          <w:szCs w:val="20"/>
        </w:rPr>
        <w:t xml:space="preserve"> </w:t>
      </w:r>
      <w:r w:rsidRPr="00565F9D">
        <w:rPr>
          <w:sz w:val="20"/>
          <w:szCs w:val="20"/>
        </w:rPr>
        <w:t>конструкции</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пределах</w:t>
      </w:r>
      <w:r w:rsidRPr="00565F9D">
        <w:rPr>
          <w:spacing w:val="-1"/>
          <w:sz w:val="20"/>
          <w:szCs w:val="20"/>
        </w:rPr>
        <w:t xml:space="preserve"> </w:t>
      </w:r>
      <w:r w:rsidRPr="00565F9D">
        <w:rPr>
          <w:sz w:val="20"/>
          <w:szCs w:val="20"/>
        </w:rPr>
        <w:t>70% от длины фасада в виде комплекса идентичных взаимосвязанных элементов (информационное поле</w:t>
      </w:r>
      <w:r w:rsidRPr="00565F9D">
        <w:rPr>
          <w:spacing w:val="40"/>
          <w:sz w:val="20"/>
          <w:szCs w:val="20"/>
        </w:rPr>
        <w:t xml:space="preserve"> </w:t>
      </w:r>
      <w:r w:rsidRPr="00565F9D">
        <w:rPr>
          <w:sz w:val="20"/>
          <w:szCs w:val="20"/>
        </w:rPr>
        <w:t xml:space="preserve">(текстовая часть) и декоративно-художественные элементы) максимальный размер каждого из указанных элементов не может превышать 10м </w:t>
      </w:r>
      <w:r w:rsidRPr="00565F9D">
        <w:rPr>
          <w:sz w:val="20"/>
          <w:szCs w:val="20"/>
        </w:rPr>
        <w:lastRenderedPageBreak/>
        <w:t>в длину.</w:t>
      </w:r>
    </w:p>
    <w:p w:rsidR="00D40C2E" w:rsidRPr="00565F9D" w:rsidRDefault="00D40C2E" w:rsidP="00D40C2E">
      <w:pPr>
        <w:pStyle w:val="ad"/>
        <w:ind w:left="0" w:firstLine="709"/>
        <w:jc w:val="both"/>
        <w:rPr>
          <w:sz w:val="20"/>
          <w:szCs w:val="20"/>
        </w:rPr>
      </w:pPr>
      <w:r w:rsidRPr="00565F9D">
        <w:rPr>
          <w:sz w:val="20"/>
          <w:szCs w:val="20"/>
        </w:rPr>
        <w:t>Максимальный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меню,</w:t>
      </w:r>
      <w:r w:rsidRPr="00565F9D">
        <w:rPr>
          <w:spacing w:val="-10"/>
          <w:sz w:val="20"/>
          <w:szCs w:val="20"/>
        </w:rPr>
        <w:t xml:space="preserve"> </w:t>
      </w:r>
      <w:r w:rsidRPr="00565F9D">
        <w:rPr>
          <w:sz w:val="20"/>
          <w:szCs w:val="20"/>
        </w:rPr>
        <w:t>не</w:t>
      </w:r>
      <w:r w:rsidRPr="00565F9D">
        <w:rPr>
          <w:spacing w:val="-11"/>
          <w:sz w:val="20"/>
          <w:szCs w:val="20"/>
        </w:rPr>
        <w:t xml:space="preserve"> </w:t>
      </w:r>
      <w:r w:rsidRPr="00565F9D">
        <w:rPr>
          <w:sz w:val="20"/>
          <w:szCs w:val="20"/>
        </w:rPr>
        <w:t xml:space="preserve">должен </w:t>
      </w:r>
      <w:r w:rsidRPr="00565F9D">
        <w:rPr>
          <w:spacing w:val="-2"/>
          <w:sz w:val="20"/>
          <w:szCs w:val="20"/>
        </w:rPr>
        <w:t xml:space="preserve">превышать </w:t>
      </w:r>
      <w:r w:rsidRPr="00565F9D">
        <w:rPr>
          <w:sz w:val="20"/>
          <w:szCs w:val="20"/>
        </w:rPr>
        <w:t>по</w:t>
      </w:r>
      <w:r w:rsidRPr="00565F9D">
        <w:rPr>
          <w:spacing w:val="-15"/>
          <w:sz w:val="20"/>
          <w:szCs w:val="20"/>
        </w:rPr>
        <w:t xml:space="preserve"> </w:t>
      </w:r>
      <w:r w:rsidRPr="00565F9D">
        <w:rPr>
          <w:sz w:val="20"/>
          <w:szCs w:val="20"/>
        </w:rPr>
        <w:t>высоте</w:t>
      </w:r>
      <w:r w:rsidRPr="00565F9D">
        <w:rPr>
          <w:spacing w:val="-15"/>
          <w:sz w:val="20"/>
          <w:szCs w:val="20"/>
        </w:rPr>
        <w:t xml:space="preserve"> </w:t>
      </w:r>
      <w:r w:rsidRPr="00565F9D">
        <w:rPr>
          <w:sz w:val="20"/>
          <w:szCs w:val="20"/>
        </w:rPr>
        <w:t>0,8м</w:t>
      </w:r>
      <w:r>
        <w:rPr>
          <w:sz w:val="20"/>
          <w:szCs w:val="20"/>
        </w:rPr>
        <w:t>; 0,6м по длине</w:t>
      </w:r>
      <w:r w:rsidRPr="00565F9D">
        <w:rPr>
          <w:sz w:val="20"/>
          <w:szCs w:val="20"/>
        </w:rPr>
        <w:t>.</w:t>
      </w:r>
    </w:p>
    <w:p w:rsidR="00D40C2E" w:rsidRPr="00565F9D" w:rsidRDefault="00D40C2E" w:rsidP="00D40C2E">
      <w:pPr>
        <w:pStyle w:val="ad"/>
        <w:ind w:left="0" w:firstLine="709"/>
        <w:jc w:val="both"/>
        <w:rPr>
          <w:sz w:val="20"/>
          <w:szCs w:val="20"/>
        </w:rPr>
      </w:pPr>
      <w:r w:rsidRPr="00565F9D">
        <w:rPr>
          <w:sz w:val="20"/>
          <w:szCs w:val="20"/>
        </w:rPr>
        <w:t>Крайняя</w:t>
      </w:r>
      <w:r w:rsidRPr="00565F9D">
        <w:rPr>
          <w:spacing w:val="-11"/>
          <w:sz w:val="20"/>
          <w:szCs w:val="20"/>
        </w:rPr>
        <w:t xml:space="preserve"> </w:t>
      </w:r>
      <w:r w:rsidRPr="00565F9D">
        <w:rPr>
          <w:sz w:val="20"/>
          <w:szCs w:val="20"/>
        </w:rPr>
        <w:t>точка</w:t>
      </w:r>
      <w:r w:rsidRPr="00565F9D">
        <w:rPr>
          <w:spacing w:val="-11"/>
          <w:sz w:val="20"/>
          <w:szCs w:val="20"/>
        </w:rPr>
        <w:t xml:space="preserve"> </w:t>
      </w:r>
      <w:r w:rsidRPr="00565F9D">
        <w:rPr>
          <w:sz w:val="20"/>
          <w:szCs w:val="20"/>
        </w:rPr>
        <w:t>элементов</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11"/>
          <w:sz w:val="20"/>
          <w:szCs w:val="20"/>
        </w:rPr>
        <w:t xml:space="preserve"> </w:t>
      </w:r>
      <w:r w:rsidRPr="00565F9D">
        <w:rPr>
          <w:sz w:val="20"/>
          <w:szCs w:val="20"/>
        </w:rPr>
        <w:t>не</w:t>
      </w:r>
      <w:r w:rsidRPr="00565F9D">
        <w:rPr>
          <w:spacing w:val="-11"/>
          <w:sz w:val="20"/>
          <w:szCs w:val="20"/>
        </w:rPr>
        <w:t xml:space="preserve"> </w:t>
      </w:r>
      <w:r w:rsidRPr="00565F9D">
        <w:rPr>
          <w:sz w:val="20"/>
          <w:szCs w:val="20"/>
        </w:rPr>
        <w:t>должна находиться на расстоянии более чем 0,2м от плоскости фасада.</w:t>
      </w:r>
    </w:p>
    <w:p w:rsidR="00D40C2E" w:rsidRPr="00565F9D" w:rsidRDefault="00D40C2E" w:rsidP="00D40C2E">
      <w:pPr>
        <w:pStyle w:val="ad"/>
        <w:ind w:left="0" w:firstLine="709"/>
        <w:jc w:val="both"/>
        <w:rPr>
          <w:sz w:val="20"/>
          <w:szCs w:val="20"/>
        </w:rPr>
      </w:pPr>
      <w:r w:rsidRPr="00565F9D">
        <w:rPr>
          <w:sz w:val="20"/>
          <w:szCs w:val="20"/>
        </w:rPr>
        <w:t>Допустимый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сведения</w:t>
      </w:r>
      <w:r w:rsidRPr="00565F9D">
        <w:rPr>
          <w:spacing w:val="-11"/>
          <w:sz w:val="20"/>
          <w:szCs w:val="20"/>
        </w:rPr>
        <w:t xml:space="preserve"> </w:t>
      </w:r>
      <w:r w:rsidRPr="00565F9D">
        <w:rPr>
          <w:sz w:val="20"/>
          <w:szCs w:val="20"/>
        </w:rPr>
        <w:t>о</w:t>
      </w:r>
      <w:r w:rsidRPr="00565F9D">
        <w:rPr>
          <w:spacing w:val="-11"/>
          <w:sz w:val="20"/>
          <w:szCs w:val="20"/>
        </w:rPr>
        <w:t xml:space="preserve"> </w:t>
      </w:r>
      <w:r w:rsidRPr="00565F9D">
        <w:rPr>
          <w:sz w:val="20"/>
          <w:szCs w:val="20"/>
        </w:rPr>
        <w:t>наименовании организации,</w:t>
      </w:r>
      <w:r w:rsidRPr="00565F9D">
        <w:rPr>
          <w:spacing w:val="-6"/>
          <w:sz w:val="20"/>
          <w:szCs w:val="20"/>
        </w:rPr>
        <w:t xml:space="preserve"> </w:t>
      </w:r>
      <w:r w:rsidRPr="00565F9D">
        <w:rPr>
          <w:sz w:val="20"/>
          <w:szCs w:val="20"/>
        </w:rPr>
        <w:t>виде</w:t>
      </w:r>
      <w:r w:rsidRPr="00565F9D">
        <w:rPr>
          <w:spacing w:val="-6"/>
          <w:sz w:val="20"/>
          <w:szCs w:val="20"/>
        </w:rPr>
        <w:t xml:space="preserve"> </w:t>
      </w:r>
      <w:r w:rsidRPr="00565F9D">
        <w:rPr>
          <w:sz w:val="20"/>
          <w:szCs w:val="20"/>
        </w:rPr>
        <w:t>деятельности,</w:t>
      </w:r>
      <w:r w:rsidRPr="00565F9D">
        <w:rPr>
          <w:spacing w:val="-3"/>
          <w:sz w:val="20"/>
          <w:szCs w:val="20"/>
        </w:rPr>
        <w:t xml:space="preserve"> </w:t>
      </w:r>
      <w:r w:rsidRPr="00565F9D">
        <w:rPr>
          <w:sz w:val="20"/>
          <w:szCs w:val="20"/>
        </w:rPr>
        <w:t>месте</w:t>
      </w:r>
      <w:r w:rsidRPr="00565F9D">
        <w:rPr>
          <w:spacing w:val="-6"/>
          <w:sz w:val="20"/>
          <w:szCs w:val="20"/>
        </w:rPr>
        <w:t xml:space="preserve"> </w:t>
      </w:r>
      <w:r w:rsidRPr="00565F9D">
        <w:rPr>
          <w:sz w:val="20"/>
          <w:szCs w:val="20"/>
        </w:rPr>
        <w:t>е</w:t>
      </w:r>
      <w:r>
        <w:rPr>
          <w:sz w:val="20"/>
          <w:szCs w:val="20"/>
        </w:rPr>
        <w:t>ё</w:t>
      </w:r>
      <w:r w:rsidRPr="00565F9D">
        <w:rPr>
          <w:spacing w:val="-6"/>
          <w:sz w:val="20"/>
          <w:szCs w:val="20"/>
        </w:rPr>
        <w:t xml:space="preserve"> </w:t>
      </w:r>
      <w:r w:rsidRPr="00565F9D">
        <w:rPr>
          <w:sz w:val="20"/>
          <w:szCs w:val="20"/>
        </w:rPr>
        <w:t>нахождения (адрес)</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режиме</w:t>
      </w:r>
      <w:r w:rsidRPr="00565F9D">
        <w:rPr>
          <w:spacing w:val="-6"/>
          <w:sz w:val="20"/>
          <w:szCs w:val="20"/>
        </w:rPr>
        <w:t xml:space="preserve"> </w:t>
      </w:r>
      <w:r>
        <w:rPr>
          <w:sz w:val="20"/>
          <w:szCs w:val="20"/>
        </w:rPr>
        <w:t>её</w:t>
      </w:r>
      <w:r w:rsidRPr="00565F9D">
        <w:rPr>
          <w:sz w:val="20"/>
          <w:szCs w:val="20"/>
        </w:rPr>
        <w:t xml:space="preserve"> работы, в соответствии со статьей</w:t>
      </w:r>
      <w:r w:rsidRPr="00565F9D">
        <w:rPr>
          <w:spacing w:val="40"/>
          <w:sz w:val="20"/>
          <w:szCs w:val="20"/>
        </w:rPr>
        <w:t xml:space="preserve"> </w:t>
      </w:r>
      <w:r w:rsidRPr="00565F9D">
        <w:rPr>
          <w:sz w:val="20"/>
          <w:szCs w:val="20"/>
        </w:rPr>
        <w:t>9 Закона Российской Федерации от</w:t>
      </w:r>
      <w:r w:rsidRPr="00565F9D">
        <w:rPr>
          <w:spacing w:val="-8"/>
          <w:sz w:val="20"/>
          <w:szCs w:val="20"/>
        </w:rPr>
        <w:t xml:space="preserve"> </w:t>
      </w:r>
      <w:r w:rsidRPr="00565F9D">
        <w:rPr>
          <w:sz w:val="20"/>
          <w:szCs w:val="20"/>
        </w:rPr>
        <w:t>07.02.1992 года</w:t>
      </w:r>
      <w:r w:rsidRPr="00565F9D">
        <w:rPr>
          <w:spacing w:val="-8"/>
          <w:sz w:val="20"/>
          <w:szCs w:val="20"/>
        </w:rPr>
        <w:t xml:space="preserve"> </w:t>
      </w:r>
      <w:r w:rsidRPr="00565F9D">
        <w:rPr>
          <w:sz w:val="20"/>
          <w:szCs w:val="20"/>
        </w:rPr>
        <w:t>N</w:t>
      </w:r>
      <w:r w:rsidRPr="00565F9D">
        <w:rPr>
          <w:spacing w:val="-8"/>
          <w:sz w:val="20"/>
          <w:szCs w:val="20"/>
        </w:rPr>
        <w:t xml:space="preserve"> </w:t>
      </w:r>
      <w:r w:rsidRPr="00565F9D">
        <w:rPr>
          <w:sz w:val="20"/>
          <w:szCs w:val="20"/>
        </w:rPr>
        <w:t>2300-1</w:t>
      </w:r>
      <w:r w:rsidRPr="00565F9D">
        <w:rPr>
          <w:spacing w:val="-8"/>
          <w:sz w:val="20"/>
          <w:szCs w:val="20"/>
        </w:rPr>
        <w:t xml:space="preserve"> </w:t>
      </w:r>
      <w:r w:rsidRPr="00565F9D">
        <w:rPr>
          <w:sz w:val="20"/>
          <w:szCs w:val="20"/>
        </w:rPr>
        <w:t>«О</w:t>
      </w:r>
      <w:r w:rsidRPr="00565F9D">
        <w:rPr>
          <w:spacing w:val="-8"/>
          <w:sz w:val="20"/>
          <w:szCs w:val="20"/>
        </w:rPr>
        <w:t xml:space="preserve"> </w:t>
      </w:r>
      <w:r w:rsidRPr="00565F9D">
        <w:rPr>
          <w:sz w:val="20"/>
          <w:szCs w:val="20"/>
        </w:rPr>
        <w:t>защите</w:t>
      </w:r>
      <w:r w:rsidRPr="00565F9D">
        <w:rPr>
          <w:spacing w:val="-8"/>
          <w:sz w:val="20"/>
          <w:szCs w:val="20"/>
        </w:rPr>
        <w:t xml:space="preserve"> </w:t>
      </w:r>
      <w:r w:rsidRPr="00565F9D">
        <w:rPr>
          <w:sz w:val="20"/>
          <w:szCs w:val="20"/>
        </w:rPr>
        <w:t>прав</w:t>
      </w:r>
      <w:r w:rsidRPr="00565F9D">
        <w:rPr>
          <w:spacing w:val="-8"/>
          <w:sz w:val="20"/>
          <w:szCs w:val="20"/>
        </w:rPr>
        <w:t xml:space="preserve"> </w:t>
      </w:r>
      <w:r w:rsidRPr="00565F9D">
        <w:rPr>
          <w:sz w:val="20"/>
          <w:szCs w:val="20"/>
        </w:rPr>
        <w:t>потребителей»</w:t>
      </w:r>
      <w:r w:rsidRPr="00565F9D">
        <w:rPr>
          <w:spacing w:val="-5"/>
          <w:sz w:val="20"/>
          <w:szCs w:val="20"/>
        </w:rPr>
        <w:t xml:space="preserve"> </w:t>
      </w:r>
      <w:r w:rsidRPr="00565F9D">
        <w:rPr>
          <w:sz w:val="20"/>
          <w:szCs w:val="20"/>
        </w:rPr>
        <w:t xml:space="preserve">составляет </w:t>
      </w:r>
      <w:r>
        <w:rPr>
          <w:sz w:val="20"/>
          <w:szCs w:val="20"/>
        </w:rPr>
        <w:t>не более 0,6</w:t>
      </w:r>
      <w:r w:rsidRPr="00565F9D">
        <w:rPr>
          <w:sz w:val="20"/>
          <w:szCs w:val="20"/>
        </w:rPr>
        <w:t>м по высоте</w:t>
      </w:r>
      <w:r>
        <w:rPr>
          <w:sz w:val="20"/>
          <w:szCs w:val="20"/>
        </w:rPr>
        <w:t xml:space="preserve"> и </w:t>
      </w:r>
      <w:r w:rsidRPr="00565F9D">
        <w:rPr>
          <w:sz w:val="20"/>
          <w:szCs w:val="20"/>
        </w:rPr>
        <w:t>не</w:t>
      </w:r>
      <w:r w:rsidRPr="00565F9D">
        <w:rPr>
          <w:spacing w:val="-8"/>
          <w:sz w:val="20"/>
          <w:szCs w:val="20"/>
        </w:rPr>
        <w:t xml:space="preserve"> </w:t>
      </w:r>
      <w:r w:rsidRPr="00565F9D">
        <w:rPr>
          <w:sz w:val="20"/>
          <w:szCs w:val="20"/>
        </w:rPr>
        <w:t>более</w:t>
      </w:r>
      <w:r w:rsidRPr="00565F9D">
        <w:rPr>
          <w:spacing w:val="-7"/>
          <w:sz w:val="20"/>
          <w:szCs w:val="20"/>
        </w:rPr>
        <w:t xml:space="preserve"> </w:t>
      </w:r>
      <w:r w:rsidRPr="00565F9D">
        <w:rPr>
          <w:sz w:val="20"/>
          <w:szCs w:val="20"/>
        </w:rPr>
        <w:t>0,4</w:t>
      </w:r>
      <w:r>
        <w:rPr>
          <w:sz w:val="20"/>
          <w:szCs w:val="20"/>
        </w:rPr>
        <w:t>м</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pacing w:val="-2"/>
          <w:sz w:val="20"/>
          <w:szCs w:val="20"/>
        </w:rPr>
        <w:t>длине.</w:t>
      </w:r>
    </w:p>
    <w:p w:rsidR="00D40C2E" w:rsidRPr="00565F9D" w:rsidRDefault="00D40C2E" w:rsidP="00D40C2E">
      <w:pPr>
        <w:pStyle w:val="ad"/>
        <w:ind w:left="0" w:firstLine="709"/>
        <w:jc w:val="both"/>
        <w:rPr>
          <w:sz w:val="20"/>
          <w:szCs w:val="20"/>
        </w:rPr>
      </w:pPr>
      <w:r w:rsidRPr="00565F9D">
        <w:rPr>
          <w:sz w:val="20"/>
          <w:szCs w:val="20"/>
        </w:rPr>
        <w:t>При этом высота букв, знаков, размещаемых на данной информационной</w:t>
      </w:r>
      <w:r w:rsidRPr="00565F9D">
        <w:rPr>
          <w:spacing w:val="-18"/>
          <w:sz w:val="20"/>
          <w:szCs w:val="20"/>
        </w:rPr>
        <w:t xml:space="preserve"> </w:t>
      </w:r>
      <w:r w:rsidRPr="00565F9D">
        <w:rPr>
          <w:sz w:val="20"/>
          <w:szCs w:val="20"/>
        </w:rPr>
        <w:t>конструкции</w:t>
      </w:r>
      <w:r w:rsidRPr="00565F9D">
        <w:rPr>
          <w:spacing w:val="-17"/>
          <w:sz w:val="20"/>
          <w:szCs w:val="20"/>
        </w:rPr>
        <w:t xml:space="preserve"> </w:t>
      </w:r>
      <w:r w:rsidRPr="00565F9D">
        <w:rPr>
          <w:sz w:val="20"/>
          <w:szCs w:val="20"/>
        </w:rPr>
        <w:t>(вывеске),</w:t>
      </w:r>
      <w:r w:rsidRPr="00565F9D">
        <w:rPr>
          <w:spacing w:val="-16"/>
          <w:sz w:val="20"/>
          <w:szCs w:val="20"/>
        </w:rPr>
        <w:t xml:space="preserve"> </w:t>
      </w:r>
      <w:r w:rsidRPr="00565F9D">
        <w:rPr>
          <w:sz w:val="20"/>
          <w:szCs w:val="20"/>
        </w:rPr>
        <w:t>не</w:t>
      </w:r>
      <w:r w:rsidRPr="00565F9D">
        <w:rPr>
          <w:spacing w:val="-17"/>
          <w:sz w:val="20"/>
          <w:szCs w:val="20"/>
        </w:rPr>
        <w:t xml:space="preserve"> </w:t>
      </w:r>
      <w:r w:rsidRPr="00565F9D">
        <w:rPr>
          <w:sz w:val="20"/>
          <w:szCs w:val="20"/>
        </w:rPr>
        <w:t>должна</w:t>
      </w:r>
      <w:r w:rsidRPr="00565F9D">
        <w:rPr>
          <w:spacing w:val="-18"/>
          <w:sz w:val="20"/>
          <w:szCs w:val="20"/>
        </w:rPr>
        <w:t xml:space="preserve"> </w:t>
      </w:r>
      <w:r w:rsidRPr="00565F9D">
        <w:rPr>
          <w:sz w:val="20"/>
          <w:szCs w:val="20"/>
        </w:rPr>
        <w:t>превышать</w:t>
      </w:r>
      <w:r w:rsidRPr="00565F9D">
        <w:rPr>
          <w:spacing w:val="-17"/>
          <w:sz w:val="20"/>
          <w:szCs w:val="20"/>
        </w:rPr>
        <w:t xml:space="preserve"> </w:t>
      </w:r>
      <w:r w:rsidRPr="00565F9D">
        <w:rPr>
          <w:sz w:val="20"/>
          <w:szCs w:val="20"/>
        </w:rPr>
        <w:t>0,1</w:t>
      </w:r>
      <w:r w:rsidRPr="00565F9D">
        <w:rPr>
          <w:spacing w:val="-5"/>
          <w:sz w:val="20"/>
          <w:szCs w:val="20"/>
        </w:rPr>
        <w:t>м.</w:t>
      </w:r>
    </w:p>
    <w:p w:rsidR="00D40C2E" w:rsidRPr="00565F9D" w:rsidRDefault="00D40C2E" w:rsidP="00D40C2E">
      <w:pPr>
        <w:pStyle w:val="ad"/>
        <w:ind w:left="0" w:firstLine="709"/>
        <w:jc w:val="both"/>
        <w:rPr>
          <w:sz w:val="20"/>
          <w:szCs w:val="20"/>
        </w:rPr>
      </w:pPr>
      <w:r w:rsidRPr="00565F9D">
        <w:rPr>
          <w:sz w:val="20"/>
          <w:szCs w:val="20"/>
        </w:rPr>
        <w:t>Допустимый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блочной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Pr="00565F9D">
        <w:rPr>
          <w:sz w:val="20"/>
          <w:szCs w:val="20"/>
        </w:rPr>
        <w:t>превышать по высоте 1,4м</w:t>
      </w:r>
      <w:r>
        <w:rPr>
          <w:sz w:val="20"/>
          <w:szCs w:val="20"/>
        </w:rPr>
        <w:t xml:space="preserve"> и</w:t>
      </w:r>
      <w:r w:rsidRPr="00565F9D">
        <w:rPr>
          <w:sz w:val="20"/>
          <w:szCs w:val="20"/>
        </w:rPr>
        <w:t xml:space="preserve"> </w:t>
      </w:r>
      <w:r>
        <w:rPr>
          <w:sz w:val="20"/>
          <w:szCs w:val="20"/>
        </w:rPr>
        <w:t>0,7м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D40C2E" w:rsidRPr="00565F9D" w:rsidRDefault="00D40C2E" w:rsidP="00D40C2E">
      <w:pPr>
        <w:pStyle w:val="ad"/>
        <w:ind w:left="0" w:firstLine="709"/>
        <w:jc w:val="both"/>
        <w:rPr>
          <w:sz w:val="20"/>
          <w:szCs w:val="20"/>
        </w:rPr>
      </w:pPr>
      <w:r w:rsidRPr="00565F9D">
        <w:rPr>
          <w:sz w:val="20"/>
          <w:szCs w:val="20"/>
        </w:rPr>
        <w:t>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двух</w:t>
      </w:r>
      <w:r w:rsidRPr="00565F9D">
        <w:rPr>
          <w:spacing w:val="-9"/>
          <w:sz w:val="20"/>
          <w:szCs w:val="20"/>
        </w:rPr>
        <w:t xml:space="preserve"> </w:t>
      </w:r>
      <w:r w:rsidRPr="00565F9D">
        <w:rPr>
          <w:sz w:val="20"/>
          <w:szCs w:val="20"/>
        </w:rPr>
        <w:t>блочных</w:t>
      </w:r>
      <w:r w:rsidRPr="00565F9D">
        <w:rPr>
          <w:spacing w:val="-9"/>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для</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входной группы здания, строения, сооружения указанные конструкции должны размещаться симметрично по оси данной входной группы.</w:t>
      </w:r>
    </w:p>
    <w:p w:rsidR="00D40C2E" w:rsidRPr="00565F9D" w:rsidRDefault="00D40C2E" w:rsidP="00D40C2E">
      <w:pPr>
        <w:pStyle w:val="ad"/>
        <w:tabs>
          <w:tab w:val="left" w:pos="7048"/>
        </w:tabs>
        <w:ind w:left="0" w:firstLine="709"/>
        <w:jc w:val="both"/>
        <w:rPr>
          <w:sz w:val="20"/>
          <w:szCs w:val="20"/>
        </w:rPr>
      </w:pPr>
      <w:r w:rsidRPr="00565F9D">
        <w:rPr>
          <w:sz w:val="20"/>
          <w:szCs w:val="20"/>
        </w:rPr>
        <w:t xml:space="preserve">При наличии на внешних поверхностях здания, строения, сооружения в месте элементов систем газоснабжения и </w:t>
      </w:r>
      <w:r w:rsidRPr="00565F9D">
        <w:rPr>
          <w:spacing w:val="-2"/>
          <w:sz w:val="20"/>
          <w:szCs w:val="20"/>
        </w:rPr>
        <w:t xml:space="preserve">(или) </w:t>
      </w:r>
      <w:r w:rsidRPr="00565F9D">
        <w:rPr>
          <w:sz w:val="20"/>
          <w:szCs w:val="20"/>
        </w:rPr>
        <w:t>водоотведения</w:t>
      </w:r>
      <w:r w:rsidRPr="00565F9D">
        <w:rPr>
          <w:spacing w:val="40"/>
          <w:sz w:val="20"/>
          <w:szCs w:val="20"/>
        </w:rPr>
        <w:t xml:space="preserve"> </w:t>
      </w:r>
      <w:r w:rsidRPr="00565F9D">
        <w:rPr>
          <w:sz w:val="20"/>
          <w:szCs w:val="20"/>
        </w:rPr>
        <w:t>(водосточных труб) размещение настенных конструкций осуществляется</w:t>
      </w:r>
      <w:r w:rsidRPr="00565F9D">
        <w:rPr>
          <w:spacing w:val="-12"/>
          <w:sz w:val="20"/>
          <w:szCs w:val="20"/>
        </w:rPr>
        <w:t xml:space="preserve"> </w:t>
      </w:r>
      <w:r w:rsidRPr="00565F9D">
        <w:rPr>
          <w:sz w:val="20"/>
          <w:szCs w:val="20"/>
        </w:rPr>
        <w:t>при</w:t>
      </w:r>
      <w:r w:rsidRPr="00565F9D">
        <w:rPr>
          <w:spacing w:val="-12"/>
          <w:sz w:val="20"/>
          <w:szCs w:val="20"/>
        </w:rPr>
        <w:t xml:space="preserve"> </w:t>
      </w:r>
      <w:r w:rsidRPr="00565F9D">
        <w:rPr>
          <w:sz w:val="20"/>
          <w:szCs w:val="20"/>
        </w:rPr>
        <w:t>условии</w:t>
      </w:r>
      <w:r w:rsidRPr="00565F9D">
        <w:rPr>
          <w:spacing w:val="-12"/>
          <w:sz w:val="20"/>
          <w:szCs w:val="20"/>
        </w:rPr>
        <w:t xml:space="preserve"> </w:t>
      </w:r>
      <w:r w:rsidRPr="00565F9D">
        <w:rPr>
          <w:sz w:val="20"/>
          <w:szCs w:val="20"/>
        </w:rPr>
        <w:t>обеспечения</w:t>
      </w:r>
      <w:r w:rsidRPr="00565F9D">
        <w:rPr>
          <w:spacing w:val="-12"/>
          <w:sz w:val="20"/>
          <w:szCs w:val="20"/>
        </w:rPr>
        <w:t xml:space="preserve"> </w:t>
      </w:r>
      <w:r w:rsidRPr="00565F9D">
        <w:rPr>
          <w:sz w:val="20"/>
          <w:szCs w:val="20"/>
        </w:rPr>
        <w:t>безопасности</w:t>
      </w:r>
      <w:r w:rsidRPr="00565F9D">
        <w:rPr>
          <w:spacing w:val="-12"/>
          <w:sz w:val="20"/>
          <w:szCs w:val="20"/>
        </w:rPr>
        <w:t xml:space="preserve"> </w:t>
      </w:r>
      <w:r w:rsidRPr="00565F9D">
        <w:rPr>
          <w:sz w:val="20"/>
          <w:szCs w:val="20"/>
        </w:rPr>
        <w:t>указанных</w:t>
      </w:r>
      <w:r w:rsidRPr="00565F9D">
        <w:rPr>
          <w:spacing w:val="-12"/>
          <w:sz w:val="20"/>
          <w:szCs w:val="20"/>
        </w:rPr>
        <w:t xml:space="preserve"> </w:t>
      </w:r>
      <w:r w:rsidRPr="00565F9D">
        <w:rPr>
          <w:sz w:val="20"/>
          <w:szCs w:val="20"/>
        </w:rPr>
        <w:t>систем.</w:t>
      </w:r>
    </w:p>
    <w:p w:rsidR="00D40C2E" w:rsidRPr="00565F9D" w:rsidRDefault="00D40C2E" w:rsidP="00D40C2E">
      <w:pPr>
        <w:pStyle w:val="ad"/>
        <w:ind w:left="0" w:firstLine="709"/>
        <w:jc w:val="both"/>
        <w:rPr>
          <w:sz w:val="20"/>
          <w:szCs w:val="20"/>
        </w:rPr>
      </w:pPr>
      <w:r w:rsidRPr="00565F9D">
        <w:rPr>
          <w:sz w:val="20"/>
          <w:szCs w:val="20"/>
        </w:rPr>
        <w:t>В случае расположения на одном фасаде здания, строения, сооружения нескольких информационных конструкций указанные конструкции</w:t>
      </w:r>
      <w:r w:rsidRPr="00565F9D">
        <w:rPr>
          <w:spacing w:val="-9"/>
          <w:sz w:val="20"/>
          <w:szCs w:val="20"/>
        </w:rPr>
        <w:t xml:space="preserve"> </w:t>
      </w:r>
      <w:r w:rsidRPr="00565F9D">
        <w:rPr>
          <w:sz w:val="20"/>
          <w:szCs w:val="20"/>
        </w:rPr>
        <w:t>должны</w:t>
      </w:r>
      <w:r w:rsidRPr="00565F9D">
        <w:rPr>
          <w:spacing w:val="-9"/>
          <w:sz w:val="20"/>
          <w:szCs w:val="20"/>
        </w:rPr>
        <w:t xml:space="preserve"> </w:t>
      </w:r>
      <w:r w:rsidRPr="00565F9D">
        <w:rPr>
          <w:sz w:val="20"/>
          <w:szCs w:val="20"/>
        </w:rPr>
        <w:t>быть</w:t>
      </w:r>
      <w:r w:rsidRPr="00565F9D">
        <w:rPr>
          <w:spacing w:val="-9"/>
          <w:sz w:val="20"/>
          <w:szCs w:val="20"/>
        </w:rPr>
        <w:t xml:space="preserve"> </w:t>
      </w:r>
      <w:r w:rsidRPr="00565F9D">
        <w:rPr>
          <w:sz w:val="20"/>
          <w:szCs w:val="20"/>
        </w:rPr>
        <w:t>расположены</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плоскости</w:t>
      </w:r>
      <w:r w:rsidRPr="00565F9D">
        <w:rPr>
          <w:spacing w:val="-9"/>
          <w:sz w:val="20"/>
          <w:szCs w:val="20"/>
        </w:rPr>
        <w:t xml:space="preserve"> </w:t>
      </w:r>
      <w:r w:rsidRPr="00565F9D">
        <w:rPr>
          <w:sz w:val="20"/>
          <w:szCs w:val="20"/>
        </w:rPr>
        <w:t>относительно вертикальной плоскости фасада, на котором они размещены;</w:t>
      </w:r>
    </w:p>
    <w:p w:rsidR="00D40C2E" w:rsidRPr="00565F9D" w:rsidRDefault="00D40C2E" w:rsidP="00D40C2E">
      <w:pPr>
        <w:pStyle w:val="ad"/>
        <w:ind w:left="0" w:firstLine="709"/>
        <w:jc w:val="both"/>
        <w:rPr>
          <w:sz w:val="20"/>
          <w:szCs w:val="20"/>
        </w:rPr>
      </w:pPr>
      <w:r w:rsidRPr="00565F9D">
        <w:rPr>
          <w:sz w:val="20"/>
          <w:szCs w:val="20"/>
        </w:rPr>
        <w:t>3) при</w:t>
      </w:r>
      <w:r w:rsidRPr="00565F9D">
        <w:rPr>
          <w:spacing w:val="-9"/>
          <w:sz w:val="20"/>
          <w:szCs w:val="20"/>
        </w:rPr>
        <w:t xml:space="preserve"> </w:t>
      </w:r>
      <w:r w:rsidRPr="00565F9D">
        <w:rPr>
          <w:sz w:val="20"/>
          <w:szCs w:val="20"/>
        </w:rPr>
        <w:t>наличии</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фасаде</w:t>
      </w:r>
      <w:r w:rsidRPr="00565F9D">
        <w:rPr>
          <w:spacing w:val="-9"/>
          <w:sz w:val="20"/>
          <w:szCs w:val="20"/>
        </w:rPr>
        <w:t xml:space="preserve"> </w:t>
      </w:r>
      <w:r w:rsidRPr="00565F9D">
        <w:rPr>
          <w:sz w:val="20"/>
          <w:szCs w:val="20"/>
        </w:rPr>
        <w:t>объекта</w:t>
      </w:r>
      <w:r w:rsidRPr="00565F9D">
        <w:rPr>
          <w:spacing w:val="-9"/>
          <w:sz w:val="20"/>
          <w:szCs w:val="20"/>
        </w:rPr>
        <w:t xml:space="preserve"> </w:t>
      </w:r>
      <w:r w:rsidRPr="00565F9D">
        <w:rPr>
          <w:sz w:val="20"/>
          <w:szCs w:val="20"/>
        </w:rPr>
        <w:t>фриза</w:t>
      </w:r>
      <w:r w:rsidRPr="00565F9D">
        <w:rPr>
          <w:spacing w:val="-9"/>
          <w:sz w:val="20"/>
          <w:szCs w:val="20"/>
        </w:rPr>
        <w:t xml:space="preserve"> </w:t>
      </w:r>
      <w:r w:rsidRPr="00565F9D">
        <w:rPr>
          <w:sz w:val="20"/>
          <w:szCs w:val="20"/>
        </w:rPr>
        <w:t>настенная</w:t>
      </w:r>
      <w:r w:rsidRPr="00565F9D">
        <w:rPr>
          <w:spacing w:val="-9"/>
          <w:sz w:val="20"/>
          <w:szCs w:val="20"/>
        </w:rPr>
        <w:t xml:space="preserve"> </w:t>
      </w:r>
      <w:r w:rsidRPr="00565F9D">
        <w:rPr>
          <w:sz w:val="20"/>
          <w:szCs w:val="20"/>
        </w:rPr>
        <w:t>конструкция размещается</w:t>
      </w:r>
      <w:r w:rsidRPr="00565F9D">
        <w:rPr>
          <w:spacing w:val="-9"/>
          <w:sz w:val="20"/>
          <w:szCs w:val="20"/>
        </w:rPr>
        <w:t xml:space="preserve"> </w:t>
      </w:r>
      <w:r w:rsidRPr="00565F9D">
        <w:rPr>
          <w:sz w:val="20"/>
          <w:szCs w:val="20"/>
        </w:rPr>
        <w:t>исключительно</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соответствии</w:t>
      </w:r>
      <w:r w:rsidRPr="00565F9D">
        <w:rPr>
          <w:spacing w:val="-9"/>
          <w:sz w:val="20"/>
          <w:szCs w:val="20"/>
        </w:rPr>
        <w:t xml:space="preserve"> </w:t>
      </w:r>
      <w:r w:rsidRPr="00565F9D">
        <w:rPr>
          <w:sz w:val="20"/>
          <w:szCs w:val="20"/>
        </w:rPr>
        <w:t>со</w:t>
      </w:r>
      <w:r w:rsidRPr="00565F9D">
        <w:rPr>
          <w:spacing w:val="-9"/>
          <w:sz w:val="20"/>
          <w:szCs w:val="20"/>
        </w:rPr>
        <w:t xml:space="preserve"> </w:t>
      </w:r>
      <w:r>
        <w:rPr>
          <w:sz w:val="20"/>
          <w:szCs w:val="20"/>
        </w:rPr>
        <w:t>следующим</w:t>
      </w:r>
      <w:r w:rsidRPr="00565F9D">
        <w:rPr>
          <w:sz w:val="20"/>
          <w:szCs w:val="20"/>
        </w:rPr>
        <w:t xml:space="preserve">и </w:t>
      </w:r>
      <w:r w:rsidRPr="00565F9D">
        <w:rPr>
          <w:spacing w:val="-2"/>
          <w:sz w:val="20"/>
          <w:szCs w:val="20"/>
        </w:rPr>
        <w:t>требованиями:</w:t>
      </w:r>
    </w:p>
    <w:p w:rsidR="00D40C2E" w:rsidRPr="00565F9D" w:rsidRDefault="00D40C2E" w:rsidP="00D40C2E">
      <w:pPr>
        <w:pStyle w:val="ad"/>
        <w:tabs>
          <w:tab w:val="left" w:pos="5999"/>
        </w:tabs>
        <w:ind w:left="0" w:firstLine="709"/>
        <w:jc w:val="both"/>
        <w:rPr>
          <w:sz w:val="20"/>
          <w:szCs w:val="20"/>
        </w:rPr>
      </w:pPr>
      <w:r w:rsidRPr="00565F9D">
        <w:rPr>
          <w:sz w:val="20"/>
          <w:szCs w:val="20"/>
        </w:rPr>
        <w:t>- конструкции</w:t>
      </w:r>
      <w:r w:rsidRPr="00565F9D">
        <w:rPr>
          <w:spacing w:val="-3"/>
          <w:sz w:val="20"/>
          <w:szCs w:val="20"/>
        </w:rPr>
        <w:t xml:space="preserve"> </w:t>
      </w:r>
      <w:r w:rsidRPr="00565F9D">
        <w:rPr>
          <w:sz w:val="20"/>
          <w:szCs w:val="20"/>
        </w:rPr>
        <w:t>настенных</w:t>
      </w:r>
      <w:r w:rsidRPr="00565F9D">
        <w:rPr>
          <w:spacing w:val="-3"/>
          <w:sz w:val="20"/>
          <w:szCs w:val="20"/>
        </w:rPr>
        <w:t xml:space="preserve"> </w:t>
      </w:r>
      <w:r w:rsidRPr="00565F9D">
        <w:rPr>
          <w:sz w:val="20"/>
          <w:szCs w:val="20"/>
        </w:rPr>
        <w:t>вывесок,</w:t>
      </w:r>
      <w:r w:rsidRPr="00565F9D">
        <w:rPr>
          <w:spacing w:val="-3"/>
          <w:sz w:val="20"/>
          <w:szCs w:val="20"/>
        </w:rPr>
        <w:t xml:space="preserve"> </w:t>
      </w:r>
      <w:r w:rsidRPr="00565F9D">
        <w:rPr>
          <w:sz w:val="20"/>
          <w:szCs w:val="20"/>
        </w:rPr>
        <w:t>допускаемых</w:t>
      </w:r>
      <w:r w:rsidRPr="00565F9D">
        <w:rPr>
          <w:spacing w:val="-3"/>
          <w:sz w:val="20"/>
          <w:szCs w:val="20"/>
        </w:rPr>
        <w:t xml:space="preserve"> </w:t>
      </w:r>
      <w:r w:rsidRPr="00565F9D">
        <w:rPr>
          <w:sz w:val="20"/>
          <w:szCs w:val="20"/>
        </w:rPr>
        <w:t>к</w:t>
      </w:r>
      <w:r w:rsidRPr="00565F9D">
        <w:rPr>
          <w:spacing w:val="-3"/>
          <w:sz w:val="20"/>
          <w:szCs w:val="20"/>
        </w:rPr>
        <w:t xml:space="preserve"> </w:t>
      </w:r>
      <w:r w:rsidRPr="00565F9D">
        <w:rPr>
          <w:sz w:val="20"/>
          <w:szCs w:val="20"/>
        </w:rPr>
        <w:t>размещению</w:t>
      </w:r>
      <w:r w:rsidRPr="00565F9D">
        <w:rPr>
          <w:spacing w:val="-3"/>
          <w:sz w:val="20"/>
          <w:szCs w:val="20"/>
        </w:rPr>
        <w:t xml:space="preserve"> </w:t>
      </w:r>
      <w:r w:rsidRPr="00565F9D">
        <w:rPr>
          <w:sz w:val="20"/>
          <w:szCs w:val="20"/>
        </w:rPr>
        <w:t xml:space="preserve">на фризе, представляют собой </w:t>
      </w:r>
      <w:r>
        <w:rPr>
          <w:sz w:val="20"/>
          <w:szCs w:val="20"/>
        </w:rPr>
        <w:t>объём</w:t>
      </w:r>
      <w:r w:rsidRPr="00565F9D">
        <w:rPr>
          <w:sz w:val="20"/>
          <w:szCs w:val="20"/>
        </w:rPr>
        <w:t>ные символы (без использования подложки</w:t>
      </w:r>
      <w:r w:rsidRPr="00565F9D">
        <w:rPr>
          <w:spacing w:val="-8"/>
          <w:sz w:val="20"/>
          <w:szCs w:val="20"/>
        </w:rPr>
        <w:t xml:space="preserve"> </w:t>
      </w:r>
      <w:r w:rsidRPr="00565F9D">
        <w:rPr>
          <w:sz w:val="20"/>
          <w:szCs w:val="20"/>
        </w:rPr>
        <w:t>либо</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использованием</w:t>
      </w:r>
      <w:r w:rsidRPr="00565F9D">
        <w:rPr>
          <w:spacing w:val="-8"/>
          <w:sz w:val="20"/>
          <w:szCs w:val="20"/>
        </w:rPr>
        <w:t xml:space="preserve"> </w:t>
      </w:r>
      <w:r w:rsidRPr="00565F9D">
        <w:rPr>
          <w:sz w:val="20"/>
          <w:szCs w:val="20"/>
        </w:rPr>
        <w:t>подложки),</w:t>
      </w:r>
      <w:r w:rsidRPr="00565F9D">
        <w:rPr>
          <w:spacing w:val="-7"/>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световые</w:t>
      </w:r>
      <w:r w:rsidRPr="00565F9D">
        <w:rPr>
          <w:spacing w:val="-8"/>
          <w:sz w:val="20"/>
          <w:szCs w:val="20"/>
        </w:rPr>
        <w:t xml:space="preserve"> </w:t>
      </w:r>
      <w:r w:rsidRPr="00565F9D">
        <w:rPr>
          <w:sz w:val="20"/>
          <w:szCs w:val="20"/>
        </w:rPr>
        <w:t>короба;</w:t>
      </w:r>
    </w:p>
    <w:p w:rsidR="00D40C2E" w:rsidRPr="00565F9D" w:rsidRDefault="00D40C2E" w:rsidP="00D40C2E">
      <w:pPr>
        <w:pStyle w:val="ad"/>
        <w:ind w:left="0" w:firstLine="709"/>
        <w:jc w:val="both"/>
        <w:rPr>
          <w:sz w:val="20"/>
          <w:szCs w:val="20"/>
        </w:rPr>
      </w:pPr>
      <w:r w:rsidRPr="00565F9D">
        <w:rPr>
          <w:sz w:val="20"/>
          <w:szCs w:val="20"/>
        </w:rPr>
        <w:t>- при</w:t>
      </w:r>
      <w:r w:rsidRPr="00565F9D">
        <w:rPr>
          <w:spacing w:val="-9"/>
          <w:sz w:val="20"/>
          <w:szCs w:val="20"/>
        </w:rPr>
        <w:t xml:space="preserve"> </w:t>
      </w:r>
      <w:r w:rsidRPr="00565F9D">
        <w:rPr>
          <w:sz w:val="20"/>
          <w:szCs w:val="20"/>
        </w:rPr>
        <w:t>использовании</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настенной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размещаемой</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w:t>
      </w:r>
    </w:p>
    <w:p w:rsidR="00D40C2E" w:rsidRPr="00565F9D" w:rsidRDefault="00D40C2E" w:rsidP="00D40C2E">
      <w:pPr>
        <w:pStyle w:val="ad"/>
        <w:tabs>
          <w:tab w:val="left" w:pos="2005"/>
          <w:tab w:val="left" w:pos="3231"/>
          <w:tab w:val="left" w:pos="6777"/>
        </w:tabs>
        <w:ind w:left="0" w:firstLine="709"/>
        <w:jc w:val="both"/>
        <w:rPr>
          <w:sz w:val="20"/>
          <w:szCs w:val="20"/>
        </w:rPr>
      </w:pPr>
      <w:r w:rsidRPr="00565F9D">
        <w:rPr>
          <w:sz w:val="20"/>
          <w:szCs w:val="20"/>
        </w:rPr>
        <w:t>Высота</w:t>
      </w:r>
      <w:r w:rsidRPr="00565F9D">
        <w:rPr>
          <w:spacing w:val="-3"/>
          <w:sz w:val="20"/>
          <w:szCs w:val="20"/>
        </w:rPr>
        <w:t xml:space="preserve"> </w:t>
      </w:r>
      <w:r w:rsidRPr="00565F9D">
        <w:rPr>
          <w:sz w:val="20"/>
          <w:szCs w:val="20"/>
        </w:rPr>
        <w:t>подложки,</w:t>
      </w:r>
      <w:r w:rsidRPr="00565F9D">
        <w:rPr>
          <w:spacing w:val="-3"/>
          <w:sz w:val="20"/>
          <w:szCs w:val="20"/>
        </w:rPr>
        <w:t xml:space="preserve"> </w:t>
      </w:r>
      <w:r w:rsidRPr="00565F9D">
        <w:rPr>
          <w:sz w:val="20"/>
          <w:szCs w:val="20"/>
        </w:rPr>
        <w:t>используемой</w:t>
      </w:r>
      <w:r w:rsidRPr="00565F9D">
        <w:rPr>
          <w:spacing w:val="-3"/>
          <w:sz w:val="20"/>
          <w:szCs w:val="20"/>
        </w:rPr>
        <w:t xml:space="preserve"> </w:t>
      </w:r>
      <w:r w:rsidRPr="00565F9D">
        <w:rPr>
          <w:sz w:val="20"/>
          <w:szCs w:val="20"/>
        </w:rPr>
        <w:t>для</w:t>
      </w:r>
      <w:r w:rsidRPr="00565F9D">
        <w:rPr>
          <w:spacing w:val="-3"/>
          <w:sz w:val="20"/>
          <w:szCs w:val="20"/>
        </w:rPr>
        <w:t xml:space="preserve"> </w:t>
      </w:r>
      <w:r w:rsidRPr="00565F9D">
        <w:rPr>
          <w:sz w:val="20"/>
          <w:szCs w:val="20"/>
        </w:rPr>
        <w:t>размещения</w:t>
      </w:r>
      <w:r w:rsidRPr="00565F9D">
        <w:rPr>
          <w:spacing w:val="-3"/>
          <w:sz w:val="20"/>
          <w:szCs w:val="20"/>
        </w:rPr>
        <w:t xml:space="preserve"> </w:t>
      </w:r>
      <w:r w:rsidRPr="00565F9D">
        <w:rPr>
          <w:sz w:val="20"/>
          <w:szCs w:val="20"/>
        </w:rPr>
        <w:t>настенной</w:t>
      </w:r>
      <w:r w:rsidRPr="00565F9D">
        <w:rPr>
          <w:spacing w:val="-3"/>
          <w:sz w:val="20"/>
          <w:szCs w:val="20"/>
        </w:rPr>
        <w:t xml:space="preserve"> </w:t>
      </w:r>
      <w:r w:rsidRPr="00565F9D">
        <w:rPr>
          <w:sz w:val="20"/>
          <w:szCs w:val="20"/>
        </w:rPr>
        <w:t xml:space="preserve">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w:t>
      </w:r>
      <w:r>
        <w:rPr>
          <w:sz w:val="20"/>
          <w:szCs w:val="20"/>
        </w:rPr>
        <w:t>объём</w:t>
      </w:r>
      <w:r w:rsidRPr="00565F9D">
        <w:rPr>
          <w:sz w:val="20"/>
          <w:szCs w:val="20"/>
        </w:rPr>
        <w:t>ных символов, не может быть более</w:t>
      </w:r>
      <w:r>
        <w:rPr>
          <w:spacing w:val="40"/>
          <w:sz w:val="20"/>
          <w:szCs w:val="20"/>
        </w:rPr>
        <w:t xml:space="preserve"> </w:t>
      </w:r>
      <w:r w:rsidRPr="00565F9D">
        <w:rPr>
          <w:sz w:val="20"/>
          <w:szCs w:val="20"/>
        </w:rPr>
        <w:t>70</w:t>
      </w:r>
      <w:r>
        <w:rPr>
          <w:sz w:val="20"/>
          <w:szCs w:val="20"/>
        </w:rPr>
        <w:t>%</w:t>
      </w:r>
      <w:r w:rsidRPr="00565F9D">
        <w:rPr>
          <w:sz w:val="20"/>
          <w:szCs w:val="20"/>
        </w:rPr>
        <w:t xml:space="preserve"> высоты фриза (с </w:t>
      </w:r>
      <w:r>
        <w:rPr>
          <w:sz w:val="20"/>
          <w:szCs w:val="20"/>
        </w:rPr>
        <w:t>учёт</w:t>
      </w:r>
      <w:r w:rsidRPr="00565F9D">
        <w:rPr>
          <w:sz w:val="20"/>
          <w:szCs w:val="20"/>
        </w:rPr>
        <w:t>ом высоты выносных элементов строчных и прописных</w:t>
      </w:r>
      <w:r w:rsidRPr="00565F9D">
        <w:rPr>
          <w:spacing w:val="-8"/>
          <w:sz w:val="20"/>
          <w:szCs w:val="20"/>
        </w:rPr>
        <w:t xml:space="preserve"> </w:t>
      </w:r>
      <w:r w:rsidRPr="00565F9D">
        <w:rPr>
          <w:sz w:val="20"/>
          <w:szCs w:val="20"/>
        </w:rPr>
        <w:t>букв</w:t>
      </w:r>
      <w:r w:rsidRPr="00565F9D">
        <w:rPr>
          <w:spacing w:val="-8"/>
          <w:sz w:val="20"/>
          <w:szCs w:val="20"/>
        </w:rPr>
        <w:t xml:space="preserve"> </w:t>
      </w:r>
      <w:r w:rsidRPr="00565F9D">
        <w:rPr>
          <w:sz w:val="20"/>
          <w:szCs w:val="20"/>
        </w:rPr>
        <w:t>за</w:t>
      </w:r>
      <w:r w:rsidRPr="00565F9D">
        <w:rPr>
          <w:spacing w:val="-8"/>
          <w:sz w:val="20"/>
          <w:szCs w:val="20"/>
        </w:rPr>
        <w:t xml:space="preserve"> </w:t>
      </w:r>
      <w:r w:rsidRPr="00565F9D">
        <w:rPr>
          <w:sz w:val="20"/>
          <w:szCs w:val="20"/>
        </w:rPr>
        <w:t>пределами</w:t>
      </w:r>
      <w:r w:rsidRPr="00565F9D">
        <w:rPr>
          <w:spacing w:val="-8"/>
          <w:sz w:val="20"/>
          <w:szCs w:val="20"/>
        </w:rPr>
        <w:t xml:space="preserve"> </w:t>
      </w:r>
      <w:r w:rsidRPr="00565F9D">
        <w:rPr>
          <w:sz w:val="20"/>
          <w:szCs w:val="20"/>
        </w:rPr>
        <w:t>размера</w:t>
      </w:r>
      <w:r w:rsidRPr="00565F9D">
        <w:rPr>
          <w:spacing w:val="-8"/>
          <w:sz w:val="20"/>
          <w:szCs w:val="20"/>
        </w:rPr>
        <w:t xml:space="preserve"> </w:t>
      </w:r>
      <w:r w:rsidRPr="00565F9D">
        <w:rPr>
          <w:sz w:val="20"/>
          <w:szCs w:val="20"/>
        </w:rPr>
        <w:t>основного</w:t>
      </w:r>
      <w:r w:rsidRPr="00565F9D">
        <w:rPr>
          <w:spacing w:val="-8"/>
          <w:sz w:val="20"/>
          <w:szCs w:val="20"/>
        </w:rPr>
        <w:t xml:space="preserve"> </w:t>
      </w:r>
      <w:r w:rsidRPr="00565F9D">
        <w:rPr>
          <w:sz w:val="20"/>
          <w:szCs w:val="20"/>
        </w:rPr>
        <w:t>шрифта,</w:t>
      </w:r>
      <w:r w:rsidRPr="00565F9D">
        <w:rPr>
          <w:spacing w:val="-5"/>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высоты декоративно-художественных элементов), а их длина – не более 70%</w:t>
      </w:r>
      <w:r w:rsidRPr="00565F9D">
        <w:rPr>
          <w:spacing w:val="-8"/>
          <w:sz w:val="20"/>
          <w:szCs w:val="20"/>
        </w:rPr>
        <w:t xml:space="preserve"> </w:t>
      </w:r>
      <w:r w:rsidRPr="00565F9D">
        <w:rPr>
          <w:sz w:val="20"/>
          <w:szCs w:val="20"/>
        </w:rPr>
        <w:t>длины</w:t>
      </w:r>
      <w:r w:rsidRPr="00565F9D">
        <w:rPr>
          <w:spacing w:val="-8"/>
          <w:sz w:val="20"/>
          <w:szCs w:val="20"/>
        </w:rPr>
        <w:t xml:space="preserve"> </w:t>
      </w:r>
      <w:r w:rsidRPr="00565F9D">
        <w:rPr>
          <w:sz w:val="20"/>
          <w:szCs w:val="20"/>
        </w:rPr>
        <w:t>фриза.</w:t>
      </w:r>
      <w:r w:rsidRPr="00565F9D">
        <w:rPr>
          <w:spacing w:val="-6"/>
          <w:sz w:val="20"/>
          <w:szCs w:val="20"/>
        </w:rPr>
        <w:t xml:space="preserve"> </w:t>
      </w:r>
      <w:r>
        <w:rPr>
          <w:sz w:val="20"/>
          <w:szCs w:val="20"/>
        </w:rPr>
        <w:t>Объём</w:t>
      </w:r>
      <w:r w:rsidRPr="00565F9D">
        <w:rPr>
          <w:sz w:val="20"/>
          <w:szCs w:val="20"/>
        </w:rPr>
        <w:t>ные</w:t>
      </w:r>
      <w:r w:rsidRPr="00565F9D">
        <w:rPr>
          <w:spacing w:val="-8"/>
          <w:sz w:val="20"/>
          <w:szCs w:val="20"/>
        </w:rPr>
        <w:t xml:space="preserve"> </w:t>
      </w:r>
      <w:r w:rsidRPr="00565F9D">
        <w:rPr>
          <w:sz w:val="20"/>
          <w:szCs w:val="20"/>
        </w:rPr>
        <w:t>символы,</w:t>
      </w:r>
      <w:r w:rsidRPr="00565F9D">
        <w:rPr>
          <w:spacing w:val="-8"/>
          <w:sz w:val="20"/>
          <w:szCs w:val="20"/>
        </w:rPr>
        <w:t xml:space="preserve"> </w:t>
      </w:r>
      <w:r w:rsidRPr="00565F9D">
        <w:rPr>
          <w:sz w:val="20"/>
          <w:szCs w:val="20"/>
        </w:rPr>
        <w:t>используемые</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 xml:space="preserve">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w:t>
      </w:r>
      <w:r>
        <w:rPr>
          <w:sz w:val="20"/>
          <w:szCs w:val="20"/>
        </w:rPr>
        <w:t>объём</w:t>
      </w:r>
      <w:r w:rsidRPr="00565F9D">
        <w:rPr>
          <w:sz w:val="20"/>
          <w:szCs w:val="20"/>
        </w:rPr>
        <w:t>ных символов; размещение</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(настенных</w:t>
      </w:r>
      <w:r w:rsidRPr="00565F9D">
        <w:rPr>
          <w:spacing w:val="-11"/>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в</w:t>
      </w:r>
      <w:r w:rsidRPr="00565F9D">
        <w:rPr>
          <w:spacing w:val="-11"/>
          <w:sz w:val="20"/>
          <w:szCs w:val="20"/>
        </w:rPr>
        <w:t xml:space="preserve"> </w:t>
      </w:r>
      <w:r w:rsidRPr="00565F9D">
        <w:rPr>
          <w:sz w:val="20"/>
          <w:szCs w:val="20"/>
        </w:rPr>
        <w:t>виде светового короба</w:t>
      </w:r>
      <w:r w:rsidRPr="00565F9D">
        <w:rPr>
          <w:spacing w:val="40"/>
          <w:sz w:val="20"/>
          <w:szCs w:val="20"/>
        </w:rPr>
        <w:t xml:space="preserve"> </w:t>
      </w:r>
      <w:r w:rsidRPr="00565F9D">
        <w:rPr>
          <w:sz w:val="20"/>
          <w:szCs w:val="20"/>
        </w:rPr>
        <w:t>(световых коробов) на фризе допускается только при условии</w:t>
      </w:r>
      <w:r w:rsidRPr="00565F9D">
        <w:rPr>
          <w:spacing w:val="-9"/>
          <w:sz w:val="20"/>
          <w:szCs w:val="20"/>
        </w:rPr>
        <w:t xml:space="preserve"> </w:t>
      </w:r>
      <w:r w:rsidRPr="00565F9D">
        <w:rPr>
          <w:sz w:val="20"/>
          <w:szCs w:val="20"/>
        </w:rPr>
        <w:t>организации</w:t>
      </w:r>
      <w:r w:rsidRPr="00565F9D">
        <w:rPr>
          <w:spacing w:val="-9"/>
          <w:sz w:val="20"/>
          <w:szCs w:val="20"/>
        </w:rPr>
        <w:t xml:space="preserve"> </w:t>
      </w:r>
      <w:r w:rsidRPr="00565F9D">
        <w:rPr>
          <w:sz w:val="20"/>
          <w:szCs w:val="20"/>
        </w:rPr>
        <w:t>данного</w:t>
      </w:r>
      <w:r w:rsidRPr="00565F9D">
        <w:rPr>
          <w:spacing w:val="-9"/>
          <w:sz w:val="20"/>
          <w:szCs w:val="20"/>
        </w:rPr>
        <w:t xml:space="preserve"> </w:t>
      </w:r>
      <w:r w:rsidRPr="00565F9D">
        <w:rPr>
          <w:sz w:val="20"/>
          <w:szCs w:val="20"/>
        </w:rPr>
        <w:t>светового</w:t>
      </w:r>
      <w:r w:rsidRPr="00565F9D">
        <w:rPr>
          <w:spacing w:val="-9"/>
          <w:sz w:val="20"/>
          <w:szCs w:val="20"/>
        </w:rPr>
        <w:t xml:space="preserve"> </w:t>
      </w:r>
      <w:r w:rsidRPr="00565F9D">
        <w:rPr>
          <w:sz w:val="20"/>
          <w:szCs w:val="20"/>
        </w:rPr>
        <w:t>короба (световых</w:t>
      </w:r>
      <w:r w:rsidRPr="00565F9D">
        <w:rPr>
          <w:spacing w:val="-9"/>
          <w:sz w:val="20"/>
          <w:szCs w:val="20"/>
        </w:rPr>
        <w:t xml:space="preserve"> </w:t>
      </w:r>
      <w:r w:rsidRPr="00565F9D">
        <w:rPr>
          <w:sz w:val="20"/>
          <w:szCs w:val="20"/>
        </w:rPr>
        <w:t>коробов)</w:t>
      </w:r>
      <w:r w:rsidRPr="00565F9D">
        <w:rPr>
          <w:spacing w:val="-8"/>
          <w:sz w:val="20"/>
          <w:szCs w:val="20"/>
        </w:rPr>
        <w:t xml:space="preserve"> </w:t>
      </w:r>
      <w:r w:rsidRPr="00565F9D">
        <w:rPr>
          <w:sz w:val="20"/>
          <w:szCs w:val="20"/>
        </w:rPr>
        <w:t>на</w:t>
      </w:r>
      <w:r w:rsidRPr="00565F9D">
        <w:rPr>
          <w:spacing w:val="-9"/>
          <w:sz w:val="20"/>
          <w:szCs w:val="20"/>
        </w:rPr>
        <w:t xml:space="preserve"> </w:t>
      </w:r>
      <w:r w:rsidRPr="00565F9D">
        <w:rPr>
          <w:sz w:val="20"/>
          <w:szCs w:val="20"/>
        </w:rPr>
        <w:t>всю высоту соответствующего фриза; при наличии на фасаде объекта козырька настенная конструкция может</w:t>
      </w:r>
      <w:r w:rsidRPr="00565F9D">
        <w:rPr>
          <w:spacing w:val="-8"/>
          <w:sz w:val="20"/>
          <w:szCs w:val="20"/>
        </w:rPr>
        <w:t xml:space="preserve"> </w:t>
      </w:r>
      <w:r w:rsidRPr="00565F9D">
        <w:rPr>
          <w:sz w:val="20"/>
          <w:szCs w:val="20"/>
        </w:rPr>
        <w:t>быть</w:t>
      </w:r>
      <w:r w:rsidRPr="00565F9D">
        <w:rPr>
          <w:spacing w:val="-8"/>
          <w:sz w:val="20"/>
          <w:szCs w:val="20"/>
        </w:rPr>
        <w:t xml:space="preserve"> </w:t>
      </w:r>
      <w:r w:rsidRPr="00565F9D">
        <w:rPr>
          <w:sz w:val="20"/>
          <w:szCs w:val="20"/>
        </w:rPr>
        <w:t>размещена</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фризе</w:t>
      </w:r>
      <w:r w:rsidRPr="00565F9D">
        <w:rPr>
          <w:spacing w:val="-8"/>
          <w:sz w:val="20"/>
          <w:szCs w:val="20"/>
        </w:rPr>
        <w:t xml:space="preserve"> </w:t>
      </w:r>
      <w:r w:rsidRPr="00565F9D">
        <w:rPr>
          <w:sz w:val="20"/>
          <w:szCs w:val="20"/>
        </w:rPr>
        <w:t>козырька</w:t>
      </w:r>
      <w:r w:rsidRPr="00565F9D">
        <w:rPr>
          <w:spacing w:val="-8"/>
          <w:sz w:val="20"/>
          <w:szCs w:val="20"/>
        </w:rPr>
        <w:t xml:space="preserve"> </w:t>
      </w:r>
      <w:r w:rsidRPr="00565F9D">
        <w:rPr>
          <w:sz w:val="20"/>
          <w:szCs w:val="20"/>
        </w:rPr>
        <w:t>строго</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габаритах</w:t>
      </w:r>
      <w:r w:rsidRPr="00565F9D">
        <w:rPr>
          <w:spacing w:val="-8"/>
          <w:sz w:val="20"/>
          <w:szCs w:val="20"/>
        </w:rPr>
        <w:t xml:space="preserve"> </w:t>
      </w:r>
      <w:r w:rsidRPr="00565F9D">
        <w:rPr>
          <w:sz w:val="20"/>
          <w:szCs w:val="20"/>
        </w:rPr>
        <w:t>указанного фриза. Размещение настенной конструкции непосредственно на конструкции козырька запрещается.</w:t>
      </w:r>
    </w:p>
    <w:p w:rsidR="00D40C2E" w:rsidRPr="00565F9D" w:rsidRDefault="00D40C2E" w:rsidP="00D40C2E">
      <w:pPr>
        <w:pStyle w:val="ad"/>
        <w:tabs>
          <w:tab w:val="left" w:pos="2005"/>
          <w:tab w:val="left" w:pos="3231"/>
          <w:tab w:val="left" w:pos="6777"/>
        </w:tabs>
        <w:ind w:left="0" w:firstLine="709"/>
        <w:jc w:val="both"/>
        <w:rPr>
          <w:spacing w:val="-2"/>
          <w:sz w:val="20"/>
          <w:szCs w:val="20"/>
        </w:rPr>
      </w:pPr>
      <w:r w:rsidRPr="00565F9D">
        <w:rPr>
          <w:sz w:val="20"/>
          <w:szCs w:val="20"/>
        </w:rPr>
        <w:t xml:space="preserve">7.9. Информационное поле настенных конструкций, размещаемых на фасадах объектов, являющихся объектами культурного </w:t>
      </w:r>
      <w:r>
        <w:rPr>
          <w:sz w:val="20"/>
          <w:szCs w:val="20"/>
        </w:rPr>
        <w:t>наследия</w:t>
      </w:r>
      <w:r w:rsidRPr="00565F9D">
        <w:rPr>
          <w:sz w:val="20"/>
          <w:szCs w:val="20"/>
        </w:rPr>
        <w:t xml:space="preserve"> либо выявленными объектами культурного </w:t>
      </w:r>
      <w:r>
        <w:rPr>
          <w:sz w:val="20"/>
          <w:szCs w:val="20"/>
        </w:rPr>
        <w:t>наследия</w:t>
      </w:r>
      <w:r w:rsidRPr="00565F9D">
        <w:rPr>
          <w:sz w:val="20"/>
          <w:szCs w:val="20"/>
        </w:rPr>
        <w:t>, должно выполняться из отдельных</w:t>
      </w:r>
      <w:r w:rsidRPr="00565F9D">
        <w:rPr>
          <w:spacing w:val="-10"/>
          <w:sz w:val="20"/>
          <w:szCs w:val="20"/>
        </w:rPr>
        <w:t xml:space="preserve"> </w:t>
      </w:r>
      <w:r w:rsidRPr="00565F9D">
        <w:rPr>
          <w:sz w:val="20"/>
          <w:szCs w:val="20"/>
        </w:rPr>
        <w:t>элементов (букв,</w:t>
      </w:r>
      <w:r w:rsidRPr="00565F9D">
        <w:rPr>
          <w:spacing w:val="-10"/>
          <w:sz w:val="20"/>
          <w:szCs w:val="20"/>
        </w:rPr>
        <w:t xml:space="preserve"> </w:t>
      </w:r>
      <w:r w:rsidRPr="00565F9D">
        <w:rPr>
          <w:sz w:val="20"/>
          <w:szCs w:val="20"/>
        </w:rPr>
        <w:t>обозначений,</w:t>
      </w:r>
      <w:r w:rsidRPr="00565F9D">
        <w:rPr>
          <w:spacing w:val="-7"/>
          <w:sz w:val="20"/>
          <w:szCs w:val="20"/>
        </w:rPr>
        <w:t xml:space="preserve"> </w:t>
      </w:r>
      <w:r w:rsidRPr="00565F9D">
        <w:rPr>
          <w:sz w:val="20"/>
          <w:szCs w:val="20"/>
        </w:rPr>
        <w:t>декоративных</w:t>
      </w:r>
      <w:r w:rsidRPr="00565F9D">
        <w:rPr>
          <w:spacing w:val="-10"/>
          <w:sz w:val="20"/>
          <w:szCs w:val="20"/>
        </w:rPr>
        <w:t xml:space="preserve"> </w:t>
      </w:r>
      <w:r w:rsidRPr="00565F9D">
        <w:rPr>
          <w:sz w:val="20"/>
          <w:szCs w:val="20"/>
        </w:rPr>
        <w:t>элементов</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 xml:space="preserve">т.д.), без использования подложки в виде непрозрачной основы для их </w:t>
      </w:r>
      <w:r w:rsidRPr="00565F9D">
        <w:rPr>
          <w:spacing w:val="-2"/>
          <w:sz w:val="20"/>
          <w:szCs w:val="20"/>
        </w:rPr>
        <w:t>крепления.</w:t>
      </w:r>
    </w:p>
    <w:p w:rsidR="00D40C2E" w:rsidRPr="00565F9D" w:rsidRDefault="00D40C2E" w:rsidP="00D40C2E">
      <w:pPr>
        <w:pStyle w:val="ad"/>
        <w:tabs>
          <w:tab w:val="left" w:pos="2005"/>
          <w:tab w:val="left" w:pos="3231"/>
          <w:tab w:val="left" w:pos="6777"/>
        </w:tabs>
        <w:ind w:left="0" w:firstLine="709"/>
        <w:jc w:val="both"/>
        <w:rPr>
          <w:sz w:val="20"/>
          <w:szCs w:val="20"/>
        </w:rPr>
      </w:pPr>
      <w:r w:rsidRPr="00565F9D">
        <w:rPr>
          <w:spacing w:val="-2"/>
          <w:sz w:val="20"/>
          <w:szCs w:val="20"/>
        </w:rPr>
        <w:t xml:space="preserve">7.10. </w:t>
      </w:r>
      <w:r w:rsidRPr="00565F9D">
        <w:rPr>
          <w:sz w:val="20"/>
          <w:szCs w:val="20"/>
        </w:rPr>
        <w:t>В дополнение к настенной конструкции, размещаемой непосредственно</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фасадах</w:t>
      </w:r>
      <w:r w:rsidRPr="00565F9D">
        <w:rPr>
          <w:spacing w:val="-12"/>
          <w:sz w:val="20"/>
          <w:szCs w:val="20"/>
        </w:rPr>
        <w:t xml:space="preserve"> </w:t>
      </w:r>
      <w:r w:rsidRPr="00565F9D">
        <w:rPr>
          <w:sz w:val="20"/>
          <w:szCs w:val="20"/>
        </w:rPr>
        <w:t>зданий,</w:t>
      </w:r>
      <w:r w:rsidRPr="00565F9D">
        <w:rPr>
          <w:spacing w:val="-12"/>
          <w:sz w:val="20"/>
          <w:szCs w:val="20"/>
        </w:rPr>
        <w:t xml:space="preserve"> </w:t>
      </w:r>
      <w:r w:rsidRPr="00565F9D">
        <w:rPr>
          <w:sz w:val="20"/>
          <w:szCs w:val="20"/>
        </w:rPr>
        <w:t>строений,</w:t>
      </w:r>
      <w:r w:rsidRPr="00565F9D">
        <w:rPr>
          <w:spacing w:val="-12"/>
          <w:sz w:val="20"/>
          <w:szCs w:val="20"/>
        </w:rPr>
        <w:t xml:space="preserve"> </w:t>
      </w:r>
      <w:r w:rsidRPr="00565F9D">
        <w:rPr>
          <w:sz w:val="20"/>
          <w:szCs w:val="20"/>
        </w:rPr>
        <w:t>сооружений,</w:t>
      </w:r>
      <w:r w:rsidRPr="00565F9D">
        <w:rPr>
          <w:spacing w:val="-12"/>
          <w:sz w:val="20"/>
          <w:szCs w:val="20"/>
        </w:rPr>
        <w:t xml:space="preserve"> </w:t>
      </w:r>
      <w:r w:rsidRPr="00565F9D">
        <w:rPr>
          <w:sz w:val="20"/>
          <w:szCs w:val="20"/>
        </w:rPr>
        <w:t xml:space="preserve">допускается размещение вывесок на дверях входных групп, </w:t>
      </w:r>
      <w:r>
        <w:rPr>
          <w:sz w:val="20"/>
          <w:szCs w:val="20"/>
        </w:rPr>
        <w:t xml:space="preserve">в </w:t>
      </w:r>
      <w:proofErr w:type="spellStart"/>
      <w:r>
        <w:rPr>
          <w:sz w:val="20"/>
          <w:szCs w:val="20"/>
        </w:rPr>
        <w:t>т.ч</w:t>
      </w:r>
      <w:proofErr w:type="spellEnd"/>
      <w:r>
        <w:rPr>
          <w:sz w:val="20"/>
          <w:szCs w:val="20"/>
        </w:rPr>
        <w:t>.</w:t>
      </w:r>
      <w:r w:rsidRPr="00565F9D">
        <w:rPr>
          <w:sz w:val="20"/>
          <w:szCs w:val="20"/>
        </w:rPr>
        <w:t xml:space="preserve"> методом нанесения трафаретной печати или иными аналогичными методами на остекление дверей.</w:t>
      </w:r>
    </w:p>
    <w:p w:rsidR="00D40C2E" w:rsidRPr="00565F9D" w:rsidRDefault="00D40C2E" w:rsidP="00D40C2E">
      <w:pPr>
        <w:pStyle w:val="ad"/>
        <w:ind w:left="0" w:firstLine="709"/>
        <w:jc w:val="both"/>
        <w:rPr>
          <w:spacing w:val="-5"/>
          <w:sz w:val="20"/>
          <w:szCs w:val="20"/>
        </w:rPr>
      </w:pPr>
      <w:r w:rsidRPr="00565F9D">
        <w:rPr>
          <w:sz w:val="20"/>
          <w:szCs w:val="20"/>
        </w:rPr>
        <w:t>Максимальный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данных</w:t>
      </w:r>
      <w:r w:rsidRPr="00565F9D">
        <w:rPr>
          <w:spacing w:val="-10"/>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Pr="00565F9D">
        <w:rPr>
          <w:sz w:val="20"/>
          <w:szCs w:val="20"/>
        </w:rPr>
        <w:t>превышать по высоте 0</w:t>
      </w:r>
      <w:r>
        <w:rPr>
          <w:sz w:val="20"/>
          <w:szCs w:val="20"/>
        </w:rPr>
        <w:t>,4</w:t>
      </w:r>
      <w:r w:rsidRPr="00565F9D">
        <w:rPr>
          <w:sz w:val="20"/>
          <w:szCs w:val="20"/>
        </w:rPr>
        <w:t>м</w:t>
      </w:r>
      <w:r>
        <w:rPr>
          <w:sz w:val="20"/>
          <w:szCs w:val="20"/>
        </w:rPr>
        <w:t xml:space="preserve"> и 0,3м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D40C2E" w:rsidRPr="00565F9D" w:rsidRDefault="00D40C2E" w:rsidP="00D40C2E">
      <w:pPr>
        <w:pStyle w:val="ad"/>
        <w:ind w:left="0" w:firstLine="709"/>
        <w:jc w:val="both"/>
        <w:rPr>
          <w:spacing w:val="-2"/>
          <w:sz w:val="20"/>
          <w:szCs w:val="20"/>
        </w:rPr>
      </w:pPr>
      <w:r w:rsidRPr="00565F9D">
        <w:rPr>
          <w:spacing w:val="-5"/>
          <w:sz w:val="20"/>
          <w:szCs w:val="20"/>
        </w:rPr>
        <w:t xml:space="preserve">7.11. </w:t>
      </w:r>
      <w:r w:rsidRPr="00565F9D">
        <w:rPr>
          <w:sz w:val="20"/>
          <w:szCs w:val="20"/>
        </w:rPr>
        <w:t>Консольные</w:t>
      </w:r>
      <w:r w:rsidRPr="00565F9D">
        <w:rPr>
          <w:spacing w:val="-13"/>
          <w:sz w:val="20"/>
          <w:szCs w:val="20"/>
        </w:rPr>
        <w:t xml:space="preserve"> </w:t>
      </w:r>
      <w:r w:rsidRPr="00565F9D">
        <w:rPr>
          <w:sz w:val="20"/>
          <w:szCs w:val="20"/>
        </w:rPr>
        <w:t>конструкции</w:t>
      </w:r>
      <w:r w:rsidRPr="00565F9D">
        <w:rPr>
          <w:spacing w:val="-13"/>
          <w:sz w:val="20"/>
          <w:szCs w:val="20"/>
        </w:rPr>
        <w:t xml:space="preserve"> </w:t>
      </w:r>
      <w:r w:rsidRPr="00565F9D">
        <w:rPr>
          <w:sz w:val="20"/>
          <w:szCs w:val="20"/>
        </w:rPr>
        <w:t>располагаются</w:t>
      </w:r>
      <w:r w:rsidRPr="00565F9D">
        <w:rPr>
          <w:spacing w:val="-13"/>
          <w:sz w:val="20"/>
          <w:szCs w:val="20"/>
        </w:rPr>
        <w:t xml:space="preserve"> </w:t>
      </w:r>
      <w:r w:rsidRPr="00565F9D">
        <w:rPr>
          <w:sz w:val="20"/>
          <w:szCs w:val="20"/>
        </w:rPr>
        <w:t>в</w:t>
      </w:r>
      <w:r w:rsidRPr="00565F9D">
        <w:rPr>
          <w:spacing w:val="-13"/>
          <w:sz w:val="20"/>
          <w:szCs w:val="20"/>
        </w:rPr>
        <w:t xml:space="preserve"> </w:t>
      </w:r>
      <w:r w:rsidRPr="00565F9D">
        <w:rPr>
          <w:sz w:val="20"/>
          <w:szCs w:val="20"/>
        </w:rPr>
        <w:t>одной</w:t>
      </w:r>
      <w:r w:rsidRPr="00565F9D">
        <w:rPr>
          <w:spacing w:val="-13"/>
          <w:sz w:val="20"/>
          <w:szCs w:val="20"/>
        </w:rPr>
        <w:t xml:space="preserve"> </w:t>
      </w:r>
      <w:r w:rsidRPr="00565F9D">
        <w:rPr>
          <w:sz w:val="20"/>
          <w:szCs w:val="20"/>
        </w:rPr>
        <w:t xml:space="preserve">горизонтальной плоскости фасада, </w:t>
      </w:r>
      <w:r>
        <w:rPr>
          <w:sz w:val="20"/>
          <w:szCs w:val="20"/>
        </w:rPr>
        <w:t xml:space="preserve">в </w:t>
      </w:r>
      <w:proofErr w:type="spellStart"/>
      <w:r>
        <w:rPr>
          <w:sz w:val="20"/>
          <w:szCs w:val="20"/>
        </w:rPr>
        <w:t>т.ч</w:t>
      </w:r>
      <w:proofErr w:type="spellEnd"/>
      <w:r>
        <w:rPr>
          <w:sz w:val="20"/>
          <w:szCs w:val="20"/>
        </w:rPr>
        <w:t>.</w:t>
      </w:r>
      <w:r w:rsidRPr="00565F9D">
        <w:rPr>
          <w:sz w:val="20"/>
          <w:szCs w:val="20"/>
        </w:rPr>
        <w:t xml:space="preserve"> у арок, на границах и внешних углах зданий, строений, сооружений в соответствии со </w:t>
      </w:r>
      <w:r>
        <w:rPr>
          <w:sz w:val="20"/>
          <w:szCs w:val="20"/>
        </w:rPr>
        <w:t>следующим</w:t>
      </w:r>
      <w:r w:rsidRPr="00565F9D">
        <w:rPr>
          <w:sz w:val="20"/>
          <w:szCs w:val="20"/>
        </w:rPr>
        <w:t>и</w:t>
      </w:r>
      <w:r>
        <w:rPr>
          <w:sz w:val="20"/>
          <w:szCs w:val="20"/>
        </w:rPr>
        <w:t xml:space="preserve"> т</w:t>
      </w:r>
      <w:r w:rsidRPr="00565F9D">
        <w:rPr>
          <w:spacing w:val="-2"/>
          <w:sz w:val="20"/>
          <w:szCs w:val="20"/>
        </w:rPr>
        <w:t>ребованиями:</w:t>
      </w:r>
    </w:p>
    <w:p w:rsidR="00D40C2E" w:rsidRPr="00565F9D" w:rsidRDefault="00D40C2E" w:rsidP="00D40C2E">
      <w:pPr>
        <w:pStyle w:val="ad"/>
        <w:ind w:left="0" w:firstLine="709"/>
        <w:jc w:val="both"/>
        <w:rPr>
          <w:sz w:val="20"/>
          <w:szCs w:val="20"/>
        </w:rPr>
      </w:pPr>
      <w:r>
        <w:rPr>
          <w:spacing w:val="-2"/>
          <w:sz w:val="20"/>
          <w:szCs w:val="20"/>
        </w:rPr>
        <w:t>-</w:t>
      </w:r>
      <w:r w:rsidRPr="00565F9D">
        <w:rPr>
          <w:spacing w:val="-2"/>
          <w:sz w:val="20"/>
          <w:szCs w:val="20"/>
        </w:rPr>
        <w:t xml:space="preserve"> </w:t>
      </w:r>
      <w:r w:rsidRPr="00565F9D">
        <w:rPr>
          <w:sz w:val="20"/>
          <w:szCs w:val="20"/>
        </w:rPr>
        <w:t>расстояние</w:t>
      </w:r>
      <w:r w:rsidRPr="00565F9D">
        <w:rPr>
          <w:spacing w:val="-11"/>
          <w:sz w:val="20"/>
          <w:szCs w:val="20"/>
        </w:rPr>
        <w:t xml:space="preserve"> </w:t>
      </w:r>
      <w:r w:rsidRPr="00565F9D">
        <w:rPr>
          <w:sz w:val="20"/>
          <w:szCs w:val="20"/>
        </w:rPr>
        <w:t>между</w:t>
      </w:r>
      <w:r w:rsidRPr="00565F9D">
        <w:rPr>
          <w:spacing w:val="-11"/>
          <w:sz w:val="20"/>
          <w:szCs w:val="20"/>
        </w:rPr>
        <w:t xml:space="preserve"> </w:t>
      </w:r>
      <w:r w:rsidRPr="00565F9D">
        <w:rPr>
          <w:sz w:val="20"/>
          <w:szCs w:val="20"/>
        </w:rPr>
        <w:t>консольными</w:t>
      </w:r>
      <w:r w:rsidRPr="00565F9D">
        <w:rPr>
          <w:spacing w:val="-11"/>
          <w:sz w:val="20"/>
          <w:szCs w:val="20"/>
        </w:rPr>
        <w:t xml:space="preserve"> </w:t>
      </w:r>
      <w:r w:rsidRPr="00565F9D">
        <w:rPr>
          <w:sz w:val="20"/>
          <w:szCs w:val="20"/>
        </w:rPr>
        <w:t>конструкциями</w:t>
      </w:r>
      <w:r w:rsidRPr="00565F9D">
        <w:rPr>
          <w:spacing w:val="-11"/>
          <w:sz w:val="20"/>
          <w:szCs w:val="20"/>
        </w:rPr>
        <w:t xml:space="preserve"> </w:t>
      </w:r>
      <w:r w:rsidRPr="00565F9D">
        <w:rPr>
          <w:sz w:val="20"/>
          <w:szCs w:val="20"/>
        </w:rPr>
        <w:t>не</w:t>
      </w:r>
      <w:r w:rsidRPr="00565F9D">
        <w:rPr>
          <w:spacing w:val="-11"/>
          <w:sz w:val="20"/>
          <w:szCs w:val="20"/>
        </w:rPr>
        <w:t xml:space="preserve"> </w:t>
      </w:r>
      <w:r w:rsidRPr="00565F9D">
        <w:rPr>
          <w:sz w:val="20"/>
          <w:szCs w:val="20"/>
        </w:rPr>
        <w:t>может</w:t>
      </w:r>
      <w:r w:rsidRPr="00565F9D">
        <w:rPr>
          <w:spacing w:val="-11"/>
          <w:sz w:val="20"/>
          <w:szCs w:val="20"/>
        </w:rPr>
        <w:t xml:space="preserve"> </w:t>
      </w:r>
      <w:r w:rsidRPr="00565F9D">
        <w:rPr>
          <w:sz w:val="20"/>
          <w:szCs w:val="20"/>
        </w:rPr>
        <w:t>быть менее 10м;</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расстояние</w:t>
      </w:r>
      <w:r w:rsidRPr="00565F9D">
        <w:rPr>
          <w:spacing w:val="-9"/>
          <w:sz w:val="20"/>
          <w:szCs w:val="20"/>
        </w:rPr>
        <w:t xml:space="preserve"> </w:t>
      </w:r>
      <w:r w:rsidRPr="00565F9D">
        <w:rPr>
          <w:sz w:val="20"/>
          <w:szCs w:val="20"/>
        </w:rPr>
        <w:t>от</w:t>
      </w:r>
      <w:r w:rsidRPr="00565F9D">
        <w:rPr>
          <w:spacing w:val="-9"/>
          <w:sz w:val="20"/>
          <w:szCs w:val="20"/>
        </w:rPr>
        <w:t xml:space="preserve"> </w:t>
      </w:r>
      <w:r w:rsidRPr="00565F9D">
        <w:rPr>
          <w:sz w:val="20"/>
          <w:szCs w:val="20"/>
        </w:rPr>
        <w:t>уровня</w:t>
      </w:r>
      <w:r w:rsidRPr="00565F9D">
        <w:rPr>
          <w:spacing w:val="-9"/>
          <w:sz w:val="20"/>
          <w:szCs w:val="20"/>
        </w:rPr>
        <w:t xml:space="preserve"> </w:t>
      </w:r>
      <w:r w:rsidRPr="00565F9D">
        <w:rPr>
          <w:sz w:val="20"/>
          <w:szCs w:val="20"/>
        </w:rPr>
        <w:t>земли</w:t>
      </w:r>
      <w:r w:rsidRPr="00565F9D">
        <w:rPr>
          <w:spacing w:val="-9"/>
          <w:sz w:val="20"/>
          <w:szCs w:val="20"/>
        </w:rPr>
        <w:t xml:space="preserve"> </w:t>
      </w:r>
      <w:r w:rsidRPr="00565F9D">
        <w:rPr>
          <w:sz w:val="20"/>
          <w:szCs w:val="20"/>
        </w:rPr>
        <w:t>до</w:t>
      </w:r>
      <w:r w:rsidRPr="00565F9D">
        <w:rPr>
          <w:spacing w:val="-9"/>
          <w:sz w:val="20"/>
          <w:szCs w:val="20"/>
        </w:rPr>
        <w:t xml:space="preserve"> </w:t>
      </w:r>
      <w:r w:rsidRPr="00565F9D">
        <w:rPr>
          <w:sz w:val="20"/>
          <w:szCs w:val="20"/>
        </w:rPr>
        <w:t>нижнего</w:t>
      </w:r>
      <w:r w:rsidRPr="00565F9D">
        <w:rPr>
          <w:spacing w:val="-9"/>
          <w:sz w:val="20"/>
          <w:szCs w:val="20"/>
        </w:rPr>
        <w:t xml:space="preserve"> </w:t>
      </w:r>
      <w:r w:rsidRPr="00565F9D">
        <w:rPr>
          <w:sz w:val="20"/>
          <w:szCs w:val="20"/>
        </w:rPr>
        <w:t>края</w:t>
      </w:r>
      <w:r w:rsidRPr="00565F9D">
        <w:rPr>
          <w:spacing w:val="-9"/>
          <w:sz w:val="20"/>
          <w:szCs w:val="20"/>
        </w:rPr>
        <w:t xml:space="preserve"> </w:t>
      </w:r>
      <w:r w:rsidRPr="00565F9D">
        <w:rPr>
          <w:sz w:val="20"/>
          <w:szCs w:val="20"/>
        </w:rPr>
        <w:t>консольной конструкции должно быть не менее 2,5м;</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консольная</w:t>
      </w:r>
      <w:r w:rsidRPr="00565F9D">
        <w:rPr>
          <w:spacing w:val="-18"/>
          <w:sz w:val="20"/>
          <w:szCs w:val="20"/>
        </w:rPr>
        <w:t xml:space="preserve"> </w:t>
      </w:r>
      <w:r w:rsidRPr="00565F9D">
        <w:rPr>
          <w:sz w:val="20"/>
          <w:szCs w:val="20"/>
        </w:rPr>
        <w:t>конструкция</w:t>
      </w:r>
      <w:r w:rsidRPr="00565F9D">
        <w:rPr>
          <w:spacing w:val="-17"/>
          <w:sz w:val="20"/>
          <w:szCs w:val="20"/>
        </w:rPr>
        <w:t xml:space="preserve"> </w:t>
      </w:r>
      <w:r w:rsidRPr="00565F9D">
        <w:rPr>
          <w:sz w:val="20"/>
          <w:szCs w:val="20"/>
        </w:rPr>
        <w:t>не</w:t>
      </w:r>
      <w:r w:rsidRPr="00565F9D">
        <w:rPr>
          <w:spacing w:val="-17"/>
          <w:sz w:val="20"/>
          <w:szCs w:val="20"/>
        </w:rPr>
        <w:t xml:space="preserve"> </w:t>
      </w:r>
      <w:r w:rsidRPr="00565F9D">
        <w:rPr>
          <w:sz w:val="20"/>
          <w:szCs w:val="20"/>
        </w:rPr>
        <w:t>должна</w:t>
      </w:r>
      <w:r w:rsidRPr="00565F9D">
        <w:rPr>
          <w:spacing w:val="-18"/>
          <w:sz w:val="20"/>
          <w:szCs w:val="20"/>
        </w:rPr>
        <w:t xml:space="preserve"> </w:t>
      </w:r>
      <w:r w:rsidRPr="00565F9D">
        <w:rPr>
          <w:sz w:val="20"/>
          <w:szCs w:val="20"/>
        </w:rPr>
        <w:t>находиться</w:t>
      </w:r>
      <w:r w:rsidRPr="00565F9D">
        <w:rPr>
          <w:spacing w:val="-17"/>
          <w:sz w:val="20"/>
          <w:szCs w:val="20"/>
        </w:rPr>
        <w:t xml:space="preserve"> </w:t>
      </w:r>
      <w:r w:rsidRPr="00565F9D">
        <w:rPr>
          <w:sz w:val="20"/>
          <w:szCs w:val="20"/>
        </w:rPr>
        <w:t>более</w:t>
      </w:r>
      <w:r w:rsidRPr="00565F9D">
        <w:rPr>
          <w:spacing w:val="-17"/>
          <w:sz w:val="20"/>
          <w:szCs w:val="20"/>
        </w:rPr>
        <w:t xml:space="preserve"> </w:t>
      </w:r>
      <w:r w:rsidRPr="00565F9D">
        <w:rPr>
          <w:spacing w:val="-5"/>
          <w:sz w:val="20"/>
          <w:szCs w:val="20"/>
        </w:rPr>
        <w:t xml:space="preserve">чем </w:t>
      </w:r>
      <w:r w:rsidRPr="00565F9D">
        <w:rPr>
          <w:sz w:val="20"/>
          <w:szCs w:val="20"/>
        </w:rPr>
        <w:t>на</w:t>
      </w:r>
      <w:r w:rsidRPr="00565F9D">
        <w:rPr>
          <w:spacing w:val="29"/>
          <w:sz w:val="20"/>
          <w:szCs w:val="20"/>
        </w:rPr>
        <w:t xml:space="preserve"> </w:t>
      </w:r>
      <w:r w:rsidRPr="00565F9D">
        <w:rPr>
          <w:sz w:val="20"/>
          <w:szCs w:val="20"/>
        </w:rPr>
        <w:t>0,2м</w:t>
      </w:r>
      <w:r w:rsidRPr="00565F9D">
        <w:rPr>
          <w:spacing w:val="-5"/>
          <w:sz w:val="20"/>
          <w:szCs w:val="20"/>
        </w:rPr>
        <w:t xml:space="preserve"> </w:t>
      </w:r>
      <w:r w:rsidRPr="00565F9D">
        <w:rPr>
          <w:sz w:val="20"/>
          <w:szCs w:val="20"/>
        </w:rPr>
        <w:t>от</w:t>
      </w:r>
      <w:r w:rsidRPr="00565F9D">
        <w:rPr>
          <w:spacing w:val="-5"/>
          <w:sz w:val="20"/>
          <w:szCs w:val="20"/>
        </w:rPr>
        <w:t xml:space="preserve"> </w:t>
      </w:r>
      <w:r w:rsidRPr="00565F9D">
        <w:rPr>
          <w:sz w:val="20"/>
          <w:szCs w:val="20"/>
        </w:rPr>
        <w:t>плоскости</w:t>
      </w:r>
      <w:r w:rsidRPr="00565F9D">
        <w:rPr>
          <w:spacing w:val="-5"/>
          <w:sz w:val="20"/>
          <w:szCs w:val="20"/>
        </w:rPr>
        <w:t xml:space="preserve"> </w:t>
      </w:r>
      <w:r w:rsidRPr="00565F9D">
        <w:rPr>
          <w:sz w:val="20"/>
          <w:szCs w:val="20"/>
        </w:rPr>
        <w:t>фасада,</w:t>
      </w:r>
      <w:r w:rsidRPr="00565F9D">
        <w:rPr>
          <w:spacing w:val="-5"/>
          <w:sz w:val="20"/>
          <w:szCs w:val="20"/>
        </w:rPr>
        <w:t xml:space="preserve"> </w:t>
      </w:r>
      <w:r w:rsidRPr="00565F9D">
        <w:rPr>
          <w:sz w:val="20"/>
          <w:szCs w:val="20"/>
        </w:rPr>
        <w:t>а</w:t>
      </w:r>
      <w:r w:rsidRPr="00565F9D">
        <w:rPr>
          <w:spacing w:val="-5"/>
          <w:sz w:val="20"/>
          <w:szCs w:val="20"/>
        </w:rPr>
        <w:t xml:space="preserve"> </w:t>
      </w:r>
      <w:r w:rsidRPr="00565F9D">
        <w:rPr>
          <w:sz w:val="20"/>
          <w:szCs w:val="20"/>
        </w:rPr>
        <w:t>крайняя</w:t>
      </w:r>
      <w:r w:rsidRPr="00565F9D">
        <w:rPr>
          <w:spacing w:val="-5"/>
          <w:sz w:val="20"/>
          <w:szCs w:val="20"/>
        </w:rPr>
        <w:t xml:space="preserve"> </w:t>
      </w:r>
      <w:r w:rsidRPr="00565F9D">
        <w:rPr>
          <w:sz w:val="20"/>
          <w:szCs w:val="20"/>
        </w:rPr>
        <w:t>точка</w:t>
      </w:r>
      <w:r w:rsidRPr="00565F9D">
        <w:rPr>
          <w:spacing w:val="-5"/>
          <w:sz w:val="20"/>
          <w:szCs w:val="20"/>
        </w:rPr>
        <w:t xml:space="preserve"> </w:t>
      </w:r>
      <w:r w:rsidRPr="00565F9D">
        <w:rPr>
          <w:sz w:val="20"/>
          <w:szCs w:val="20"/>
        </w:rPr>
        <w:t>е</w:t>
      </w:r>
      <w:r>
        <w:rPr>
          <w:sz w:val="20"/>
          <w:szCs w:val="20"/>
        </w:rPr>
        <w:t>ё</w:t>
      </w:r>
      <w:r w:rsidRPr="00565F9D">
        <w:rPr>
          <w:spacing w:val="-5"/>
          <w:sz w:val="20"/>
          <w:szCs w:val="20"/>
        </w:rPr>
        <w:t xml:space="preserve"> </w:t>
      </w:r>
      <w:r w:rsidRPr="00565F9D">
        <w:rPr>
          <w:sz w:val="20"/>
          <w:szCs w:val="20"/>
        </w:rPr>
        <w:t>лицевой</w:t>
      </w:r>
      <w:r w:rsidRPr="00565F9D">
        <w:rPr>
          <w:spacing w:val="-5"/>
          <w:sz w:val="20"/>
          <w:szCs w:val="20"/>
        </w:rPr>
        <w:t xml:space="preserve"> </w:t>
      </w:r>
      <w:r w:rsidRPr="00565F9D">
        <w:rPr>
          <w:sz w:val="20"/>
          <w:szCs w:val="20"/>
        </w:rPr>
        <w:t>стороны</w:t>
      </w:r>
      <w:r w:rsidRPr="00565F9D">
        <w:rPr>
          <w:spacing w:val="30"/>
          <w:sz w:val="20"/>
          <w:szCs w:val="20"/>
        </w:rPr>
        <w:t xml:space="preserve"> </w:t>
      </w:r>
      <w:r w:rsidRPr="00565F9D">
        <w:rPr>
          <w:sz w:val="20"/>
          <w:szCs w:val="20"/>
        </w:rPr>
        <w:t>–</w:t>
      </w:r>
      <w:r w:rsidRPr="00565F9D">
        <w:rPr>
          <w:spacing w:val="-6"/>
          <w:sz w:val="20"/>
          <w:szCs w:val="20"/>
        </w:rPr>
        <w:t xml:space="preserve"> </w:t>
      </w:r>
      <w:r w:rsidRPr="00565F9D">
        <w:rPr>
          <w:sz w:val="20"/>
          <w:szCs w:val="20"/>
        </w:rPr>
        <w:t>на расстоянии более</w:t>
      </w:r>
      <w:r>
        <w:rPr>
          <w:sz w:val="20"/>
          <w:szCs w:val="20"/>
        </w:rPr>
        <w:t xml:space="preserve"> чем </w:t>
      </w:r>
      <w:r w:rsidRPr="00565F9D">
        <w:rPr>
          <w:sz w:val="20"/>
          <w:szCs w:val="20"/>
        </w:rPr>
        <w:t>1м</w:t>
      </w:r>
      <w:r>
        <w:rPr>
          <w:sz w:val="20"/>
          <w:szCs w:val="20"/>
        </w:rPr>
        <w:t xml:space="preserve"> </w:t>
      </w:r>
      <w:r w:rsidRPr="00565F9D">
        <w:rPr>
          <w:sz w:val="20"/>
          <w:szCs w:val="20"/>
        </w:rPr>
        <w:t>от плоскости фасада. В высоту консольная конструкция не может превышать 1м;</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максимальные параметры</w:t>
      </w:r>
      <w:r>
        <w:rPr>
          <w:sz w:val="20"/>
          <w:szCs w:val="20"/>
        </w:rPr>
        <w:t xml:space="preserve"> </w:t>
      </w:r>
      <w:r w:rsidRPr="00565F9D">
        <w:rPr>
          <w:sz w:val="20"/>
          <w:szCs w:val="20"/>
        </w:rPr>
        <w:t xml:space="preserve">(размеры) консольных конструкций, размещаемых на фасадах объектов, являющихся объектами культурного </w:t>
      </w:r>
      <w:r>
        <w:rPr>
          <w:sz w:val="20"/>
          <w:szCs w:val="20"/>
        </w:rPr>
        <w:t>наследия</w:t>
      </w:r>
      <w:r w:rsidRPr="00565F9D">
        <w:rPr>
          <w:spacing w:val="-10"/>
          <w:sz w:val="20"/>
          <w:szCs w:val="20"/>
        </w:rPr>
        <w:t xml:space="preserve"> </w:t>
      </w:r>
      <w:r w:rsidRPr="00565F9D">
        <w:rPr>
          <w:sz w:val="20"/>
          <w:szCs w:val="20"/>
        </w:rPr>
        <w:t>или</w:t>
      </w:r>
      <w:r w:rsidRPr="00565F9D">
        <w:rPr>
          <w:spacing w:val="-10"/>
          <w:sz w:val="20"/>
          <w:szCs w:val="20"/>
        </w:rPr>
        <w:t xml:space="preserve"> </w:t>
      </w:r>
      <w:r w:rsidRPr="00565F9D">
        <w:rPr>
          <w:sz w:val="20"/>
          <w:szCs w:val="20"/>
        </w:rPr>
        <w:t>выявленными</w:t>
      </w:r>
      <w:r w:rsidRPr="00565F9D">
        <w:rPr>
          <w:spacing w:val="-10"/>
          <w:sz w:val="20"/>
          <w:szCs w:val="20"/>
        </w:rPr>
        <w:t xml:space="preserve"> </w:t>
      </w:r>
      <w:r w:rsidRPr="00565F9D">
        <w:rPr>
          <w:sz w:val="20"/>
          <w:szCs w:val="20"/>
        </w:rPr>
        <w:t>объектами</w:t>
      </w:r>
      <w:r w:rsidRPr="00565F9D">
        <w:rPr>
          <w:spacing w:val="-10"/>
          <w:sz w:val="20"/>
          <w:szCs w:val="20"/>
        </w:rPr>
        <w:t xml:space="preserve"> </w:t>
      </w:r>
      <w:r w:rsidRPr="00565F9D">
        <w:rPr>
          <w:sz w:val="20"/>
          <w:szCs w:val="20"/>
        </w:rPr>
        <w:t>культурного</w:t>
      </w:r>
      <w:r w:rsidRPr="00565F9D">
        <w:rPr>
          <w:spacing w:val="-10"/>
          <w:sz w:val="20"/>
          <w:szCs w:val="20"/>
        </w:rPr>
        <w:t xml:space="preserve"> </w:t>
      </w:r>
      <w:r>
        <w:rPr>
          <w:sz w:val="20"/>
          <w:szCs w:val="20"/>
        </w:rPr>
        <w:t>наследия</w:t>
      </w:r>
      <w:r w:rsidRPr="00565F9D">
        <w:rPr>
          <w:sz w:val="20"/>
          <w:szCs w:val="20"/>
        </w:rPr>
        <w:t>,</w:t>
      </w:r>
      <w:r w:rsidRPr="00565F9D">
        <w:rPr>
          <w:spacing w:val="-8"/>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должны превышать 0,5м по высоте и 0,5м по ширине;</w:t>
      </w:r>
    </w:p>
    <w:p w:rsidR="00D40C2E" w:rsidRPr="00565F9D" w:rsidRDefault="00D40C2E" w:rsidP="00D40C2E">
      <w:pPr>
        <w:pStyle w:val="ad"/>
        <w:ind w:left="0" w:firstLine="709"/>
        <w:jc w:val="both"/>
        <w:rPr>
          <w:spacing w:val="-4"/>
          <w:sz w:val="20"/>
          <w:szCs w:val="20"/>
        </w:rPr>
      </w:pPr>
      <w:r>
        <w:rPr>
          <w:sz w:val="20"/>
          <w:szCs w:val="20"/>
        </w:rPr>
        <w:t>-</w:t>
      </w:r>
      <w:r w:rsidRPr="00565F9D">
        <w:rPr>
          <w:sz w:val="20"/>
          <w:szCs w:val="20"/>
        </w:rPr>
        <w:t xml:space="preserve"> при наличии на фасаде объекта настенных конструкций консольные</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располагаются</w:t>
      </w:r>
      <w:r w:rsidRPr="00565F9D">
        <w:rPr>
          <w:spacing w:val="-10"/>
          <w:sz w:val="20"/>
          <w:szCs w:val="20"/>
        </w:rPr>
        <w:t xml:space="preserve"> </w:t>
      </w:r>
      <w:r w:rsidRPr="00565F9D">
        <w:rPr>
          <w:sz w:val="20"/>
          <w:szCs w:val="20"/>
        </w:rPr>
        <w:t>с</w:t>
      </w:r>
      <w:r w:rsidRPr="00565F9D">
        <w:rPr>
          <w:spacing w:val="-10"/>
          <w:sz w:val="20"/>
          <w:szCs w:val="20"/>
        </w:rPr>
        <w:t xml:space="preserve"> </w:t>
      </w:r>
      <w:r w:rsidRPr="00565F9D">
        <w:rPr>
          <w:sz w:val="20"/>
          <w:szCs w:val="20"/>
        </w:rPr>
        <w:t>ними</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единой</w:t>
      </w:r>
      <w:r w:rsidRPr="00565F9D">
        <w:rPr>
          <w:spacing w:val="-10"/>
          <w:sz w:val="20"/>
          <w:szCs w:val="20"/>
        </w:rPr>
        <w:t xml:space="preserve"> </w:t>
      </w:r>
      <w:r w:rsidRPr="00565F9D">
        <w:rPr>
          <w:sz w:val="20"/>
          <w:szCs w:val="20"/>
        </w:rPr>
        <w:t xml:space="preserve">горизонтальной </w:t>
      </w:r>
      <w:r w:rsidRPr="00565F9D">
        <w:rPr>
          <w:spacing w:val="-4"/>
          <w:sz w:val="20"/>
          <w:szCs w:val="20"/>
        </w:rPr>
        <w:t>оси;</w:t>
      </w:r>
    </w:p>
    <w:p w:rsidR="00D40C2E" w:rsidRPr="00565F9D" w:rsidRDefault="00D40C2E" w:rsidP="00D40C2E">
      <w:pPr>
        <w:pStyle w:val="ad"/>
        <w:ind w:left="0" w:firstLine="709"/>
        <w:jc w:val="both"/>
        <w:rPr>
          <w:spacing w:val="-2"/>
          <w:sz w:val="20"/>
          <w:szCs w:val="20"/>
        </w:rPr>
      </w:pPr>
      <w:r>
        <w:rPr>
          <w:spacing w:val="-4"/>
          <w:sz w:val="20"/>
          <w:szCs w:val="20"/>
        </w:rPr>
        <w:t>-</w:t>
      </w:r>
      <w:r w:rsidRPr="00565F9D">
        <w:rPr>
          <w:spacing w:val="-4"/>
          <w:sz w:val="20"/>
          <w:szCs w:val="20"/>
        </w:rPr>
        <w:t xml:space="preserve"> </w:t>
      </w:r>
      <w:r w:rsidRPr="00565F9D">
        <w:rPr>
          <w:sz w:val="20"/>
          <w:szCs w:val="20"/>
        </w:rPr>
        <w:t>консольные</w:t>
      </w:r>
      <w:r w:rsidRPr="00565F9D">
        <w:rPr>
          <w:spacing w:val="-15"/>
          <w:sz w:val="20"/>
          <w:szCs w:val="20"/>
        </w:rPr>
        <w:t xml:space="preserve"> </w:t>
      </w:r>
      <w:r w:rsidRPr="00565F9D">
        <w:rPr>
          <w:sz w:val="20"/>
          <w:szCs w:val="20"/>
        </w:rPr>
        <w:t>конструкции</w:t>
      </w:r>
      <w:r w:rsidRPr="00565F9D">
        <w:rPr>
          <w:spacing w:val="-15"/>
          <w:sz w:val="20"/>
          <w:szCs w:val="20"/>
        </w:rPr>
        <w:t xml:space="preserve"> </w:t>
      </w:r>
      <w:r w:rsidRPr="00565F9D">
        <w:rPr>
          <w:sz w:val="20"/>
          <w:szCs w:val="20"/>
        </w:rPr>
        <w:t>не</w:t>
      </w:r>
      <w:r w:rsidRPr="00565F9D">
        <w:rPr>
          <w:spacing w:val="-15"/>
          <w:sz w:val="20"/>
          <w:szCs w:val="20"/>
        </w:rPr>
        <w:t xml:space="preserve"> </w:t>
      </w:r>
      <w:r w:rsidRPr="00565F9D">
        <w:rPr>
          <w:sz w:val="20"/>
          <w:szCs w:val="20"/>
        </w:rPr>
        <w:t>могут</w:t>
      </w:r>
      <w:r w:rsidRPr="00565F9D">
        <w:rPr>
          <w:spacing w:val="-14"/>
          <w:sz w:val="20"/>
          <w:szCs w:val="20"/>
        </w:rPr>
        <w:t xml:space="preserve"> </w:t>
      </w:r>
      <w:r w:rsidRPr="00565F9D">
        <w:rPr>
          <w:sz w:val="20"/>
          <w:szCs w:val="20"/>
        </w:rPr>
        <w:t>быть</w:t>
      </w:r>
      <w:r w:rsidRPr="00565F9D">
        <w:rPr>
          <w:spacing w:val="-15"/>
          <w:sz w:val="20"/>
          <w:szCs w:val="20"/>
        </w:rPr>
        <w:t xml:space="preserve"> </w:t>
      </w:r>
      <w:r w:rsidRPr="00565F9D">
        <w:rPr>
          <w:sz w:val="20"/>
          <w:szCs w:val="20"/>
        </w:rPr>
        <w:t>расположены</w:t>
      </w:r>
      <w:r w:rsidRPr="00565F9D">
        <w:rPr>
          <w:spacing w:val="-15"/>
          <w:sz w:val="20"/>
          <w:szCs w:val="20"/>
        </w:rPr>
        <w:t xml:space="preserve"> </w:t>
      </w:r>
      <w:r w:rsidRPr="00565F9D">
        <w:rPr>
          <w:sz w:val="20"/>
          <w:szCs w:val="20"/>
        </w:rPr>
        <w:t>выше</w:t>
      </w:r>
      <w:r w:rsidRPr="00565F9D">
        <w:rPr>
          <w:spacing w:val="-14"/>
          <w:sz w:val="20"/>
          <w:szCs w:val="20"/>
        </w:rPr>
        <w:t xml:space="preserve"> </w:t>
      </w:r>
      <w:r w:rsidRPr="00565F9D">
        <w:rPr>
          <w:spacing w:val="-2"/>
          <w:sz w:val="20"/>
          <w:szCs w:val="20"/>
        </w:rPr>
        <w:t xml:space="preserve">линии </w:t>
      </w:r>
      <w:r>
        <w:rPr>
          <w:spacing w:val="-2"/>
          <w:sz w:val="20"/>
          <w:szCs w:val="20"/>
        </w:rPr>
        <w:t>3 (</w:t>
      </w:r>
      <w:r w:rsidRPr="00565F9D">
        <w:rPr>
          <w:sz w:val="20"/>
          <w:szCs w:val="20"/>
        </w:rPr>
        <w:t>третьего</w:t>
      </w:r>
      <w:r>
        <w:rPr>
          <w:sz w:val="20"/>
          <w:szCs w:val="20"/>
        </w:rPr>
        <w:t>)</w:t>
      </w:r>
      <w:r w:rsidRPr="00565F9D">
        <w:rPr>
          <w:spacing w:val="-13"/>
          <w:sz w:val="20"/>
          <w:szCs w:val="20"/>
        </w:rPr>
        <w:t xml:space="preserve"> </w:t>
      </w:r>
      <w:r w:rsidRPr="00565F9D">
        <w:rPr>
          <w:sz w:val="20"/>
          <w:szCs w:val="20"/>
        </w:rPr>
        <w:t>этажа</w:t>
      </w:r>
      <w:r w:rsidRPr="00565F9D">
        <w:rPr>
          <w:spacing w:val="-13"/>
          <w:sz w:val="20"/>
          <w:szCs w:val="20"/>
        </w:rPr>
        <w:t xml:space="preserve"> </w:t>
      </w:r>
      <w:r w:rsidRPr="00565F9D">
        <w:rPr>
          <w:sz w:val="20"/>
          <w:szCs w:val="20"/>
        </w:rPr>
        <w:t>(линии</w:t>
      </w:r>
      <w:r w:rsidRPr="00565F9D">
        <w:rPr>
          <w:spacing w:val="-13"/>
          <w:sz w:val="20"/>
          <w:szCs w:val="20"/>
        </w:rPr>
        <w:t xml:space="preserve"> </w:t>
      </w:r>
      <w:r w:rsidRPr="00565F9D">
        <w:rPr>
          <w:sz w:val="20"/>
          <w:szCs w:val="20"/>
        </w:rPr>
        <w:t>перекрытий</w:t>
      </w:r>
      <w:r w:rsidRPr="00565F9D">
        <w:rPr>
          <w:spacing w:val="-12"/>
          <w:sz w:val="20"/>
          <w:szCs w:val="20"/>
        </w:rPr>
        <w:t xml:space="preserve"> </w:t>
      </w:r>
      <w:r w:rsidRPr="00565F9D">
        <w:rPr>
          <w:sz w:val="20"/>
          <w:szCs w:val="20"/>
        </w:rPr>
        <w:t>между</w:t>
      </w:r>
      <w:r w:rsidRPr="00565F9D">
        <w:rPr>
          <w:spacing w:val="-13"/>
          <w:sz w:val="20"/>
          <w:szCs w:val="20"/>
        </w:rPr>
        <w:t xml:space="preserve"> </w:t>
      </w:r>
      <w:r>
        <w:rPr>
          <w:spacing w:val="-13"/>
          <w:sz w:val="20"/>
          <w:szCs w:val="20"/>
        </w:rPr>
        <w:t>2 (</w:t>
      </w:r>
      <w:r w:rsidRPr="00565F9D">
        <w:rPr>
          <w:sz w:val="20"/>
          <w:szCs w:val="20"/>
        </w:rPr>
        <w:t>вторым</w:t>
      </w:r>
      <w:r>
        <w:rPr>
          <w:sz w:val="20"/>
          <w:szCs w:val="20"/>
        </w:rPr>
        <w:t>)</w:t>
      </w:r>
      <w:r w:rsidRPr="00565F9D">
        <w:rPr>
          <w:spacing w:val="-13"/>
          <w:sz w:val="20"/>
          <w:szCs w:val="20"/>
        </w:rPr>
        <w:t xml:space="preserve"> </w:t>
      </w:r>
      <w:r w:rsidRPr="00565F9D">
        <w:rPr>
          <w:sz w:val="20"/>
          <w:szCs w:val="20"/>
        </w:rPr>
        <w:t>и</w:t>
      </w:r>
      <w:r w:rsidRPr="00565F9D">
        <w:rPr>
          <w:spacing w:val="-12"/>
          <w:sz w:val="20"/>
          <w:szCs w:val="20"/>
        </w:rPr>
        <w:t xml:space="preserve"> </w:t>
      </w:r>
      <w:r>
        <w:rPr>
          <w:spacing w:val="-12"/>
          <w:sz w:val="20"/>
          <w:szCs w:val="20"/>
        </w:rPr>
        <w:t>3 (</w:t>
      </w:r>
      <w:r w:rsidRPr="00565F9D">
        <w:rPr>
          <w:sz w:val="20"/>
          <w:szCs w:val="20"/>
        </w:rPr>
        <w:t>третьим</w:t>
      </w:r>
      <w:r>
        <w:rPr>
          <w:sz w:val="20"/>
          <w:szCs w:val="20"/>
        </w:rPr>
        <w:t>)</w:t>
      </w:r>
      <w:r w:rsidRPr="00565F9D">
        <w:rPr>
          <w:spacing w:val="-13"/>
          <w:sz w:val="20"/>
          <w:szCs w:val="20"/>
        </w:rPr>
        <w:t xml:space="preserve"> </w:t>
      </w:r>
      <w:r w:rsidRPr="00565F9D">
        <w:rPr>
          <w:spacing w:val="-2"/>
          <w:sz w:val="20"/>
          <w:szCs w:val="20"/>
        </w:rPr>
        <w:t>этажами).</w:t>
      </w:r>
    </w:p>
    <w:p w:rsidR="00D40C2E" w:rsidRPr="00565F9D" w:rsidRDefault="00D40C2E" w:rsidP="00D40C2E">
      <w:pPr>
        <w:pStyle w:val="ad"/>
        <w:ind w:left="0" w:firstLine="709"/>
        <w:jc w:val="both"/>
        <w:rPr>
          <w:spacing w:val="-2"/>
          <w:sz w:val="20"/>
          <w:szCs w:val="20"/>
        </w:rPr>
      </w:pPr>
      <w:r w:rsidRPr="00565F9D">
        <w:rPr>
          <w:spacing w:val="-2"/>
          <w:sz w:val="20"/>
          <w:szCs w:val="20"/>
        </w:rPr>
        <w:t xml:space="preserve">7.12. </w:t>
      </w:r>
      <w:r w:rsidRPr="00565F9D">
        <w:rPr>
          <w:sz w:val="20"/>
          <w:szCs w:val="20"/>
        </w:rPr>
        <w:t>Витринные конструкции являются одним из способов внутреннего</w:t>
      </w:r>
      <w:r w:rsidRPr="00565F9D">
        <w:rPr>
          <w:spacing w:val="-11"/>
          <w:sz w:val="20"/>
          <w:szCs w:val="20"/>
        </w:rPr>
        <w:t xml:space="preserve"> </w:t>
      </w:r>
      <w:r w:rsidRPr="00565F9D">
        <w:rPr>
          <w:sz w:val="20"/>
          <w:szCs w:val="20"/>
        </w:rPr>
        <w:t>оформления</w:t>
      </w:r>
      <w:r w:rsidRPr="00565F9D">
        <w:rPr>
          <w:spacing w:val="-11"/>
          <w:sz w:val="20"/>
          <w:szCs w:val="20"/>
        </w:rPr>
        <w:t xml:space="preserve"> </w:t>
      </w:r>
      <w:r w:rsidRPr="00565F9D">
        <w:rPr>
          <w:sz w:val="20"/>
          <w:szCs w:val="20"/>
        </w:rPr>
        <w:t>витрин.</w:t>
      </w:r>
      <w:r w:rsidRPr="00565F9D">
        <w:rPr>
          <w:spacing w:val="-11"/>
          <w:sz w:val="20"/>
          <w:szCs w:val="20"/>
        </w:rPr>
        <w:t xml:space="preserve"> </w:t>
      </w:r>
      <w:r w:rsidRPr="00565F9D">
        <w:rPr>
          <w:sz w:val="20"/>
          <w:szCs w:val="20"/>
        </w:rPr>
        <w:lastRenderedPageBreak/>
        <w:t>Размещение</w:t>
      </w:r>
      <w:r w:rsidRPr="00565F9D">
        <w:rPr>
          <w:spacing w:val="-11"/>
          <w:sz w:val="20"/>
          <w:szCs w:val="20"/>
        </w:rPr>
        <w:t xml:space="preserve"> </w:t>
      </w:r>
      <w:r w:rsidRPr="00565F9D">
        <w:rPr>
          <w:sz w:val="20"/>
          <w:szCs w:val="20"/>
        </w:rPr>
        <w:t>витринных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при оформлении витрин осуществляется в соответствии с требованиями, установленными</w:t>
      </w:r>
      <w:r w:rsidRPr="00565F9D">
        <w:rPr>
          <w:spacing w:val="-16"/>
          <w:sz w:val="20"/>
          <w:szCs w:val="20"/>
        </w:rPr>
        <w:t xml:space="preserve"> </w:t>
      </w:r>
      <w:r w:rsidRPr="00565F9D">
        <w:rPr>
          <w:sz w:val="20"/>
          <w:szCs w:val="20"/>
        </w:rPr>
        <w:t>настоящими</w:t>
      </w:r>
      <w:r w:rsidRPr="00565F9D">
        <w:rPr>
          <w:spacing w:val="-16"/>
          <w:sz w:val="20"/>
          <w:szCs w:val="20"/>
        </w:rPr>
        <w:t xml:space="preserve"> </w:t>
      </w:r>
      <w:r w:rsidRPr="00565F9D">
        <w:rPr>
          <w:sz w:val="20"/>
          <w:szCs w:val="20"/>
        </w:rPr>
        <w:t>Правилами.</w:t>
      </w:r>
      <w:r w:rsidRPr="00565F9D">
        <w:rPr>
          <w:spacing w:val="-14"/>
          <w:sz w:val="20"/>
          <w:szCs w:val="20"/>
        </w:rPr>
        <w:t xml:space="preserve"> </w:t>
      </w:r>
      <w:r w:rsidRPr="00565F9D">
        <w:rPr>
          <w:sz w:val="20"/>
          <w:szCs w:val="20"/>
        </w:rPr>
        <w:t>Витринные</w:t>
      </w:r>
      <w:r w:rsidRPr="00565F9D">
        <w:rPr>
          <w:spacing w:val="-16"/>
          <w:sz w:val="20"/>
          <w:szCs w:val="20"/>
        </w:rPr>
        <w:t xml:space="preserve"> </w:t>
      </w:r>
      <w:r w:rsidRPr="00565F9D">
        <w:rPr>
          <w:sz w:val="20"/>
          <w:szCs w:val="20"/>
        </w:rPr>
        <w:t xml:space="preserve">конструкции размещаются в витрине на внешней и (или) </w:t>
      </w:r>
      <w:proofErr w:type="gramStart"/>
      <w:r w:rsidRPr="00565F9D">
        <w:rPr>
          <w:sz w:val="20"/>
          <w:szCs w:val="20"/>
        </w:rPr>
        <w:t>с внутренней сторон</w:t>
      </w:r>
      <w:proofErr w:type="gramEnd"/>
      <w:r w:rsidRPr="00565F9D">
        <w:rPr>
          <w:sz w:val="20"/>
          <w:szCs w:val="20"/>
        </w:rPr>
        <w:t xml:space="preserve"> остекления витрины объектов в соответствии со </w:t>
      </w:r>
      <w:r>
        <w:rPr>
          <w:sz w:val="20"/>
          <w:szCs w:val="20"/>
        </w:rPr>
        <w:t>следующим</w:t>
      </w:r>
      <w:r w:rsidRPr="00565F9D">
        <w:rPr>
          <w:sz w:val="20"/>
          <w:szCs w:val="20"/>
        </w:rPr>
        <w:t xml:space="preserve">и </w:t>
      </w:r>
      <w:r w:rsidRPr="00565F9D">
        <w:rPr>
          <w:spacing w:val="-2"/>
          <w:sz w:val="20"/>
          <w:szCs w:val="20"/>
        </w:rPr>
        <w:t>требованиями:</w:t>
      </w:r>
    </w:p>
    <w:p w:rsidR="00D40C2E" w:rsidRPr="00565F9D" w:rsidRDefault="00D40C2E" w:rsidP="00D40C2E">
      <w:pPr>
        <w:pStyle w:val="ad"/>
        <w:ind w:left="0" w:firstLine="709"/>
        <w:jc w:val="both"/>
        <w:rPr>
          <w:sz w:val="20"/>
          <w:szCs w:val="20"/>
        </w:rPr>
      </w:pPr>
      <w:r>
        <w:rPr>
          <w:spacing w:val="-2"/>
          <w:sz w:val="20"/>
          <w:szCs w:val="20"/>
        </w:rPr>
        <w:t>-</w:t>
      </w:r>
      <w:r w:rsidRPr="00565F9D">
        <w:rPr>
          <w:spacing w:val="-2"/>
          <w:sz w:val="20"/>
          <w:szCs w:val="20"/>
        </w:rPr>
        <w:t xml:space="preserve"> </w:t>
      </w:r>
      <w:r w:rsidRPr="00565F9D">
        <w:rPr>
          <w:sz w:val="20"/>
          <w:szCs w:val="20"/>
        </w:rPr>
        <w:t xml:space="preserve">максимальный размер витринных конструкций </w:t>
      </w:r>
      <w:r w:rsidRPr="00565F9D">
        <w:rPr>
          <w:spacing w:val="-2"/>
          <w:sz w:val="20"/>
          <w:szCs w:val="20"/>
        </w:rPr>
        <w:t xml:space="preserve">(включая </w:t>
      </w:r>
      <w:r w:rsidRPr="00565F9D">
        <w:rPr>
          <w:sz w:val="20"/>
          <w:szCs w:val="20"/>
        </w:rPr>
        <w:t>электронные носители-экраны</w:t>
      </w:r>
      <w:r w:rsidRPr="00565F9D">
        <w:rPr>
          <w:spacing w:val="40"/>
          <w:sz w:val="20"/>
          <w:szCs w:val="20"/>
        </w:rPr>
        <w:t xml:space="preserve"> </w:t>
      </w:r>
      <w:r w:rsidRPr="00565F9D">
        <w:rPr>
          <w:sz w:val="20"/>
          <w:szCs w:val="20"/>
        </w:rPr>
        <w:t>(телевизоры), размещаемых в витрине, а также</w:t>
      </w:r>
      <w:r w:rsidRPr="00565F9D">
        <w:rPr>
          <w:spacing w:val="35"/>
          <w:sz w:val="20"/>
          <w:szCs w:val="20"/>
        </w:rPr>
        <w:t xml:space="preserve"> </w:t>
      </w:r>
      <w:r w:rsidRPr="00565F9D">
        <w:rPr>
          <w:sz w:val="20"/>
          <w:szCs w:val="20"/>
        </w:rPr>
        <w:t>с</w:t>
      </w:r>
      <w:r w:rsidRPr="00565F9D">
        <w:rPr>
          <w:spacing w:val="-8"/>
          <w:sz w:val="20"/>
          <w:szCs w:val="20"/>
        </w:rPr>
        <w:t xml:space="preserve"> </w:t>
      </w:r>
      <w:r w:rsidRPr="00565F9D">
        <w:rPr>
          <w:sz w:val="20"/>
          <w:szCs w:val="20"/>
        </w:rPr>
        <w:t>внутренней</w:t>
      </w:r>
      <w:r w:rsidRPr="00565F9D">
        <w:rPr>
          <w:spacing w:val="-8"/>
          <w:sz w:val="20"/>
          <w:szCs w:val="20"/>
        </w:rPr>
        <w:t xml:space="preserve"> </w:t>
      </w:r>
      <w:r w:rsidRPr="00565F9D">
        <w:rPr>
          <w:sz w:val="20"/>
          <w:szCs w:val="20"/>
        </w:rPr>
        <w:t>стороны</w:t>
      </w:r>
      <w:r w:rsidRPr="00565F9D">
        <w:rPr>
          <w:spacing w:val="-8"/>
          <w:sz w:val="20"/>
          <w:szCs w:val="20"/>
        </w:rPr>
        <w:t xml:space="preserve"> </w:t>
      </w:r>
      <w:r w:rsidRPr="00565F9D">
        <w:rPr>
          <w:sz w:val="20"/>
          <w:szCs w:val="20"/>
        </w:rPr>
        <w:t>остекления</w:t>
      </w:r>
      <w:r w:rsidRPr="00565F9D">
        <w:rPr>
          <w:spacing w:val="-8"/>
          <w:sz w:val="20"/>
          <w:szCs w:val="20"/>
        </w:rPr>
        <w:t xml:space="preserve"> </w:t>
      </w:r>
      <w:r w:rsidRPr="00565F9D">
        <w:rPr>
          <w:sz w:val="20"/>
          <w:szCs w:val="20"/>
        </w:rPr>
        <w:t>витрины,</w:t>
      </w:r>
      <w:r w:rsidRPr="00565F9D">
        <w:rPr>
          <w:spacing w:val="-8"/>
          <w:sz w:val="20"/>
          <w:szCs w:val="20"/>
        </w:rPr>
        <w:t xml:space="preserve"> </w:t>
      </w:r>
      <w:r w:rsidRPr="00565F9D">
        <w:rPr>
          <w:sz w:val="20"/>
          <w:szCs w:val="20"/>
        </w:rPr>
        <w:t>не</w:t>
      </w:r>
      <w:r w:rsidRPr="00565F9D">
        <w:rPr>
          <w:spacing w:val="-8"/>
          <w:sz w:val="20"/>
          <w:szCs w:val="20"/>
        </w:rPr>
        <w:t xml:space="preserve"> </w:t>
      </w:r>
      <w:r w:rsidRPr="00565F9D">
        <w:rPr>
          <w:sz w:val="20"/>
          <w:szCs w:val="20"/>
        </w:rPr>
        <w:t>должен</w:t>
      </w:r>
      <w:r w:rsidRPr="00565F9D">
        <w:rPr>
          <w:spacing w:val="-8"/>
          <w:sz w:val="20"/>
          <w:szCs w:val="20"/>
        </w:rPr>
        <w:t xml:space="preserve"> </w:t>
      </w:r>
      <w:r w:rsidRPr="00565F9D">
        <w:rPr>
          <w:sz w:val="20"/>
          <w:szCs w:val="20"/>
        </w:rPr>
        <w:t>превышать половины размера остекления витрины по высоте и половины размера остекления витрины по длине;</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информационные конструкции (вывески), размещенные на внешней стороне витрины, не должны выходить за плоскость фасада объекта.</w:t>
      </w:r>
      <w:r w:rsidRPr="00565F9D">
        <w:rPr>
          <w:spacing w:val="-8"/>
          <w:sz w:val="20"/>
          <w:szCs w:val="20"/>
        </w:rPr>
        <w:t xml:space="preserve"> </w:t>
      </w:r>
      <w:r w:rsidRPr="00565F9D">
        <w:rPr>
          <w:sz w:val="20"/>
          <w:szCs w:val="20"/>
        </w:rPr>
        <w:t>Параметры (размеры)</w:t>
      </w:r>
      <w:r w:rsidRPr="00565F9D">
        <w:rPr>
          <w:spacing w:val="-8"/>
          <w:sz w:val="20"/>
          <w:szCs w:val="20"/>
        </w:rPr>
        <w:t xml:space="preserve"> </w:t>
      </w:r>
      <w:r w:rsidRPr="00565F9D">
        <w:rPr>
          <w:sz w:val="20"/>
          <w:szCs w:val="20"/>
        </w:rPr>
        <w:t>вывески,</w:t>
      </w:r>
      <w:r w:rsidRPr="00565F9D">
        <w:rPr>
          <w:spacing w:val="-10"/>
          <w:sz w:val="20"/>
          <w:szCs w:val="20"/>
        </w:rPr>
        <w:t xml:space="preserve"> </w:t>
      </w:r>
      <w:r w:rsidRPr="00565F9D">
        <w:rPr>
          <w:sz w:val="20"/>
          <w:szCs w:val="20"/>
        </w:rPr>
        <w:t>размещаемой</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внешней</w:t>
      </w:r>
      <w:r w:rsidRPr="00565F9D">
        <w:rPr>
          <w:spacing w:val="-10"/>
          <w:sz w:val="20"/>
          <w:szCs w:val="20"/>
        </w:rPr>
        <w:t xml:space="preserve"> </w:t>
      </w:r>
      <w:r w:rsidRPr="00565F9D">
        <w:rPr>
          <w:sz w:val="20"/>
          <w:szCs w:val="20"/>
        </w:rPr>
        <w:t>стороне витрины, не должны превышать в высоту</w:t>
      </w:r>
      <w:r>
        <w:rPr>
          <w:sz w:val="20"/>
          <w:szCs w:val="20"/>
        </w:rPr>
        <w:t xml:space="preserve"> 0,4</w:t>
      </w:r>
      <w:r w:rsidRPr="00565F9D">
        <w:rPr>
          <w:sz w:val="20"/>
          <w:szCs w:val="20"/>
        </w:rPr>
        <w:t>м, в длину – длину остекления витрины;</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непосредственно</w:t>
      </w:r>
      <w:r w:rsidRPr="00565F9D">
        <w:rPr>
          <w:spacing w:val="-13"/>
          <w:sz w:val="20"/>
          <w:szCs w:val="20"/>
        </w:rPr>
        <w:t xml:space="preserve"> </w:t>
      </w:r>
      <w:r w:rsidRPr="00565F9D">
        <w:rPr>
          <w:sz w:val="20"/>
          <w:szCs w:val="20"/>
        </w:rPr>
        <w:t>на</w:t>
      </w:r>
      <w:r w:rsidRPr="00565F9D">
        <w:rPr>
          <w:spacing w:val="-13"/>
          <w:sz w:val="20"/>
          <w:szCs w:val="20"/>
        </w:rPr>
        <w:t xml:space="preserve"> </w:t>
      </w:r>
      <w:r w:rsidRPr="00565F9D">
        <w:rPr>
          <w:sz w:val="20"/>
          <w:szCs w:val="20"/>
        </w:rPr>
        <w:t>остеклении</w:t>
      </w:r>
      <w:r w:rsidRPr="00565F9D">
        <w:rPr>
          <w:spacing w:val="-13"/>
          <w:sz w:val="20"/>
          <w:szCs w:val="20"/>
        </w:rPr>
        <w:t xml:space="preserve"> </w:t>
      </w:r>
      <w:r w:rsidRPr="00565F9D">
        <w:rPr>
          <w:sz w:val="20"/>
          <w:szCs w:val="20"/>
        </w:rPr>
        <w:t>витрины</w:t>
      </w:r>
      <w:r w:rsidRPr="00565F9D">
        <w:rPr>
          <w:spacing w:val="-13"/>
          <w:sz w:val="20"/>
          <w:szCs w:val="20"/>
        </w:rPr>
        <w:t xml:space="preserve"> </w:t>
      </w:r>
      <w:r w:rsidRPr="00565F9D">
        <w:rPr>
          <w:sz w:val="20"/>
          <w:szCs w:val="20"/>
        </w:rPr>
        <w:t>допускается</w:t>
      </w:r>
      <w:r w:rsidRPr="00565F9D">
        <w:rPr>
          <w:spacing w:val="-13"/>
          <w:sz w:val="20"/>
          <w:szCs w:val="20"/>
        </w:rPr>
        <w:t xml:space="preserve"> </w:t>
      </w:r>
      <w:r w:rsidRPr="00565F9D">
        <w:rPr>
          <w:sz w:val="20"/>
          <w:szCs w:val="20"/>
        </w:rPr>
        <w:t xml:space="preserve">размещение вывески в виде отдельных букв и декоративных элементов, </w:t>
      </w:r>
      <w:r>
        <w:rPr>
          <w:sz w:val="20"/>
          <w:szCs w:val="20"/>
        </w:rPr>
        <w:t xml:space="preserve">в </w:t>
      </w:r>
      <w:proofErr w:type="spellStart"/>
      <w:r>
        <w:rPr>
          <w:sz w:val="20"/>
          <w:szCs w:val="20"/>
        </w:rPr>
        <w:t>т.ч</w:t>
      </w:r>
      <w:proofErr w:type="spellEnd"/>
      <w:r>
        <w:rPr>
          <w:sz w:val="20"/>
          <w:szCs w:val="20"/>
        </w:rPr>
        <w:t>.</w:t>
      </w:r>
      <w:r w:rsidRPr="00565F9D">
        <w:rPr>
          <w:sz w:val="20"/>
          <w:szCs w:val="20"/>
        </w:rPr>
        <w:t xml:space="preserve"> методом нанесения трафаретной печати или иными аналогичными методами. При этом максимальный размер вывески, размещаемой на остеклении витрины, не</w:t>
      </w:r>
      <w:r>
        <w:rPr>
          <w:sz w:val="20"/>
          <w:szCs w:val="20"/>
        </w:rPr>
        <w:t xml:space="preserve"> должен превышать в высоту 0,15</w:t>
      </w:r>
      <w:r w:rsidRPr="00565F9D">
        <w:rPr>
          <w:sz w:val="20"/>
          <w:szCs w:val="20"/>
        </w:rPr>
        <w:t>м;</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при</w:t>
      </w:r>
      <w:r w:rsidRPr="00565F9D">
        <w:rPr>
          <w:spacing w:val="-8"/>
          <w:sz w:val="20"/>
          <w:szCs w:val="20"/>
        </w:rPr>
        <w:t xml:space="preserve"> </w:t>
      </w:r>
      <w:r w:rsidRPr="00565F9D">
        <w:rPr>
          <w:sz w:val="20"/>
          <w:szCs w:val="20"/>
        </w:rPr>
        <w:t>размещении</w:t>
      </w:r>
      <w:r w:rsidRPr="00565F9D">
        <w:rPr>
          <w:spacing w:val="-8"/>
          <w:sz w:val="20"/>
          <w:szCs w:val="20"/>
        </w:rPr>
        <w:t xml:space="preserve"> </w:t>
      </w:r>
      <w:r w:rsidRPr="00565F9D">
        <w:rPr>
          <w:sz w:val="20"/>
          <w:szCs w:val="20"/>
        </w:rPr>
        <w:t>вывески</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витрине</w:t>
      </w:r>
      <w:r w:rsidRPr="00565F9D">
        <w:rPr>
          <w:spacing w:val="40"/>
          <w:sz w:val="20"/>
          <w:szCs w:val="20"/>
        </w:rPr>
        <w:t xml:space="preserve"> </w:t>
      </w:r>
      <w:r w:rsidRPr="00565F9D">
        <w:rPr>
          <w:sz w:val="20"/>
          <w:szCs w:val="20"/>
        </w:rPr>
        <w:t>(с</w:t>
      </w:r>
      <w:r w:rsidRPr="00565F9D">
        <w:rPr>
          <w:spacing w:val="-8"/>
          <w:sz w:val="20"/>
          <w:szCs w:val="20"/>
        </w:rPr>
        <w:t xml:space="preserve"> </w:t>
      </w:r>
      <w:r w:rsidRPr="00565F9D">
        <w:rPr>
          <w:sz w:val="20"/>
          <w:szCs w:val="20"/>
        </w:rPr>
        <w:t>е</w:t>
      </w:r>
      <w:r>
        <w:rPr>
          <w:sz w:val="20"/>
          <w:szCs w:val="20"/>
        </w:rPr>
        <w:t>ё</w:t>
      </w:r>
      <w:r w:rsidRPr="00565F9D">
        <w:rPr>
          <w:spacing w:val="-8"/>
          <w:sz w:val="20"/>
          <w:szCs w:val="20"/>
        </w:rPr>
        <w:t xml:space="preserve"> </w:t>
      </w:r>
      <w:r w:rsidRPr="00565F9D">
        <w:rPr>
          <w:sz w:val="20"/>
          <w:szCs w:val="20"/>
        </w:rPr>
        <w:t>внутренней</w:t>
      </w:r>
      <w:r w:rsidRPr="00565F9D">
        <w:rPr>
          <w:spacing w:val="-8"/>
          <w:sz w:val="20"/>
          <w:szCs w:val="20"/>
        </w:rPr>
        <w:t xml:space="preserve"> </w:t>
      </w:r>
      <w:r w:rsidRPr="00565F9D">
        <w:rPr>
          <w:sz w:val="20"/>
          <w:szCs w:val="20"/>
        </w:rPr>
        <w:t>стороны) расстояние от остекления витрины до витринной конструкции должно составлять не менее 0,15м.</w:t>
      </w:r>
    </w:p>
    <w:p w:rsidR="00D40C2E" w:rsidRPr="00565F9D" w:rsidRDefault="00D40C2E" w:rsidP="00D40C2E">
      <w:pPr>
        <w:pStyle w:val="ad"/>
        <w:ind w:left="0" w:firstLine="709"/>
        <w:jc w:val="both"/>
        <w:rPr>
          <w:sz w:val="20"/>
          <w:szCs w:val="20"/>
        </w:rPr>
      </w:pPr>
      <w:r w:rsidRPr="00565F9D">
        <w:rPr>
          <w:sz w:val="20"/>
          <w:szCs w:val="20"/>
        </w:rPr>
        <w:t xml:space="preserve">7.13. В дополнение к вывеске, </w:t>
      </w:r>
      <w:r>
        <w:rPr>
          <w:sz w:val="20"/>
          <w:szCs w:val="20"/>
        </w:rPr>
        <w:t>размещённой</w:t>
      </w:r>
      <w:r w:rsidRPr="00565F9D">
        <w:rPr>
          <w:sz w:val="20"/>
          <w:szCs w:val="20"/>
        </w:rPr>
        <w:t xml:space="preserve"> на фасаде здания, строения, сооружения, разрешается размещение информационной конструкции</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крыше</w:t>
      </w:r>
      <w:r w:rsidRPr="00565F9D">
        <w:rPr>
          <w:spacing w:val="-10"/>
          <w:sz w:val="20"/>
          <w:szCs w:val="20"/>
        </w:rPr>
        <w:t xml:space="preserve"> </w:t>
      </w:r>
      <w:r w:rsidRPr="00565F9D">
        <w:rPr>
          <w:sz w:val="20"/>
          <w:szCs w:val="20"/>
        </w:rPr>
        <w:t>указанного</w:t>
      </w:r>
      <w:r w:rsidRPr="00565F9D">
        <w:rPr>
          <w:spacing w:val="-10"/>
          <w:sz w:val="20"/>
          <w:szCs w:val="20"/>
        </w:rPr>
        <w:t xml:space="preserve"> </w:t>
      </w:r>
      <w:r w:rsidRPr="00565F9D">
        <w:rPr>
          <w:sz w:val="20"/>
          <w:szCs w:val="20"/>
        </w:rPr>
        <w:t>здания,</w:t>
      </w:r>
      <w:r w:rsidRPr="00565F9D">
        <w:rPr>
          <w:spacing w:val="-7"/>
          <w:sz w:val="20"/>
          <w:szCs w:val="20"/>
        </w:rPr>
        <w:t xml:space="preserve"> </w:t>
      </w:r>
      <w:r w:rsidRPr="00565F9D">
        <w:rPr>
          <w:sz w:val="20"/>
          <w:szCs w:val="20"/>
        </w:rPr>
        <w:t>строения,</w:t>
      </w:r>
      <w:r w:rsidRPr="00565F9D">
        <w:rPr>
          <w:spacing w:val="-7"/>
          <w:sz w:val="20"/>
          <w:szCs w:val="20"/>
        </w:rPr>
        <w:t xml:space="preserve"> </w:t>
      </w:r>
      <w:r w:rsidRPr="00565F9D">
        <w:rPr>
          <w:sz w:val="20"/>
          <w:szCs w:val="20"/>
        </w:rPr>
        <w:t>сооружения</w:t>
      </w:r>
      <w:r w:rsidRPr="00565F9D">
        <w:rPr>
          <w:spacing w:val="-10"/>
          <w:sz w:val="20"/>
          <w:szCs w:val="20"/>
        </w:rPr>
        <w:t xml:space="preserve"> </w:t>
      </w:r>
      <w:r w:rsidRPr="00565F9D">
        <w:rPr>
          <w:sz w:val="20"/>
          <w:szCs w:val="20"/>
        </w:rPr>
        <w:t xml:space="preserve">в соответствии со </w:t>
      </w:r>
      <w:r>
        <w:rPr>
          <w:sz w:val="20"/>
          <w:szCs w:val="20"/>
        </w:rPr>
        <w:t>следующим</w:t>
      </w:r>
      <w:r w:rsidRPr="00565F9D">
        <w:rPr>
          <w:sz w:val="20"/>
          <w:szCs w:val="20"/>
        </w:rPr>
        <w:t>и требованиями:</w:t>
      </w:r>
    </w:p>
    <w:p w:rsidR="00D40C2E" w:rsidRPr="00565F9D" w:rsidRDefault="00D40C2E" w:rsidP="00D40C2E">
      <w:pPr>
        <w:pStyle w:val="ad"/>
        <w:ind w:left="0" w:firstLine="709"/>
        <w:jc w:val="both"/>
        <w:rPr>
          <w:sz w:val="20"/>
          <w:szCs w:val="20"/>
        </w:rPr>
      </w:pPr>
      <w:r w:rsidRPr="00565F9D">
        <w:rPr>
          <w:sz w:val="20"/>
          <w:szCs w:val="20"/>
        </w:rPr>
        <w:t xml:space="preserve">1) размещение информационных конструкций на крышах зданий, строений, сооружений допускается при условии, если единственным </w:t>
      </w:r>
      <w:r w:rsidRPr="00565F9D">
        <w:rPr>
          <w:spacing w:val="-2"/>
          <w:sz w:val="20"/>
          <w:szCs w:val="20"/>
        </w:rPr>
        <w:t xml:space="preserve">собственником </w:t>
      </w:r>
      <w:r w:rsidRPr="00565F9D">
        <w:rPr>
          <w:sz w:val="20"/>
          <w:szCs w:val="20"/>
        </w:rPr>
        <w:t>(правообладателем) указанного здания, строения, сооружения является организация, индивидуальный предприниматель, сведения</w:t>
      </w:r>
      <w:r w:rsidRPr="00565F9D">
        <w:rPr>
          <w:spacing w:val="-9"/>
          <w:sz w:val="20"/>
          <w:szCs w:val="20"/>
        </w:rPr>
        <w:t xml:space="preserve"> </w:t>
      </w:r>
      <w:r w:rsidRPr="00565F9D">
        <w:rPr>
          <w:sz w:val="20"/>
          <w:szCs w:val="20"/>
        </w:rPr>
        <w:t>о</w:t>
      </w:r>
      <w:r w:rsidRPr="00565F9D">
        <w:rPr>
          <w:spacing w:val="-9"/>
          <w:sz w:val="20"/>
          <w:szCs w:val="20"/>
        </w:rPr>
        <w:t xml:space="preserve"> </w:t>
      </w:r>
      <w:r w:rsidRPr="00565F9D">
        <w:rPr>
          <w:sz w:val="20"/>
          <w:szCs w:val="20"/>
        </w:rPr>
        <w:t>котором</w:t>
      </w:r>
      <w:r w:rsidRPr="00565F9D">
        <w:rPr>
          <w:spacing w:val="-9"/>
          <w:sz w:val="20"/>
          <w:szCs w:val="20"/>
        </w:rPr>
        <w:t xml:space="preserve"> </w:t>
      </w:r>
      <w:r w:rsidRPr="00565F9D">
        <w:rPr>
          <w:sz w:val="20"/>
          <w:szCs w:val="20"/>
        </w:rPr>
        <w:t>содержатся</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данной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и в месте фактического нахождения (месте осуществления деятельности) которого размещается указанная информационная конструкция;</w:t>
      </w:r>
    </w:p>
    <w:p w:rsidR="00D40C2E" w:rsidRPr="00565F9D" w:rsidRDefault="00D40C2E" w:rsidP="00D40C2E">
      <w:pPr>
        <w:pStyle w:val="ad"/>
        <w:ind w:left="0" w:firstLine="709"/>
        <w:jc w:val="both"/>
        <w:rPr>
          <w:sz w:val="20"/>
          <w:szCs w:val="20"/>
        </w:rPr>
      </w:pPr>
      <w:r w:rsidRPr="00565F9D">
        <w:rPr>
          <w:sz w:val="20"/>
          <w:szCs w:val="20"/>
        </w:rPr>
        <w:t>2) на крыше одного объекта может быть размещена только одна информационная конструкция, за исключением случаев размещения крышных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на</w:t>
      </w:r>
      <w:r w:rsidRPr="00565F9D">
        <w:rPr>
          <w:spacing w:val="-11"/>
          <w:sz w:val="20"/>
          <w:szCs w:val="20"/>
        </w:rPr>
        <w:t xml:space="preserve"> </w:t>
      </w:r>
      <w:r w:rsidRPr="00565F9D">
        <w:rPr>
          <w:sz w:val="20"/>
          <w:szCs w:val="20"/>
        </w:rPr>
        <w:t>торговых</w:t>
      </w:r>
      <w:r w:rsidRPr="00565F9D">
        <w:rPr>
          <w:spacing w:val="-11"/>
          <w:sz w:val="20"/>
          <w:szCs w:val="20"/>
        </w:rPr>
        <w:t xml:space="preserve"> </w:t>
      </w:r>
      <w:r w:rsidRPr="00565F9D">
        <w:rPr>
          <w:sz w:val="20"/>
          <w:szCs w:val="20"/>
        </w:rPr>
        <w:t>центрах.</w:t>
      </w:r>
    </w:p>
    <w:p w:rsidR="00D40C2E" w:rsidRPr="00565F9D" w:rsidRDefault="00D40C2E" w:rsidP="00D40C2E">
      <w:pPr>
        <w:pStyle w:val="ad"/>
        <w:ind w:left="0" w:firstLine="709"/>
        <w:jc w:val="both"/>
        <w:rPr>
          <w:sz w:val="20"/>
          <w:szCs w:val="20"/>
        </w:rPr>
      </w:pPr>
      <w:r w:rsidRPr="00565F9D">
        <w:rPr>
          <w:sz w:val="20"/>
          <w:szCs w:val="20"/>
        </w:rPr>
        <w:t xml:space="preserve">3) на торговых, торгово-развлекательных центрах, кинотеатрах, театрах, цирках допускается размещение более </w:t>
      </w:r>
      <w:r>
        <w:rPr>
          <w:sz w:val="20"/>
          <w:szCs w:val="20"/>
        </w:rPr>
        <w:t>1 (</w:t>
      </w:r>
      <w:r w:rsidRPr="00565F9D">
        <w:rPr>
          <w:sz w:val="20"/>
          <w:szCs w:val="20"/>
        </w:rPr>
        <w:t>одной</w:t>
      </w:r>
      <w:r>
        <w:rPr>
          <w:sz w:val="20"/>
          <w:szCs w:val="20"/>
        </w:rPr>
        <w:t>)</w:t>
      </w:r>
      <w:r w:rsidRPr="00565F9D">
        <w:rPr>
          <w:sz w:val="20"/>
          <w:szCs w:val="20"/>
        </w:rPr>
        <w:t xml:space="preserve"> крышной конструкции</w:t>
      </w:r>
      <w:r>
        <w:rPr>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Pr="00565F9D">
        <w:rPr>
          <w:sz w:val="20"/>
          <w:szCs w:val="20"/>
        </w:rPr>
        <w:t>более</w:t>
      </w:r>
      <w:r w:rsidRPr="00565F9D">
        <w:rPr>
          <w:spacing w:val="-6"/>
          <w:sz w:val="20"/>
          <w:szCs w:val="20"/>
        </w:rPr>
        <w:t xml:space="preserve"> </w:t>
      </w:r>
      <w:r>
        <w:rPr>
          <w:spacing w:val="-6"/>
          <w:sz w:val="20"/>
          <w:szCs w:val="20"/>
        </w:rPr>
        <w:t>1 (</w:t>
      </w:r>
      <w:r w:rsidRPr="00565F9D">
        <w:rPr>
          <w:sz w:val="20"/>
          <w:szCs w:val="20"/>
        </w:rPr>
        <w:t>одной</w:t>
      </w:r>
      <w:r>
        <w:rPr>
          <w:sz w:val="20"/>
          <w:szCs w:val="20"/>
        </w:rPr>
        <w:t>)</w:t>
      </w:r>
      <w:r w:rsidRPr="00565F9D">
        <w:rPr>
          <w:spacing w:val="-6"/>
          <w:sz w:val="20"/>
          <w:szCs w:val="20"/>
        </w:rPr>
        <w:t xml:space="preserve"> </w:t>
      </w:r>
      <w:r w:rsidRPr="00565F9D">
        <w:rPr>
          <w:sz w:val="20"/>
          <w:szCs w:val="20"/>
        </w:rPr>
        <w:t>крышной</w:t>
      </w:r>
      <w:r w:rsidRPr="00565F9D">
        <w:rPr>
          <w:spacing w:val="-6"/>
          <w:sz w:val="20"/>
          <w:szCs w:val="20"/>
        </w:rPr>
        <w:t xml:space="preserve"> </w:t>
      </w:r>
      <w:r w:rsidRPr="00565F9D">
        <w:rPr>
          <w:sz w:val="20"/>
          <w:szCs w:val="20"/>
        </w:rPr>
        <w:t>конструкции</w:t>
      </w:r>
      <w:r w:rsidRPr="00565F9D">
        <w:rPr>
          <w:spacing w:val="-6"/>
          <w:sz w:val="20"/>
          <w:szCs w:val="20"/>
        </w:rPr>
        <w:t xml:space="preserve"> </w:t>
      </w:r>
      <w:r w:rsidRPr="00565F9D">
        <w:rPr>
          <w:sz w:val="20"/>
          <w:szCs w:val="20"/>
        </w:rPr>
        <w:t>относительно каждого</w:t>
      </w:r>
      <w:r w:rsidRPr="00565F9D">
        <w:rPr>
          <w:spacing w:val="-7"/>
          <w:sz w:val="20"/>
          <w:szCs w:val="20"/>
        </w:rPr>
        <w:t xml:space="preserve"> </w:t>
      </w:r>
      <w:r w:rsidRPr="00565F9D">
        <w:rPr>
          <w:sz w:val="20"/>
          <w:szCs w:val="20"/>
        </w:rPr>
        <w:t>фасада,</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z w:val="20"/>
          <w:szCs w:val="20"/>
        </w:rPr>
        <w:t>отношению</w:t>
      </w:r>
      <w:r w:rsidRPr="00565F9D">
        <w:rPr>
          <w:spacing w:val="-7"/>
          <w:sz w:val="20"/>
          <w:szCs w:val="20"/>
        </w:rPr>
        <w:t xml:space="preserve"> </w:t>
      </w:r>
      <w:r w:rsidRPr="00565F9D">
        <w:rPr>
          <w:sz w:val="20"/>
          <w:szCs w:val="20"/>
        </w:rPr>
        <w:t>к</w:t>
      </w:r>
      <w:r w:rsidRPr="00565F9D">
        <w:rPr>
          <w:spacing w:val="-7"/>
          <w:sz w:val="20"/>
          <w:szCs w:val="20"/>
        </w:rPr>
        <w:t xml:space="preserve"> </w:t>
      </w:r>
      <w:r w:rsidRPr="00565F9D">
        <w:rPr>
          <w:sz w:val="20"/>
          <w:szCs w:val="20"/>
        </w:rPr>
        <w:t>которому</w:t>
      </w:r>
      <w:r w:rsidRPr="00565F9D">
        <w:rPr>
          <w:spacing w:val="-7"/>
          <w:sz w:val="20"/>
          <w:szCs w:val="20"/>
        </w:rPr>
        <w:t xml:space="preserve"> </w:t>
      </w:r>
      <w:r w:rsidRPr="00565F9D">
        <w:rPr>
          <w:sz w:val="20"/>
          <w:szCs w:val="20"/>
        </w:rPr>
        <w:t>они</w:t>
      </w:r>
      <w:r w:rsidRPr="00565F9D">
        <w:rPr>
          <w:spacing w:val="-7"/>
          <w:sz w:val="20"/>
          <w:szCs w:val="20"/>
        </w:rPr>
        <w:t xml:space="preserve"> </w:t>
      </w:r>
      <w:r>
        <w:rPr>
          <w:sz w:val="20"/>
          <w:szCs w:val="20"/>
        </w:rPr>
        <w:t>размещены);</w:t>
      </w:r>
    </w:p>
    <w:p w:rsidR="00D40C2E" w:rsidRPr="00565F9D" w:rsidRDefault="00D40C2E" w:rsidP="00D40C2E">
      <w:pPr>
        <w:pStyle w:val="ad"/>
        <w:ind w:left="0" w:firstLine="709"/>
        <w:jc w:val="both"/>
        <w:rPr>
          <w:sz w:val="20"/>
          <w:szCs w:val="20"/>
        </w:rPr>
      </w:pPr>
      <w:r w:rsidRPr="00565F9D">
        <w:rPr>
          <w:sz w:val="20"/>
          <w:szCs w:val="20"/>
        </w:rPr>
        <w:t>4) информационное поле вывесок, размещаемых на крышах объектов,</w:t>
      </w:r>
      <w:r w:rsidRPr="00565F9D">
        <w:rPr>
          <w:spacing w:val="-8"/>
          <w:sz w:val="20"/>
          <w:szCs w:val="20"/>
        </w:rPr>
        <w:t xml:space="preserve"> </w:t>
      </w:r>
      <w:r w:rsidRPr="00565F9D">
        <w:rPr>
          <w:sz w:val="20"/>
          <w:szCs w:val="20"/>
        </w:rPr>
        <w:t>располагается</w:t>
      </w:r>
      <w:r w:rsidRPr="00565F9D">
        <w:rPr>
          <w:spacing w:val="-10"/>
          <w:sz w:val="20"/>
          <w:szCs w:val="20"/>
        </w:rPr>
        <w:t xml:space="preserve"> </w:t>
      </w:r>
      <w:r w:rsidRPr="00565F9D">
        <w:rPr>
          <w:sz w:val="20"/>
          <w:szCs w:val="20"/>
        </w:rPr>
        <w:t>параллельно</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поверхности</w:t>
      </w:r>
      <w:r w:rsidRPr="00565F9D">
        <w:rPr>
          <w:spacing w:val="-10"/>
          <w:sz w:val="20"/>
          <w:szCs w:val="20"/>
        </w:rPr>
        <w:t xml:space="preserve"> </w:t>
      </w:r>
      <w:r w:rsidRPr="00565F9D">
        <w:rPr>
          <w:sz w:val="20"/>
          <w:szCs w:val="20"/>
        </w:rPr>
        <w:t>фасадов</w:t>
      </w:r>
      <w:r w:rsidRPr="00565F9D">
        <w:rPr>
          <w:spacing w:val="-10"/>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 xml:space="preserve">по отношению к которым они установлены, выше линии карниза, парапета объекта или его </w:t>
      </w:r>
      <w:proofErr w:type="spellStart"/>
      <w:r w:rsidRPr="00565F9D">
        <w:rPr>
          <w:sz w:val="20"/>
          <w:szCs w:val="20"/>
        </w:rPr>
        <w:t>стилобатной</w:t>
      </w:r>
      <w:proofErr w:type="spellEnd"/>
      <w:r w:rsidRPr="00565F9D">
        <w:rPr>
          <w:sz w:val="20"/>
          <w:szCs w:val="20"/>
        </w:rPr>
        <w:t xml:space="preserve"> части;</w:t>
      </w:r>
    </w:p>
    <w:p w:rsidR="00D40C2E" w:rsidRPr="00565F9D" w:rsidRDefault="00D40C2E" w:rsidP="00D40C2E">
      <w:pPr>
        <w:pStyle w:val="ad"/>
        <w:ind w:left="0" w:firstLine="709"/>
        <w:jc w:val="both"/>
        <w:rPr>
          <w:sz w:val="20"/>
          <w:szCs w:val="20"/>
        </w:rPr>
      </w:pPr>
      <w:r w:rsidRPr="00565F9D">
        <w:rPr>
          <w:sz w:val="20"/>
          <w:szCs w:val="20"/>
        </w:rPr>
        <w:t>5) конструкции вывесок, допускаемых к размещению на крышах зданий,</w:t>
      </w:r>
      <w:r w:rsidRPr="00565F9D">
        <w:rPr>
          <w:spacing w:val="-12"/>
          <w:sz w:val="20"/>
          <w:szCs w:val="20"/>
        </w:rPr>
        <w:t xml:space="preserve"> </w:t>
      </w:r>
      <w:r w:rsidRPr="00565F9D">
        <w:rPr>
          <w:sz w:val="20"/>
          <w:szCs w:val="20"/>
        </w:rPr>
        <w:t>строений,</w:t>
      </w:r>
      <w:r w:rsidRPr="00565F9D">
        <w:rPr>
          <w:spacing w:val="-12"/>
          <w:sz w:val="20"/>
          <w:szCs w:val="20"/>
        </w:rPr>
        <w:t xml:space="preserve"> </w:t>
      </w:r>
      <w:r w:rsidRPr="00565F9D">
        <w:rPr>
          <w:sz w:val="20"/>
          <w:szCs w:val="20"/>
        </w:rPr>
        <w:t>сооружений,</w:t>
      </w:r>
      <w:r w:rsidRPr="00565F9D">
        <w:rPr>
          <w:spacing w:val="-12"/>
          <w:sz w:val="20"/>
          <w:szCs w:val="20"/>
        </w:rPr>
        <w:t xml:space="preserve"> </w:t>
      </w:r>
      <w:r w:rsidRPr="00565F9D">
        <w:rPr>
          <w:sz w:val="20"/>
          <w:szCs w:val="20"/>
        </w:rPr>
        <w:t>представляют</w:t>
      </w:r>
      <w:r w:rsidRPr="00565F9D">
        <w:rPr>
          <w:spacing w:val="-12"/>
          <w:sz w:val="20"/>
          <w:szCs w:val="20"/>
        </w:rPr>
        <w:t xml:space="preserve"> </w:t>
      </w:r>
      <w:r w:rsidRPr="00565F9D">
        <w:rPr>
          <w:sz w:val="20"/>
          <w:szCs w:val="20"/>
        </w:rPr>
        <w:t>собой</w:t>
      </w:r>
      <w:r w:rsidRPr="00565F9D">
        <w:rPr>
          <w:spacing w:val="-12"/>
          <w:sz w:val="20"/>
          <w:szCs w:val="20"/>
        </w:rPr>
        <w:t xml:space="preserve"> </w:t>
      </w:r>
      <w:r>
        <w:rPr>
          <w:sz w:val="20"/>
          <w:szCs w:val="20"/>
        </w:rPr>
        <w:t>объём</w:t>
      </w:r>
      <w:r w:rsidRPr="00565F9D">
        <w:rPr>
          <w:sz w:val="20"/>
          <w:szCs w:val="20"/>
        </w:rPr>
        <w:t>ные</w:t>
      </w:r>
      <w:r w:rsidRPr="00565F9D">
        <w:rPr>
          <w:spacing w:val="-12"/>
          <w:sz w:val="20"/>
          <w:szCs w:val="20"/>
        </w:rPr>
        <w:t xml:space="preserve"> </w:t>
      </w:r>
      <w:r w:rsidRPr="00565F9D">
        <w:rPr>
          <w:sz w:val="20"/>
          <w:szCs w:val="20"/>
        </w:rPr>
        <w:t>символы (без использования подложки), которые могут быть оборудованы исключительно внутренней подсветкой;</w:t>
      </w:r>
    </w:p>
    <w:p w:rsidR="00D40C2E" w:rsidRPr="00565F9D" w:rsidRDefault="00D40C2E" w:rsidP="00D40C2E">
      <w:pPr>
        <w:pStyle w:val="ad"/>
        <w:ind w:left="0" w:firstLine="709"/>
        <w:jc w:val="both"/>
        <w:rPr>
          <w:sz w:val="20"/>
          <w:szCs w:val="20"/>
        </w:rPr>
      </w:pPr>
      <w:r w:rsidRPr="00565F9D">
        <w:rPr>
          <w:sz w:val="20"/>
          <w:szCs w:val="20"/>
        </w:rPr>
        <w:t>6) высота</w:t>
      </w:r>
      <w:r w:rsidRPr="00565F9D">
        <w:rPr>
          <w:spacing w:val="-13"/>
          <w:sz w:val="20"/>
          <w:szCs w:val="20"/>
        </w:rPr>
        <w:t xml:space="preserve"> </w:t>
      </w:r>
      <w:r w:rsidRPr="00565F9D">
        <w:rPr>
          <w:sz w:val="20"/>
          <w:szCs w:val="20"/>
        </w:rPr>
        <w:t>информационных</w:t>
      </w:r>
      <w:r w:rsidRPr="00565F9D">
        <w:rPr>
          <w:spacing w:val="-13"/>
          <w:sz w:val="20"/>
          <w:szCs w:val="20"/>
        </w:rPr>
        <w:t xml:space="preserve"> </w:t>
      </w:r>
      <w:r w:rsidRPr="00565F9D">
        <w:rPr>
          <w:sz w:val="20"/>
          <w:szCs w:val="20"/>
        </w:rPr>
        <w:t>конструкций</w:t>
      </w:r>
      <w:r w:rsidRPr="00565F9D">
        <w:rPr>
          <w:spacing w:val="-6"/>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размещаемых</w:t>
      </w:r>
      <w:r w:rsidRPr="00565F9D">
        <w:rPr>
          <w:spacing w:val="-13"/>
          <w:sz w:val="20"/>
          <w:szCs w:val="20"/>
        </w:rPr>
        <w:t xml:space="preserve"> </w:t>
      </w:r>
      <w:r w:rsidRPr="00565F9D">
        <w:rPr>
          <w:sz w:val="20"/>
          <w:szCs w:val="20"/>
        </w:rPr>
        <w:t xml:space="preserve">на крышах зданий, строений, сооружений, за исключением торговых и торгово-развлекательных центров, с </w:t>
      </w:r>
      <w:r>
        <w:rPr>
          <w:sz w:val="20"/>
          <w:szCs w:val="20"/>
        </w:rPr>
        <w:t>учёт</w:t>
      </w:r>
      <w:r w:rsidRPr="00565F9D">
        <w:rPr>
          <w:sz w:val="20"/>
          <w:szCs w:val="20"/>
        </w:rPr>
        <w:t>ом всех используемых элементов должна быть:</w:t>
      </w:r>
    </w:p>
    <w:p w:rsidR="00D40C2E" w:rsidRPr="00565F9D" w:rsidRDefault="00D40C2E" w:rsidP="00D40C2E">
      <w:pPr>
        <w:pStyle w:val="ad"/>
        <w:ind w:left="0" w:firstLine="709"/>
        <w:jc w:val="both"/>
        <w:rPr>
          <w:sz w:val="20"/>
          <w:szCs w:val="20"/>
        </w:rPr>
      </w:pPr>
      <w:r>
        <w:rPr>
          <w:sz w:val="20"/>
          <w:szCs w:val="20"/>
        </w:rPr>
        <w:t>- не более 0,8</w:t>
      </w:r>
      <w:r w:rsidRPr="00565F9D">
        <w:rPr>
          <w:sz w:val="20"/>
          <w:szCs w:val="20"/>
        </w:rPr>
        <w:t>м для 1-2-этажных объектов;</w:t>
      </w:r>
    </w:p>
    <w:p w:rsidR="00D40C2E" w:rsidRPr="00565F9D" w:rsidRDefault="00D40C2E" w:rsidP="00D40C2E">
      <w:pPr>
        <w:pStyle w:val="ad"/>
        <w:ind w:left="0" w:firstLine="709"/>
        <w:jc w:val="both"/>
        <w:rPr>
          <w:sz w:val="20"/>
          <w:szCs w:val="20"/>
        </w:rPr>
      </w:pPr>
      <w:r>
        <w:rPr>
          <w:sz w:val="20"/>
          <w:szCs w:val="20"/>
        </w:rPr>
        <w:t>- не более 1,2</w:t>
      </w:r>
      <w:r w:rsidRPr="00565F9D">
        <w:rPr>
          <w:sz w:val="20"/>
          <w:szCs w:val="20"/>
        </w:rPr>
        <w:t xml:space="preserve">м для 3-5-этажных объектов. </w:t>
      </w:r>
    </w:p>
    <w:p w:rsidR="00D40C2E" w:rsidRPr="00565F9D" w:rsidRDefault="00D40C2E" w:rsidP="00D40C2E">
      <w:pPr>
        <w:pStyle w:val="ad"/>
        <w:ind w:left="0" w:firstLine="709"/>
        <w:jc w:val="both"/>
        <w:rPr>
          <w:sz w:val="20"/>
          <w:szCs w:val="20"/>
        </w:rPr>
      </w:pPr>
      <w:r w:rsidRPr="00565F9D">
        <w:rPr>
          <w:sz w:val="20"/>
          <w:szCs w:val="20"/>
        </w:rPr>
        <w:t>Высота информационных конструкций</w:t>
      </w:r>
      <w:r w:rsidRPr="00565F9D">
        <w:rPr>
          <w:spacing w:val="40"/>
          <w:sz w:val="20"/>
          <w:szCs w:val="20"/>
        </w:rPr>
        <w:t xml:space="preserve"> </w:t>
      </w:r>
      <w:r w:rsidRPr="00565F9D">
        <w:rPr>
          <w:sz w:val="20"/>
          <w:szCs w:val="20"/>
        </w:rPr>
        <w:t xml:space="preserve">(вывесок), размещаемых на крышах торговых и торгово-развлекательных центров, с </w:t>
      </w:r>
      <w:r>
        <w:rPr>
          <w:sz w:val="20"/>
          <w:szCs w:val="20"/>
        </w:rPr>
        <w:t>учёт</w:t>
      </w:r>
      <w:r w:rsidRPr="00565F9D">
        <w:rPr>
          <w:sz w:val="20"/>
          <w:szCs w:val="20"/>
        </w:rPr>
        <w:t>ом всех используемых</w:t>
      </w:r>
      <w:r w:rsidRPr="00565F9D">
        <w:rPr>
          <w:spacing w:val="-1"/>
          <w:sz w:val="20"/>
          <w:szCs w:val="20"/>
        </w:rPr>
        <w:t xml:space="preserve"> </w:t>
      </w:r>
      <w:r w:rsidRPr="00565F9D">
        <w:rPr>
          <w:sz w:val="20"/>
          <w:szCs w:val="20"/>
        </w:rPr>
        <w:t>элементов, в</w:t>
      </w:r>
      <w:r w:rsidRPr="00565F9D">
        <w:rPr>
          <w:spacing w:val="-1"/>
          <w:sz w:val="20"/>
          <w:szCs w:val="20"/>
        </w:rPr>
        <w:t xml:space="preserve"> </w:t>
      </w:r>
      <w:r w:rsidRPr="00565F9D">
        <w:rPr>
          <w:sz w:val="20"/>
          <w:szCs w:val="20"/>
        </w:rPr>
        <w:t>пропорциональном</w:t>
      </w:r>
      <w:r w:rsidRPr="00565F9D">
        <w:rPr>
          <w:spacing w:val="-1"/>
          <w:sz w:val="20"/>
          <w:szCs w:val="20"/>
        </w:rPr>
        <w:t xml:space="preserve"> </w:t>
      </w:r>
      <w:r w:rsidRPr="00565F9D">
        <w:rPr>
          <w:sz w:val="20"/>
          <w:szCs w:val="20"/>
        </w:rPr>
        <w:t>соотношении</w:t>
      </w:r>
      <w:r w:rsidRPr="00565F9D">
        <w:rPr>
          <w:spacing w:val="-1"/>
          <w:sz w:val="20"/>
          <w:szCs w:val="20"/>
        </w:rPr>
        <w:t xml:space="preserve"> </w:t>
      </w:r>
      <w:r w:rsidRPr="00565F9D">
        <w:rPr>
          <w:sz w:val="20"/>
          <w:szCs w:val="20"/>
        </w:rPr>
        <w:t>должна</w:t>
      </w:r>
      <w:r w:rsidRPr="00565F9D">
        <w:rPr>
          <w:spacing w:val="-1"/>
          <w:sz w:val="20"/>
          <w:szCs w:val="20"/>
        </w:rPr>
        <w:t xml:space="preserve"> </w:t>
      </w:r>
      <w:r w:rsidRPr="00565F9D">
        <w:rPr>
          <w:sz w:val="20"/>
          <w:szCs w:val="20"/>
        </w:rPr>
        <w:t>быть не</w:t>
      </w:r>
      <w:r w:rsidRPr="00565F9D">
        <w:rPr>
          <w:spacing w:val="-9"/>
          <w:sz w:val="20"/>
          <w:szCs w:val="20"/>
        </w:rPr>
        <w:t xml:space="preserve"> </w:t>
      </w:r>
      <w:r w:rsidRPr="00565F9D">
        <w:rPr>
          <w:sz w:val="20"/>
          <w:szCs w:val="20"/>
        </w:rPr>
        <w:t>более</w:t>
      </w:r>
      <w:r w:rsidRPr="00565F9D">
        <w:rPr>
          <w:spacing w:val="-4"/>
          <w:sz w:val="20"/>
          <w:szCs w:val="20"/>
        </w:rPr>
        <w:t xml:space="preserve"> ⅕</w:t>
      </w:r>
      <w:r w:rsidRPr="00565F9D">
        <w:rPr>
          <w:sz w:val="20"/>
          <w:szCs w:val="20"/>
        </w:rPr>
        <w:t xml:space="preserve"> </w:t>
      </w:r>
      <w:r>
        <w:rPr>
          <w:sz w:val="20"/>
          <w:szCs w:val="20"/>
        </w:rPr>
        <w:t xml:space="preserve">(одной пятой) </w:t>
      </w:r>
      <w:r w:rsidRPr="00565F9D">
        <w:rPr>
          <w:sz w:val="20"/>
          <w:szCs w:val="20"/>
        </w:rPr>
        <w:t>относительно</w:t>
      </w:r>
      <w:r w:rsidRPr="00565F9D">
        <w:rPr>
          <w:spacing w:val="-9"/>
          <w:sz w:val="20"/>
          <w:szCs w:val="20"/>
        </w:rPr>
        <w:t xml:space="preserve"> </w:t>
      </w:r>
      <w:r w:rsidRPr="00565F9D">
        <w:rPr>
          <w:sz w:val="20"/>
          <w:szCs w:val="20"/>
        </w:rPr>
        <w:t>общей</w:t>
      </w:r>
      <w:r w:rsidRPr="00565F9D">
        <w:rPr>
          <w:spacing w:val="-9"/>
          <w:sz w:val="20"/>
          <w:szCs w:val="20"/>
        </w:rPr>
        <w:t xml:space="preserve"> </w:t>
      </w:r>
      <w:r w:rsidRPr="00565F9D">
        <w:rPr>
          <w:sz w:val="20"/>
          <w:szCs w:val="20"/>
        </w:rPr>
        <w:t>высоты</w:t>
      </w:r>
      <w:r w:rsidRPr="00565F9D">
        <w:rPr>
          <w:spacing w:val="-9"/>
          <w:sz w:val="20"/>
          <w:szCs w:val="20"/>
        </w:rPr>
        <w:t xml:space="preserve"> </w:t>
      </w:r>
      <w:r w:rsidRPr="00565F9D">
        <w:rPr>
          <w:sz w:val="20"/>
          <w:szCs w:val="20"/>
        </w:rPr>
        <w:t>соответствующего</w:t>
      </w:r>
      <w:r w:rsidRPr="00565F9D">
        <w:rPr>
          <w:spacing w:val="-9"/>
          <w:sz w:val="20"/>
          <w:szCs w:val="20"/>
        </w:rPr>
        <w:t xml:space="preserve"> </w:t>
      </w:r>
      <w:r w:rsidRPr="00565F9D">
        <w:rPr>
          <w:sz w:val="20"/>
          <w:szCs w:val="20"/>
        </w:rPr>
        <w:t>торгового</w:t>
      </w:r>
      <w:r w:rsidRPr="00565F9D">
        <w:rPr>
          <w:spacing w:val="-9"/>
          <w:sz w:val="20"/>
          <w:szCs w:val="20"/>
        </w:rPr>
        <w:t xml:space="preserve"> </w:t>
      </w:r>
      <w:r w:rsidRPr="00565F9D">
        <w:rPr>
          <w:sz w:val="20"/>
          <w:szCs w:val="20"/>
        </w:rPr>
        <w:t>или торгово-развлек</w:t>
      </w:r>
      <w:r>
        <w:rPr>
          <w:sz w:val="20"/>
          <w:szCs w:val="20"/>
        </w:rPr>
        <w:t>ательного центра, но не более 4</w:t>
      </w:r>
      <w:r w:rsidRPr="00565F9D">
        <w:rPr>
          <w:sz w:val="20"/>
          <w:szCs w:val="20"/>
        </w:rPr>
        <w:t>м.</w:t>
      </w:r>
    </w:p>
    <w:p w:rsidR="00D40C2E" w:rsidRPr="00565F9D" w:rsidRDefault="00D40C2E" w:rsidP="00D40C2E">
      <w:pPr>
        <w:pStyle w:val="ad"/>
        <w:ind w:left="0" w:firstLine="709"/>
        <w:jc w:val="both"/>
        <w:rPr>
          <w:spacing w:val="-2"/>
          <w:sz w:val="20"/>
          <w:szCs w:val="20"/>
        </w:rPr>
      </w:pPr>
      <w:r w:rsidRPr="00565F9D">
        <w:rPr>
          <w:sz w:val="20"/>
          <w:szCs w:val="20"/>
        </w:rPr>
        <w:t>Размещение информационных конструкций на фасадах торговых, торгово-развлекательных</w:t>
      </w:r>
      <w:r w:rsidRPr="00565F9D">
        <w:rPr>
          <w:spacing w:val="-11"/>
          <w:sz w:val="20"/>
          <w:szCs w:val="20"/>
        </w:rPr>
        <w:t xml:space="preserve"> </w:t>
      </w:r>
      <w:r w:rsidRPr="00565F9D">
        <w:rPr>
          <w:sz w:val="20"/>
          <w:szCs w:val="20"/>
        </w:rPr>
        <w:t>центров,</w:t>
      </w:r>
      <w:r w:rsidRPr="00565F9D">
        <w:rPr>
          <w:spacing w:val="-8"/>
          <w:sz w:val="20"/>
          <w:szCs w:val="20"/>
        </w:rPr>
        <w:t xml:space="preserve"> </w:t>
      </w:r>
      <w:r w:rsidRPr="00565F9D">
        <w:rPr>
          <w:sz w:val="20"/>
          <w:szCs w:val="20"/>
        </w:rPr>
        <w:t>кинотеатров,</w:t>
      </w:r>
      <w:r w:rsidRPr="00565F9D">
        <w:rPr>
          <w:spacing w:val="-8"/>
          <w:sz w:val="20"/>
          <w:szCs w:val="20"/>
        </w:rPr>
        <w:t xml:space="preserve"> </w:t>
      </w:r>
      <w:r w:rsidRPr="00565F9D">
        <w:rPr>
          <w:sz w:val="20"/>
          <w:szCs w:val="20"/>
        </w:rPr>
        <w:t>театров,</w:t>
      </w:r>
      <w:r w:rsidRPr="00565F9D">
        <w:rPr>
          <w:spacing w:val="-9"/>
          <w:sz w:val="20"/>
          <w:szCs w:val="20"/>
        </w:rPr>
        <w:t xml:space="preserve"> </w:t>
      </w:r>
      <w:r w:rsidRPr="00565F9D">
        <w:rPr>
          <w:sz w:val="20"/>
          <w:szCs w:val="20"/>
        </w:rPr>
        <w:t>цирков,</w:t>
      </w:r>
      <w:r w:rsidRPr="00565F9D">
        <w:rPr>
          <w:spacing w:val="-11"/>
          <w:sz w:val="20"/>
          <w:szCs w:val="20"/>
        </w:rPr>
        <w:t xml:space="preserve"> </w:t>
      </w:r>
      <w:r w:rsidRPr="00565F9D">
        <w:rPr>
          <w:sz w:val="20"/>
          <w:szCs w:val="20"/>
        </w:rPr>
        <w:t>а</w:t>
      </w:r>
      <w:r w:rsidRPr="00565F9D">
        <w:rPr>
          <w:spacing w:val="-11"/>
          <w:sz w:val="20"/>
          <w:szCs w:val="20"/>
        </w:rPr>
        <w:t xml:space="preserve"> </w:t>
      </w:r>
      <w:r w:rsidRPr="00565F9D">
        <w:rPr>
          <w:sz w:val="20"/>
          <w:szCs w:val="20"/>
        </w:rPr>
        <w:t xml:space="preserve">также нежилых зданий осуществляется по критериям, указанным в настоящих </w:t>
      </w:r>
      <w:r w:rsidRPr="00565F9D">
        <w:rPr>
          <w:spacing w:val="-2"/>
          <w:sz w:val="20"/>
          <w:szCs w:val="20"/>
        </w:rPr>
        <w:t>Правил</w:t>
      </w:r>
      <w:r>
        <w:rPr>
          <w:spacing w:val="-2"/>
          <w:sz w:val="20"/>
          <w:szCs w:val="20"/>
        </w:rPr>
        <w:t>ах</w:t>
      </w:r>
      <w:r w:rsidRPr="00565F9D">
        <w:rPr>
          <w:spacing w:val="-2"/>
          <w:sz w:val="20"/>
          <w:szCs w:val="20"/>
        </w:rPr>
        <w:t>;</w:t>
      </w:r>
    </w:p>
    <w:p w:rsidR="00D40C2E" w:rsidRPr="00565F9D" w:rsidRDefault="00D40C2E" w:rsidP="00D40C2E">
      <w:pPr>
        <w:pStyle w:val="ad"/>
        <w:ind w:left="0" w:firstLine="709"/>
        <w:jc w:val="both"/>
        <w:rPr>
          <w:spacing w:val="-2"/>
          <w:sz w:val="20"/>
          <w:szCs w:val="20"/>
        </w:rPr>
      </w:pPr>
      <w:r w:rsidRPr="00565F9D">
        <w:rPr>
          <w:spacing w:val="-2"/>
          <w:sz w:val="20"/>
          <w:szCs w:val="20"/>
        </w:rPr>
        <w:t xml:space="preserve">7) </w:t>
      </w:r>
      <w:r w:rsidRPr="00565F9D">
        <w:rPr>
          <w:sz w:val="20"/>
          <w:szCs w:val="20"/>
        </w:rPr>
        <w:t>длина</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устанавливаемых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крыше</w:t>
      </w:r>
      <w:r w:rsidRPr="00565F9D">
        <w:rPr>
          <w:spacing w:val="-9"/>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 xml:space="preserve">может превышать половину длины фасада, по отношению к которому они </w:t>
      </w:r>
      <w:r w:rsidRPr="00565F9D">
        <w:rPr>
          <w:spacing w:val="-2"/>
          <w:sz w:val="20"/>
          <w:szCs w:val="20"/>
        </w:rPr>
        <w:t>размещены;</w:t>
      </w:r>
    </w:p>
    <w:p w:rsidR="00D40C2E" w:rsidRPr="00565F9D" w:rsidRDefault="00D40C2E" w:rsidP="00D40C2E">
      <w:pPr>
        <w:pStyle w:val="ad"/>
        <w:ind w:left="0" w:firstLine="709"/>
        <w:jc w:val="both"/>
        <w:rPr>
          <w:sz w:val="20"/>
          <w:szCs w:val="20"/>
        </w:rPr>
      </w:pPr>
      <w:r w:rsidRPr="00565F9D">
        <w:rPr>
          <w:spacing w:val="-2"/>
          <w:sz w:val="20"/>
          <w:szCs w:val="20"/>
        </w:rPr>
        <w:t xml:space="preserve">8) </w:t>
      </w:r>
      <w:r w:rsidRPr="00565F9D">
        <w:rPr>
          <w:sz w:val="20"/>
          <w:szCs w:val="20"/>
        </w:rPr>
        <w:t>параметры</w:t>
      </w:r>
      <w:r w:rsidRPr="00565F9D">
        <w:rPr>
          <w:spacing w:val="40"/>
          <w:sz w:val="20"/>
          <w:szCs w:val="20"/>
        </w:rPr>
        <w:t xml:space="preserve"> </w:t>
      </w:r>
      <w:r w:rsidRPr="00565F9D">
        <w:rPr>
          <w:sz w:val="20"/>
          <w:szCs w:val="20"/>
        </w:rPr>
        <w:t>(размеры)</w:t>
      </w:r>
      <w:r w:rsidRPr="00565F9D">
        <w:rPr>
          <w:spacing w:val="-1"/>
          <w:sz w:val="20"/>
          <w:szCs w:val="20"/>
        </w:rPr>
        <w:t xml:space="preserve"> </w:t>
      </w:r>
      <w:r w:rsidRPr="00565F9D">
        <w:rPr>
          <w:sz w:val="20"/>
          <w:szCs w:val="20"/>
        </w:rPr>
        <w:t>информационных</w:t>
      </w:r>
      <w:r w:rsidRPr="00565F9D">
        <w:rPr>
          <w:spacing w:val="-2"/>
          <w:sz w:val="20"/>
          <w:szCs w:val="20"/>
        </w:rPr>
        <w:t xml:space="preserve"> </w:t>
      </w:r>
      <w:r w:rsidRPr="00565F9D">
        <w:rPr>
          <w:sz w:val="20"/>
          <w:szCs w:val="20"/>
        </w:rPr>
        <w:t>конструкций</w:t>
      </w:r>
      <w:r w:rsidRPr="00565F9D">
        <w:rPr>
          <w:spacing w:val="40"/>
          <w:sz w:val="20"/>
          <w:szCs w:val="20"/>
        </w:rPr>
        <w:t xml:space="preserve"> </w:t>
      </w:r>
      <w:r w:rsidRPr="00565F9D">
        <w:rPr>
          <w:sz w:val="20"/>
          <w:szCs w:val="20"/>
        </w:rPr>
        <w:t>(вывесок), размещаемых</w:t>
      </w:r>
      <w:r w:rsidRPr="00565F9D">
        <w:rPr>
          <w:spacing w:val="-10"/>
          <w:sz w:val="20"/>
          <w:szCs w:val="20"/>
        </w:rPr>
        <w:t xml:space="preserve"> </w:t>
      </w:r>
      <w:r w:rsidRPr="00565F9D">
        <w:rPr>
          <w:sz w:val="20"/>
          <w:szCs w:val="20"/>
        </w:rPr>
        <w:t>на</w:t>
      </w:r>
      <w:r w:rsidRPr="00565F9D">
        <w:rPr>
          <w:spacing w:val="-10"/>
          <w:sz w:val="20"/>
          <w:szCs w:val="20"/>
        </w:rPr>
        <w:t xml:space="preserve"> </w:t>
      </w:r>
      <w:proofErr w:type="spellStart"/>
      <w:r w:rsidRPr="00565F9D">
        <w:rPr>
          <w:sz w:val="20"/>
          <w:szCs w:val="20"/>
        </w:rPr>
        <w:t>стилобатной</w:t>
      </w:r>
      <w:proofErr w:type="spellEnd"/>
      <w:r w:rsidRPr="00565F9D">
        <w:rPr>
          <w:spacing w:val="-10"/>
          <w:sz w:val="20"/>
          <w:szCs w:val="20"/>
        </w:rPr>
        <w:t xml:space="preserve"> </w:t>
      </w:r>
      <w:r w:rsidRPr="00565F9D">
        <w:rPr>
          <w:sz w:val="20"/>
          <w:szCs w:val="20"/>
        </w:rPr>
        <w:t>части</w:t>
      </w:r>
      <w:r w:rsidRPr="00565F9D">
        <w:rPr>
          <w:spacing w:val="-10"/>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определяются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 xml:space="preserve">зависимости от этажности </w:t>
      </w:r>
      <w:proofErr w:type="spellStart"/>
      <w:r w:rsidRPr="00565F9D">
        <w:rPr>
          <w:sz w:val="20"/>
          <w:szCs w:val="20"/>
        </w:rPr>
        <w:t>стилобатной</w:t>
      </w:r>
      <w:proofErr w:type="spellEnd"/>
      <w:r w:rsidRPr="00565F9D">
        <w:rPr>
          <w:sz w:val="20"/>
          <w:szCs w:val="20"/>
        </w:rPr>
        <w:t xml:space="preserve"> части объекта в соответствии с требованиями пунктов 6 и 7 настоящей части.</w:t>
      </w:r>
    </w:p>
    <w:p w:rsidR="00D40C2E" w:rsidRPr="00565F9D" w:rsidRDefault="00D40C2E" w:rsidP="00D40C2E">
      <w:pPr>
        <w:pStyle w:val="ad"/>
        <w:ind w:left="0" w:firstLine="709"/>
        <w:jc w:val="both"/>
        <w:rPr>
          <w:sz w:val="20"/>
          <w:szCs w:val="20"/>
        </w:rPr>
      </w:pPr>
      <w:r w:rsidRPr="00565F9D">
        <w:rPr>
          <w:sz w:val="20"/>
          <w:szCs w:val="20"/>
        </w:rPr>
        <w:t>7.14. Запрещается</w:t>
      </w:r>
      <w:r w:rsidRPr="00565F9D">
        <w:rPr>
          <w:spacing w:val="-18"/>
          <w:sz w:val="20"/>
          <w:szCs w:val="20"/>
        </w:rPr>
        <w:t xml:space="preserve"> </w:t>
      </w:r>
      <w:r w:rsidRPr="00565F9D">
        <w:rPr>
          <w:sz w:val="20"/>
          <w:szCs w:val="20"/>
        </w:rPr>
        <w:t>размещение</w:t>
      </w:r>
      <w:r w:rsidRPr="00565F9D">
        <w:rPr>
          <w:spacing w:val="-17"/>
          <w:sz w:val="20"/>
          <w:szCs w:val="20"/>
        </w:rPr>
        <w:t xml:space="preserve"> </w:t>
      </w:r>
      <w:r w:rsidRPr="00565F9D">
        <w:rPr>
          <w:sz w:val="20"/>
          <w:szCs w:val="20"/>
        </w:rPr>
        <w:t>информационных</w:t>
      </w:r>
      <w:r w:rsidRPr="00565F9D">
        <w:rPr>
          <w:spacing w:val="-18"/>
          <w:sz w:val="20"/>
          <w:szCs w:val="20"/>
        </w:rPr>
        <w:t xml:space="preserve"> </w:t>
      </w:r>
      <w:r w:rsidRPr="00565F9D">
        <w:rPr>
          <w:sz w:val="20"/>
          <w:szCs w:val="20"/>
        </w:rPr>
        <w:t xml:space="preserve">конструкций (вывесок) на крышах зданий, строений, сооружений, являющихся объектами культурного </w:t>
      </w:r>
      <w:r>
        <w:rPr>
          <w:sz w:val="20"/>
          <w:szCs w:val="20"/>
        </w:rPr>
        <w:t>наследия</w:t>
      </w:r>
      <w:r w:rsidRPr="00565F9D">
        <w:rPr>
          <w:sz w:val="20"/>
          <w:szCs w:val="20"/>
        </w:rPr>
        <w:t xml:space="preserve"> или выявленными объектами культурного </w:t>
      </w:r>
      <w:r>
        <w:rPr>
          <w:sz w:val="20"/>
          <w:szCs w:val="20"/>
        </w:rPr>
        <w:t>наследия</w:t>
      </w:r>
      <w:r w:rsidRPr="00565F9D">
        <w:rPr>
          <w:sz w:val="20"/>
          <w:szCs w:val="20"/>
        </w:rPr>
        <w:t>.</w:t>
      </w:r>
    </w:p>
    <w:p w:rsidR="00D40C2E" w:rsidRPr="00565F9D" w:rsidRDefault="00D40C2E" w:rsidP="00D40C2E">
      <w:pPr>
        <w:pStyle w:val="ad"/>
        <w:ind w:left="0" w:firstLine="709"/>
        <w:jc w:val="both"/>
        <w:rPr>
          <w:sz w:val="20"/>
          <w:szCs w:val="20"/>
        </w:rPr>
      </w:pPr>
      <w:r w:rsidRPr="00565F9D">
        <w:rPr>
          <w:sz w:val="20"/>
          <w:szCs w:val="20"/>
        </w:rPr>
        <w:t xml:space="preserve">7.15. Внешний вид информационных конструкций </w:t>
      </w:r>
      <w:r w:rsidRPr="00565F9D">
        <w:rPr>
          <w:spacing w:val="-2"/>
          <w:sz w:val="20"/>
          <w:szCs w:val="20"/>
        </w:rPr>
        <w:t xml:space="preserve">(вывесок), </w:t>
      </w:r>
      <w:r w:rsidRPr="00565F9D">
        <w:rPr>
          <w:sz w:val="20"/>
          <w:szCs w:val="20"/>
        </w:rPr>
        <w:t>размещаемых</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крыше</w:t>
      </w:r>
      <w:r w:rsidRPr="00565F9D">
        <w:rPr>
          <w:spacing w:val="-10"/>
          <w:sz w:val="20"/>
          <w:szCs w:val="20"/>
        </w:rPr>
        <w:t xml:space="preserve"> </w:t>
      </w:r>
      <w:r w:rsidRPr="00565F9D">
        <w:rPr>
          <w:sz w:val="20"/>
          <w:szCs w:val="20"/>
        </w:rPr>
        <w:t>здания,</w:t>
      </w:r>
      <w:r w:rsidRPr="00565F9D">
        <w:rPr>
          <w:spacing w:val="-7"/>
          <w:sz w:val="20"/>
          <w:szCs w:val="20"/>
        </w:rPr>
        <w:t xml:space="preserve"> </w:t>
      </w:r>
      <w:r w:rsidRPr="00565F9D">
        <w:rPr>
          <w:sz w:val="20"/>
          <w:szCs w:val="20"/>
        </w:rPr>
        <w:t>строения,</w:t>
      </w:r>
      <w:r w:rsidRPr="00565F9D">
        <w:rPr>
          <w:spacing w:val="-7"/>
          <w:sz w:val="20"/>
          <w:szCs w:val="20"/>
        </w:rPr>
        <w:t xml:space="preserve"> </w:t>
      </w:r>
      <w:r w:rsidRPr="00565F9D">
        <w:rPr>
          <w:sz w:val="20"/>
          <w:szCs w:val="20"/>
        </w:rPr>
        <w:t>сооружения,</w:t>
      </w:r>
      <w:r w:rsidRPr="00565F9D">
        <w:rPr>
          <w:spacing w:val="-7"/>
          <w:sz w:val="20"/>
          <w:szCs w:val="20"/>
        </w:rPr>
        <w:t xml:space="preserve"> </w:t>
      </w:r>
      <w:r w:rsidRPr="00565F9D">
        <w:rPr>
          <w:sz w:val="20"/>
          <w:szCs w:val="20"/>
        </w:rPr>
        <w:t>определяется</w:t>
      </w:r>
      <w:r w:rsidRPr="00565F9D">
        <w:rPr>
          <w:spacing w:val="-10"/>
          <w:sz w:val="20"/>
          <w:szCs w:val="20"/>
        </w:rPr>
        <w:t xml:space="preserve"> </w:t>
      </w:r>
      <w:r w:rsidRPr="00565F9D">
        <w:rPr>
          <w:sz w:val="20"/>
          <w:szCs w:val="20"/>
        </w:rPr>
        <w:t>в соответствии с требованиями настоящих Правил.</w:t>
      </w:r>
    </w:p>
    <w:p w:rsidR="00D40C2E" w:rsidRPr="00565F9D" w:rsidRDefault="00D40C2E" w:rsidP="00D40C2E">
      <w:pPr>
        <w:pStyle w:val="ad"/>
        <w:ind w:left="0" w:firstLine="709"/>
        <w:jc w:val="both"/>
        <w:rPr>
          <w:sz w:val="20"/>
          <w:szCs w:val="20"/>
        </w:rPr>
      </w:pPr>
      <w:r w:rsidRPr="00565F9D">
        <w:rPr>
          <w:sz w:val="20"/>
          <w:szCs w:val="20"/>
        </w:rPr>
        <w:t>7.16. При</w:t>
      </w:r>
      <w:r w:rsidRPr="00565F9D">
        <w:rPr>
          <w:spacing w:val="-14"/>
          <w:sz w:val="20"/>
          <w:szCs w:val="20"/>
        </w:rPr>
        <w:t xml:space="preserve"> </w:t>
      </w:r>
      <w:r w:rsidRPr="00565F9D">
        <w:rPr>
          <w:sz w:val="20"/>
          <w:szCs w:val="20"/>
        </w:rPr>
        <w:t>наличии</w:t>
      </w:r>
      <w:r w:rsidRPr="00565F9D">
        <w:rPr>
          <w:spacing w:val="-14"/>
          <w:sz w:val="20"/>
          <w:szCs w:val="20"/>
        </w:rPr>
        <w:t xml:space="preserve"> </w:t>
      </w:r>
      <w:r w:rsidRPr="00565F9D">
        <w:rPr>
          <w:sz w:val="20"/>
          <w:szCs w:val="20"/>
        </w:rPr>
        <w:t>на</w:t>
      </w:r>
      <w:r w:rsidRPr="00565F9D">
        <w:rPr>
          <w:spacing w:val="-14"/>
          <w:sz w:val="20"/>
          <w:szCs w:val="20"/>
        </w:rPr>
        <w:t xml:space="preserve"> </w:t>
      </w:r>
      <w:r w:rsidRPr="00565F9D">
        <w:rPr>
          <w:sz w:val="20"/>
          <w:szCs w:val="20"/>
        </w:rPr>
        <w:t>фасадах</w:t>
      </w:r>
      <w:r w:rsidRPr="00565F9D">
        <w:rPr>
          <w:spacing w:val="-14"/>
          <w:sz w:val="20"/>
          <w:szCs w:val="20"/>
        </w:rPr>
        <w:t xml:space="preserve"> </w:t>
      </w:r>
      <w:r w:rsidRPr="00565F9D">
        <w:rPr>
          <w:sz w:val="20"/>
          <w:szCs w:val="20"/>
        </w:rPr>
        <w:t>объектов</w:t>
      </w:r>
      <w:r w:rsidRPr="00565F9D">
        <w:rPr>
          <w:spacing w:val="-14"/>
          <w:sz w:val="20"/>
          <w:szCs w:val="20"/>
        </w:rPr>
        <w:t xml:space="preserve"> </w:t>
      </w:r>
      <w:r w:rsidRPr="00565F9D">
        <w:rPr>
          <w:sz w:val="20"/>
          <w:szCs w:val="20"/>
        </w:rPr>
        <w:t>архитектурно-художественных элементов размещение данных конструкций осуществляется согласно дизайн-проекту размещения вывески.</w:t>
      </w:r>
    </w:p>
    <w:p w:rsidR="00D40C2E" w:rsidRPr="00565F9D" w:rsidRDefault="00D40C2E" w:rsidP="00D40C2E">
      <w:pPr>
        <w:pStyle w:val="ad"/>
        <w:ind w:left="0" w:firstLine="709"/>
        <w:jc w:val="both"/>
        <w:rPr>
          <w:sz w:val="20"/>
          <w:szCs w:val="20"/>
        </w:rPr>
      </w:pPr>
      <w:r w:rsidRPr="00565F9D">
        <w:rPr>
          <w:sz w:val="20"/>
          <w:szCs w:val="20"/>
        </w:rPr>
        <w:t>7.17. Местоположение</w:t>
      </w:r>
      <w:r w:rsidRPr="00565F9D">
        <w:rPr>
          <w:spacing w:val="-15"/>
          <w:sz w:val="20"/>
          <w:szCs w:val="20"/>
        </w:rPr>
        <w:t xml:space="preserve"> </w:t>
      </w:r>
      <w:r w:rsidRPr="00565F9D">
        <w:rPr>
          <w:sz w:val="20"/>
          <w:szCs w:val="20"/>
        </w:rPr>
        <w:t>и</w:t>
      </w:r>
      <w:r w:rsidRPr="00565F9D">
        <w:rPr>
          <w:spacing w:val="-15"/>
          <w:sz w:val="20"/>
          <w:szCs w:val="20"/>
        </w:rPr>
        <w:t xml:space="preserve"> </w:t>
      </w:r>
      <w:r w:rsidRPr="00565F9D">
        <w:rPr>
          <w:spacing w:val="-2"/>
          <w:sz w:val="20"/>
          <w:szCs w:val="20"/>
        </w:rPr>
        <w:t>параметры</w:t>
      </w:r>
      <w:r w:rsidRPr="00565F9D">
        <w:rPr>
          <w:sz w:val="20"/>
          <w:szCs w:val="20"/>
        </w:rPr>
        <w:t xml:space="preserve"> (размеры)</w:t>
      </w:r>
      <w:r w:rsidRPr="00565F9D">
        <w:rPr>
          <w:spacing w:val="-11"/>
          <w:sz w:val="20"/>
          <w:szCs w:val="20"/>
        </w:rPr>
        <w:t xml:space="preserve"> </w:t>
      </w:r>
      <w:r w:rsidRPr="00565F9D">
        <w:rPr>
          <w:spacing w:val="-2"/>
          <w:sz w:val="20"/>
          <w:szCs w:val="20"/>
        </w:rPr>
        <w:t xml:space="preserve">вывесок, </w:t>
      </w:r>
      <w:r w:rsidRPr="00565F9D">
        <w:rPr>
          <w:sz w:val="20"/>
          <w:szCs w:val="20"/>
        </w:rPr>
        <w:t>устанавливаемых</w:t>
      </w:r>
      <w:r w:rsidRPr="00565F9D">
        <w:rPr>
          <w:spacing w:val="-13"/>
          <w:sz w:val="20"/>
          <w:szCs w:val="20"/>
        </w:rPr>
        <w:t xml:space="preserve"> </w:t>
      </w:r>
      <w:r w:rsidRPr="00565F9D">
        <w:rPr>
          <w:sz w:val="20"/>
          <w:szCs w:val="20"/>
        </w:rPr>
        <w:t>на</w:t>
      </w:r>
      <w:r w:rsidRPr="00565F9D">
        <w:rPr>
          <w:spacing w:val="-13"/>
          <w:sz w:val="20"/>
          <w:szCs w:val="20"/>
        </w:rPr>
        <w:t xml:space="preserve"> </w:t>
      </w:r>
      <w:r w:rsidRPr="00565F9D">
        <w:rPr>
          <w:sz w:val="20"/>
          <w:szCs w:val="20"/>
        </w:rPr>
        <w:t>нестационарных</w:t>
      </w:r>
      <w:r w:rsidRPr="00565F9D">
        <w:rPr>
          <w:spacing w:val="-13"/>
          <w:sz w:val="20"/>
          <w:szCs w:val="20"/>
        </w:rPr>
        <w:t xml:space="preserve"> </w:t>
      </w:r>
      <w:r w:rsidRPr="00565F9D">
        <w:rPr>
          <w:sz w:val="20"/>
          <w:szCs w:val="20"/>
        </w:rPr>
        <w:t>торговых</w:t>
      </w:r>
      <w:r w:rsidRPr="00565F9D">
        <w:rPr>
          <w:spacing w:val="-13"/>
          <w:sz w:val="20"/>
          <w:szCs w:val="20"/>
        </w:rPr>
        <w:t xml:space="preserve"> </w:t>
      </w:r>
      <w:r w:rsidRPr="00565F9D">
        <w:rPr>
          <w:sz w:val="20"/>
          <w:szCs w:val="20"/>
        </w:rPr>
        <w:t>объектах</w:t>
      </w:r>
      <w:r w:rsidRPr="00565F9D">
        <w:rPr>
          <w:spacing w:val="-13"/>
          <w:sz w:val="20"/>
          <w:szCs w:val="20"/>
        </w:rPr>
        <w:t xml:space="preserve"> </w:t>
      </w:r>
      <w:r>
        <w:rPr>
          <w:sz w:val="20"/>
          <w:szCs w:val="20"/>
        </w:rPr>
        <w:t>площадью 12</w:t>
      </w:r>
      <w:r w:rsidRPr="00565F9D">
        <w:rPr>
          <w:sz w:val="20"/>
          <w:szCs w:val="20"/>
        </w:rPr>
        <w:t>м</w:t>
      </w:r>
      <w:r>
        <w:rPr>
          <w:sz w:val="20"/>
          <w:szCs w:val="20"/>
          <w:vertAlign w:val="superscript"/>
        </w:rPr>
        <w:t>2</w:t>
      </w:r>
      <w:r w:rsidRPr="00565F9D">
        <w:rPr>
          <w:sz w:val="20"/>
          <w:szCs w:val="20"/>
        </w:rPr>
        <w:t>, определяются типовыми архитектурными решениями нестационарных торговых объектов.</w:t>
      </w:r>
    </w:p>
    <w:p w:rsidR="00D40C2E" w:rsidRPr="00565F9D" w:rsidRDefault="00D40C2E" w:rsidP="00D40C2E">
      <w:pPr>
        <w:pStyle w:val="ad"/>
        <w:ind w:left="0" w:firstLine="709"/>
        <w:jc w:val="both"/>
        <w:rPr>
          <w:sz w:val="20"/>
          <w:szCs w:val="20"/>
        </w:rPr>
      </w:pPr>
      <w:r w:rsidRPr="00565F9D">
        <w:rPr>
          <w:sz w:val="20"/>
          <w:szCs w:val="20"/>
        </w:rPr>
        <w:t xml:space="preserve">На период размещения сезонного кафе при стационарном предприятии общественного питания </w:t>
      </w:r>
      <w:r w:rsidRPr="00565F9D">
        <w:rPr>
          <w:sz w:val="20"/>
          <w:szCs w:val="20"/>
        </w:rPr>
        <w:lastRenderedPageBreak/>
        <w:t xml:space="preserve">допускается размещение вывесок </w:t>
      </w:r>
      <w:r>
        <w:rPr>
          <w:sz w:val="20"/>
          <w:szCs w:val="20"/>
        </w:rPr>
        <w:t>путём</w:t>
      </w:r>
      <w:r w:rsidRPr="00565F9D">
        <w:rPr>
          <w:sz w:val="20"/>
          <w:szCs w:val="20"/>
        </w:rPr>
        <w:t xml:space="preserve"> нанесения надписей на маркизы и зонты, используемые для обустройства данного сезонного кафе. При этом высота размещаемых вывесок</w:t>
      </w:r>
      <w:r w:rsidRPr="00565F9D">
        <w:rPr>
          <w:spacing w:val="-6"/>
          <w:sz w:val="20"/>
          <w:szCs w:val="20"/>
        </w:rPr>
        <w:t xml:space="preserve"> </w:t>
      </w:r>
      <w:r w:rsidRPr="00565F9D">
        <w:rPr>
          <w:sz w:val="20"/>
          <w:szCs w:val="20"/>
        </w:rPr>
        <w:t>должна</w:t>
      </w:r>
      <w:r w:rsidRPr="00565F9D">
        <w:rPr>
          <w:spacing w:val="-6"/>
          <w:sz w:val="20"/>
          <w:szCs w:val="20"/>
        </w:rPr>
        <w:t xml:space="preserve"> </w:t>
      </w:r>
      <w:r w:rsidRPr="00565F9D">
        <w:rPr>
          <w:sz w:val="20"/>
          <w:szCs w:val="20"/>
        </w:rPr>
        <w:t>быть</w:t>
      </w:r>
      <w:r w:rsidRPr="00565F9D">
        <w:rPr>
          <w:spacing w:val="-6"/>
          <w:sz w:val="20"/>
          <w:szCs w:val="20"/>
        </w:rPr>
        <w:t xml:space="preserve"> </w:t>
      </w:r>
      <w:r w:rsidRPr="00565F9D">
        <w:rPr>
          <w:sz w:val="20"/>
          <w:szCs w:val="20"/>
        </w:rPr>
        <w:t>не</w:t>
      </w:r>
      <w:r w:rsidRPr="00565F9D">
        <w:rPr>
          <w:spacing w:val="-6"/>
          <w:sz w:val="20"/>
          <w:szCs w:val="20"/>
        </w:rPr>
        <w:t xml:space="preserve"> </w:t>
      </w:r>
      <w:r>
        <w:rPr>
          <w:sz w:val="20"/>
          <w:szCs w:val="20"/>
        </w:rPr>
        <w:t>более 0,2</w:t>
      </w:r>
      <w:r w:rsidRPr="00565F9D">
        <w:rPr>
          <w:sz w:val="20"/>
          <w:szCs w:val="20"/>
        </w:rPr>
        <w:t>м.</w:t>
      </w:r>
      <w:r w:rsidRPr="00565F9D">
        <w:rPr>
          <w:spacing w:val="-5"/>
          <w:sz w:val="20"/>
          <w:szCs w:val="20"/>
        </w:rPr>
        <w:t xml:space="preserve"> </w:t>
      </w:r>
      <w:r w:rsidRPr="00565F9D">
        <w:rPr>
          <w:sz w:val="20"/>
          <w:szCs w:val="20"/>
        </w:rPr>
        <w:t>В</w:t>
      </w:r>
      <w:r w:rsidRPr="00565F9D">
        <w:rPr>
          <w:spacing w:val="-6"/>
          <w:sz w:val="20"/>
          <w:szCs w:val="20"/>
        </w:rPr>
        <w:t xml:space="preserve"> </w:t>
      </w:r>
      <w:r w:rsidRPr="00565F9D">
        <w:rPr>
          <w:sz w:val="20"/>
          <w:szCs w:val="20"/>
        </w:rPr>
        <w:t>случае</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в</w:t>
      </w:r>
      <w:r w:rsidRPr="00565F9D">
        <w:rPr>
          <w:spacing w:val="-6"/>
          <w:sz w:val="20"/>
          <w:szCs w:val="20"/>
        </w:rPr>
        <w:t xml:space="preserve"> </w:t>
      </w:r>
      <w:r w:rsidRPr="00565F9D">
        <w:rPr>
          <w:sz w:val="20"/>
          <w:szCs w:val="20"/>
        </w:rPr>
        <w:t>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w:t>
      </w:r>
      <w:r w:rsidRPr="00565F9D">
        <w:rPr>
          <w:spacing w:val="40"/>
          <w:sz w:val="20"/>
          <w:szCs w:val="20"/>
        </w:rPr>
        <w:t xml:space="preserve"> </w:t>
      </w:r>
      <w:r>
        <w:rPr>
          <w:sz w:val="20"/>
          <w:szCs w:val="20"/>
        </w:rPr>
        <w:t>0,3</w:t>
      </w:r>
      <w:r w:rsidRPr="00565F9D">
        <w:rPr>
          <w:sz w:val="20"/>
          <w:szCs w:val="20"/>
        </w:rPr>
        <w:t>м, а информационное поле</w:t>
      </w:r>
      <w:r w:rsidRPr="00565F9D">
        <w:rPr>
          <w:spacing w:val="40"/>
          <w:sz w:val="20"/>
          <w:szCs w:val="20"/>
        </w:rPr>
        <w:t xml:space="preserve"> </w:t>
      </w:r>
      <w:r w:rsidRPr="00565F9D">
        <w:rPr>
          <w:sz w:val="20"/>
          <w:szCs w:val="20"/>
        </w:rPr>
        <w:t>(текстовая часть) и декоративно-художественные</w:t>
      </w:r>
      <w:r w:rsidRPr="00565F9D">
        <w:rPr>
          <w:spacing w:val="-13"/>
          <w:sz w:val="20"/>
          <w:szCs w:val="20"/>
        </w:rPr>
        <w:t xml:space="preserve"> </w:t>
      </w:r>
      <w:r w:rsidRPr="00565F9D">
        <w:rPr>
          <w:sz w:val="20"/>
          <w:szCs w:val="20"/>
        </w:rPr>
        <w:t>элементы</w:t>
      </w:r>
      <w:r w:rsidRPr="00565F9D">
        <w:rPr>
          <w:spacing w:val="-13"/>
          <w:sz w:val="20"/>
          <w:szCs w:val="20"/>
        </w:rPr>
        <w:t xml:space="preserve"> </w:t>
      </w:r>
      <w:r w:rsidRPr="00565F9D">
        <w:rPr>
          <w:sz w:val="20"/>
          <w:szCs w:val="20"/>
        </w:rPr>
        <w:t>вывески</w:t>
      </w:r>
      <w:r w:rsidRPr="00565F9D">
        <w:rPr>
          <w:spacing w:val="-13"/>
          <w:sz w:val="20"/>
          <w:szCs w:val="20"/>
        </w:rPr>
        <w:t xml:space="preserve"> </w:t>
      </w:r>
      <w:r w:rsidRPr="00565F9D">
        <w:rPr>
          <w:sz w:val="20"/>
          <w:szCs w:val="20"/>
        </w:rPr>
        <w:t>должны</w:t>
      </w:r>
      <w:r w:rsidRPr="00565F9D">
        <w:rPr>
          <w:spacing w:val="-13"/>
          <w:sz w:val="20"/>
          <w:szCs w:val="20"/>
        </w:rPr>
        <w:t xml:space="preserve"> </w:t>
      </w:r>
      <w:r w:rsidRPr="00565F9D">
        <w:rPr>
          <w:sz w:val="20"/>
          <w:szCs w:val="20"/>
        </w:rPr>
        <w:t>быть</w:t>
      </w:r>
      <w:r w:rsidRPr="00565F9D">
        <w:rPr>
          <w:spacing w:val="-13"/>
          <w:sz w:val="20"/>
          <w:szCs w:val="20"/>
        </w:rPr>
        <w:t xml:space="preserve"> </w:t>
      </w:r>
      <w:r w:rsidRPr="00565F9D">
        <w:rPr>
          <w:sz w:val="20"/>
          <w:szCs w:val="20"/>
        </w:rPr>
        <w:t>размещены на единой горизонтальной оси.</w:t>
      </w:r>
    </w:p>
    <w:p w:rsidR="00D40C2E" w:rsidRPr="00565F9D" w:rsidRDefault="00D40C2E" w:rsidP="00D40C2E">
      <w:pPr>
        <w:pStyle w:val="ad"/>
        <w:ind w:left="0" w:firstLine="709"/>
        <w:jc w:val="both"/>
        <w:rPr>
          <w:sz w:val="20"/>
          <w:szCs w:val="20"/>
        </w:rPr>
      </w:pPr>
      <w:r w:rsidRPr="00565F9D">
        <w:rPr>
          <w:sz w:val="20"/>
          <w:szCs w:val="20"/>
        </w:rPr>
        <w:t xml:space="preserve">7.18. Для нежилых помещений, расположенных в </w:t>
      </w:r>
      <w:proofErr w:type="spellStart"/>
      <w:r w:rsidRPr="00565F9D">
        <w:rPr>
          <w:sz w:val="20"/>
          <w:szCs w:val="20"/>
        </w:rPr>
        <w:t>стилобатной</w:t>
      </w:r>
      <w:proofErr w:type="spellEnd"/>
      <w:r w:rsidRPr="00565F9D">
        <w:rPr>
          <w:sz w:val="20"/>
          <w:szCs w:val="20"/>
        </w:rPr>
        <w:t xml:space="preserve"> части жилого дома, имеющего этажность 2</w:t>
      </w:r>
      <w:r>
        <w:rPr>
          <w:sz w:val="20"/>
          <w:szCs w:val="20"/>
        </w:rPr>
        <w:t xml:space="preserve"> (два)</w:t>
      </w:r>
      <w:r w:rsidRPr="00565F9D">
        <w:rPr>
          <w:sz w:val="20"/>
          <w:szCs w:val="20"/>
        </w:rPr>
        <w:t xml:space="preserve"> и более, размещение информационных конструкций на фасаде здания осуществляется по критериям,</w:t>
      </w:r>
      <w:r w:rsidRPr="00565F9D">
        <w:rPr>
          <w:spacing w:val="-7"/>
          <w:sz w:val="20"/>
          <w:szCs w:val="20"/>
        </w:rPr>
        <w:t xml:space="preserve"> </w:t>
      </w:r>
      <w:r w:rsidRPr="00565F9D">
        <w:rPr>
          <w:sz w:val="20"/>
          <w:szCs w:val="20"/>
        </w:rPr>
        <w:t>указанным</w:t>
      </w:r>
      <w:r w:rsidRPr="00565F9D">
        <w:rPr>
          <w:spacing w:val="-9"/>
          <w:sz w:val="20"/>
          <w:szCs w:val="20"/>
        </w:rPr>
        <w:t xml:space="preserve"> </w:t>
      </w:r>
      <w:r>
        <w:rPr>
          <w:spacing w:val="-9"/>
          <w:sz w:val="20"/>
          <w:szCs w:val="20"/>
        </w:rPr>
        <w:t xml:space="preserve">в </w:t>
      </w:r>
      <w:r w:rsidRPr="00565F9D">
        <w:rPr>
          <w:sz w:val="20"/>
          <w:szCs w:val="20"/>
        </w:rPr>
        <w:t>настоящих Правил</w:t>
      </w:r>
      <w:r>
        <w:rPr>
          <w:sz w:val="20"/>
          <w:szCs w:val="20"/>
        </w:rPr>
        <w:t>ах</w:t>
      </w:r>
      <w:r w:rsidRPr="00565F9D">
        <w:rPr>
          <w:sz w:val="20"/>
          <w:szCs w:val="20"/>
        </w:rPr>
        <w:t xml:space="preserve">. Настенные информационные конструкции, размещаемые в </w:t>
      </w:r>
      <w:proofErr w:type="spellStart"/>
      <w:r w:rsidRPr="00565F9D">
        <w:rPr>
          <w:sz w:val="20"/>
          <w:szCs w:val="20"/>
        </w:rPr>
        <w:t>стилобатной</w:t>
      </w:r>
      <w:proofErr w:type="spellEnd"/>
      <w:r w:rsidRPr="00565F9D">
        <w:rPr>
          <w:sz w:val="20"/>
          <w:szCs w:val="20"/>
        </w:rPr>
        <w:t xml:space="preserve"> части здания, представляют собой </w:t>
      </w:r>
      <w:r>
        <w:rPr>
          <w:sz w:val="20"/>
          <w:szCs w:val="20"/>
        </w:rPr>
        <w:t>объём</w:t>
      </w:r>
      <w:r w:rsidRPr="00565F9D">
        <w:rPr>
          <w:sz w:val="20"/>
          <w:szCs w:val="20"/>
        </w:rPr>
        <w:t>ные буквы и символы без использования подложки.</w:t>
      </w:r>
    </w:p>
    <w:p w:rsidR="00D40C2E" w:rsidRPr="00565F9D" w:rsidRDefault="00D40C2E" w:rsidP="00D40C2E">
      <w:pPr>
        <w:pStyle w:val="ad"/>
        <w:ind w:left="0" w:firstLine="0"/>
        <w:jc w:val="center"/>
        <w:rPr>
          <w:sz w:val="20"/>
          <w:szCs w:val="20"/>
        </w:rPr>
      </w:pPr>
    </w:p>
    <w:p w:rsidR="00D40C2E" w:rsidRDefault="00D40C2E" w:rsidP="00D40C2E">
      <w:pPr>
        <w:pStyle w:val="ad"/>
        <w:ind w:left="0" w:firstLine="0"/>
        <w:jc w:val="center"/>
        <w:rPr>
          <w:b/>
          <w:sz w:val="20"/>
          <w:szCs w:val="20"/>
        </w:rPr>
      </w:pPr>
      <w:r w:rsidRPr="00565F9D">
        <w:rPr>
          <w:b/>
          <w:sz w:val="20"/>
          <w:szCs w:val="20"/>
        </w:rPr>
        <w:t>8. Требования к размещению указателей с наименованиями ул</w:t>
      </w:r>
      <w:r>
        <w:rPr>
          <w:b/>
          <w:sz w:val="20"/>
          <w:szCs w:val="20"/>
        </w:rPr>
        <w:t>иц и номерами домов</w:t>
      </w:r>
    </w:p>
    <w:p w:rsidR="00D40C2E" w:rsidRPr="00565F9D" w:rsidRDefault="00D40C2E" w:rsidP="00D40C2E">
      <w:pPr>
        <w:pStyle w:val="ad"/>
        <w:ind w:left="0" w:firstLine="0"/>
        <w:jc w:val="center"/>
        <w:rPr>
          <w:b/>
          <w:sz w:val="20"/>
          <w:szCs w:val="20"/>
        </w:rPr>
      </w:pPr>
      <w:r w:rsidRPr="00565F9D">
        <w:rPr>
          <w:b/>
          <w:sz w:val="20"/>
          <w:szCs w:val="20"/>
        </w:rPr>
        <w:t>на зданиях,</w:t>
      </w:r>
      <w:r>
        <w:rPr>
          <w:b/>
          <w:sz w:val="20"/>
          <w:szCs w:val="20"/>
        </w:rPr>
        <w:t xml:space="preserve"> </w:t>
      </w:r>
      <w:r w:rsidRPr="00565F9D">
        <w:rPr>
          <w:b/>
          <w:sz w:val="20"/>
          <w:szCs w:val="20"/>
        </w:rPr>
        <w:t>строениях и сооружениях</w:t>
      </w:r>
    </w:p>
    <w:p w:rsidR="00D40C2E" w:rsidRPr="00565F9D" w:rsidRDefault="00D40C2E" w:rsidP="00D40C2E">
      <w:pPr>
        <w:spacing w:after="0" w:line="240" w:lineRule="auto"/>
        <w:ind w:firstLine="709"/>
        <w:jc w:val="both"/>
        <w:rPr>
          <w:sz w:val="20"/>
          <w:szCs w:val="20"/>
        </w:rPr>
      </w:pPr>
      <w:r w:rsidRPr="00565F9D">
        <w:rPr>
          <w:sz w:val="20"/>
          <w:szCs w:val="20"/>
        </w:rPr>
        <w:t>8.1. Указатели наименований улиц и номеров домов (далее – домовые указатели) на</w:t>
      </w:r>
      <w:r w:rsidRPr="00565F9D">
        <w:rPr>
          <w:spacing w:val="-4"/>
          <w:sz w:val="20"/>
          <w:szCs w:val="20"/>
        </w:rPr>
        <w:t xml:space="preserve"> </w:t>
      </w:r>
      <w:r w:rsidRPr="00565F9D">
        <w:rPr>
          <w:sz w:val="20"/>
          <w:szCs w:val="20"/>
        </w:rPr>
        <w:t>территории</w:t>
      </w:r>
      <w:r w:rsidRPr="00565F9D">
        <w:rPr>
          <w:spacing w:val="-4"/>
          <w:sz w:val="20"/>
          <w:szCs w:val="20"/>
        </w:rPr>
        <w:t xml:space="preserve"> муниципального образования </w:t>
      </w:r>
      <w:r w:rsidRPr="00565F9D">
        <w:rPr>
          <w:sz w:val="20"/>
          <w:szCs w:val="20"/>
        </w:rPr>
        <w:t>размещаются</w:t>
      </w:r>
      <w:r w:rsidRPr="00565F9D">
        <w:rPr>
          <w:spacing w:val="-4"/>
          <w:sz w:val="20"/>
          <w:szCs w:val="20"/>
        </w:rPr>
        <w:t xml:space="preserve"> </w:t>
      </w:r>
      <w:r w:rsidRPr="00565F9D">
        <w:rPr>
          <w:sz w:val="20"/>
          <w:szCs w:val="20"/>
        </w:rPr>
        <w:t>на</w:t>
      </w:r>
      <w:r w:rsidRPr="00565F9D">
        <w:rPr>
          <w:spacing w:val="-4"/>
          <w:sz w:val="20"/>
          <w:szCs w:val="20"/>
        </w:rPr>
        <w:t xml:space="preserve"> </w:t>
      </w:r>
      <w:r w:rsidRPr="00565F9D">
        <w:rPr>
          <w:sz w:val="20"/>
          <w:szCs w:val="20"/>
        </w:rPr>
        <w:t>фасадах</w:t>
      </w:r>
      <w:r w:rsidRPr="00565F9D">
        <w:rPr>
          <w:spacing w:val="-4"/>
          <w:sz w:val="20"/>
          <w:szCs w:val="20"/>
        </w:rPr>
        <w:t xml:space="preserve"> </w:t>
      </w:r>
      <w:r w:rsidRPr="00565F9D">
        <w:rPr>
          <w:sz w:val="20"/>
          <w:szCs w:val="20"/>
        </w:rPr>
        <w:t>зданий, строений</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сооружений</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представляют</w:t>
      </w:r>
      <w:r w:rsidRPr="00565F9D">
        <w:rPr>
          <w:spacing w:val="-10"/>
          <w:sz w:val="20"/>
          <w:szCs w:val="20"/>
        </w:rPr>
        <w:t xml:space="preserve"> </w:t>
      </w:r>
      <w:r w:rsidRPr="00565F9D">
        <w:rPr>
          <w:sz w:val="20"/>
          <w:szCs w:val="20"/>
        </w:rPr>
        <w:t>собой</w:t>
      </w:r>
      <w:r w:rsidRPr="00565F9D">
        <w:rPr>
          <w:spacing w:val="-10"/>
          <w:sz w:val="20"/>
          <w:szCs w:val="20"/>
        </w:rPr>
        <w:t xml:space="preserve"> </w:t>
      </w:r>
      <w:r w:rsidRPr="00565F9D">
        <w:rPr>
          <w:sz w:val="20"/>
          <w:szCs w:val="20"/>
        </w:rPr>
        <w:t>унифицированные</w:t>
      </w:r>
      <w:r w:rsidRPr="00565F9D">
        <w:rPr>
          <w:spacing w:val="-10"/>
          <w:sz w:val="20"/>
          <w:szCs w:val="20"/>
        </w:rPr>
        <w:t xml:space="preserve"> </w:t>
      </w:r>
      <w:r w:rsidRPr="00565F9D">
        <w:rPr>
          <w:sz w:val="20"/>
          <w:szCs w:val="20"/>
        </w:rPr>
        <w:t>элементы ориентирующей информации,</w:t>
      </w:r>
      <w:r w:rsidRPr="00565F9D">
        <w:rPr>
          <w:spacing w:val="40"/>
          <w:sz w:val="20"/>
          <w:szCs w:val="20"/>
        </w:rPr>
        <w:t xml:space="preserve"> </w:t>
      </w:r>
      <w:r w:rsidRPr="00565F9D">
        <w:rPr>
          <w:sz w:val="20"/>
          <w:szCs w:val="20"/>
        </w:rPr>
        <w:t>обозначающие наименования улиц, номера домов, корпусов, подъездов и квартир в них.</w:t>
      </w:r>
    </w:p>
    <w:p w:rsidR="00D40C2E" w:rsidRPr="00565F9D" w:rsidRDefault="00D40C2E" w:rsidP="00D40C2E">
      <w:pPr>
        <w:spacing w:after="0" w:line="240" w:lineRule="auto"/>
        <w:ind w:firstLine="709"/>
        <w:jc w:val="both"/>
        <w:rPr>
          <w:sz w:val="20"/>
          <w:szCs w:val="20"/>
        </w:rPr>
      </w:pPr>
      <w:r w:rsidRPr="00565F9D">
        <w:rPr>
          <w:sz w:val="20"/>
          <w:szCs w:val="20"/>
        </w:rPr>
        <w:t>8.2. Домовые указатели представляют собой конструкцию, изготовленную</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антивандальном</w:t>
      </w:r>
      <w:r w:rsidRPr="00565F9D">
        <w:rPr>
          <w:spacing w:val="-10"/>
          <w:sz w:val="20"/>
          <w:szCs w:val="20"/>
        </w:rPr>
        <w:t xml:space="preserve"> </w:t>
      </w:r>
      <w:r w:rsidRPr="00565F9D">
        <w:rPr>
          <w:sz w:val="20"/>
          <w:szCs w:val="20"/>
        </w:rPr>
        <w:t>исполнении,</w:t>
      </w:r>
      <w:r w:rsidRPr="00565F9D">
        <w:rPr>
          <w:spacing w:val="-8"/>
          <w:sz w:val="20"/>
          <w:szCs w:val="20"/>
        </w:rPr>
        <w:t xml:space="preserve"> </w:t>
      </w:r>
      <w:r w:rsidRPr="00565F9D">
        <w:rPr>
          <w:sz w:val="20"/>
          <w:szCs w:val="20"/>
        </w:rPr>
        <w:t>размерами</w:t>
      </w:r>
      <w:r w:rsidRPr="00565F9D">
        <w:rPr>
          <w:spacing w:val="-8"/>
          <w:sz w:val="20"/>
          <w:szCs w:val="20"/>
        </w:rPr>
        <w:t xml:space="preserve"> </w:t>
      </w:r>
      <w:r w:rsidRPr="00565F9D">
        <w:rPr>
          <w:sz w:val="20"/>
          <w:szCs w:val="20"/>
        </w:rPr>
        <w:t>1300х325мм</w:t>
      </w:r>
      <w:r w:rsidRPr="00565F9D">
        <w:rPr>
          <w:spacing w:val="-10"/>
          <w:sz w:val="20"/>
          <w:szCs w:val="20"/>
        </w:rPr>
        <w:t xml:space="preserve"> </w:t>
      </w:r>
      <w:r w:rsidRPr="00565F9D">
        <w:rPr>
          <w:sz w:val="20"/>
          <w:szCs w:val="20"/>
        </w:rPr>
        <w:t>для указателя наименования улицы,</w:t>
      </w:r>
      <w:r w:rsidRPr="00565F9D">
        <w:rPr>
          <w:spacing w:val="40"/>
          <w:sz w:val="20"/>
          <w:szCs w:val="20"/>
        </w:rPr>
        <w:t xml:space="preserve"> </w:t>
      </w:r>
      <w:r w:rsidRPr="00565F9D">
        <w:rPr>
          <w:sz w:val="20"/>
          <w:szCs w:val="20"/>
        </w:rPr>
        <w:t>325х325мм</w:t>
      </w:r>
      <w:r w:rsidRPr="00565F9D">
        <w:rPr>
          <w:spacing w:val="40"/>
          <w:sz w:val="20"/>
          <w:szCs w:val="20"/>
        </w:rPr>
        <w:t xml:space="preserve"> </w:t>
      </w:r>
      <w:r w:rsidRPr="00565F9D">
        <w:rPr>
          <w:sz w:val="20"/>
          <w:szCs w:val="20"/>
        </w:rPr>
        <w:t>–</w:t>
      </w:r>
      <w:r w:rsidRPr="00565F9D">
        <w:rPr>
          <w:spacing w:val="40"/>
          <w:sz w:val="20"/>
          <w:szCs w:val="20"/>
        </w:rPr>
        <w:t xml:space="preserve"> </w:t>
      </w:r>
      <w:r w:rsidRPr="00565F9D">
        <w:rPr>
          <w:sz w:val="20"/>
          <w:szCs w:val="20"/>
        </w:rPr>
        <w:t>для домового указателя номера дома;</w:t>
      </w:r>
      <w:r w:rsidRPr="00565F9D">
        <w:rPr>
          <w:spacing w:val="40"/>
          <w:sz w:val="20"/>
          <w:szCs w:val="20"/>
        </w:rPr>
        <w:t xml:space="preserve"> </w:t>
      </w:r>
      <w:r w:rsidRPr="00565F9D">
        <w:rPr>
          <w:sz w:val="20"/>
          <w:szCs w:val="20"/>
        </w:rPr>
        <w:t>синий фон,</w:t>
      </w:r>
      <w:r w:rsidRPr="00565F9D">
        <w:rPr>
          <w:spacing w:val="40"/>
          <w:sz w:val="20"/>
          <w:szCs w:val="20"/>
        </w:rPr>
        <w:t xml:space="preserve"> </w:t>
      </w:r>
      <w:r w:rsidRPr="00565F9D">
        <w:rPr>
          <w:sz w:val="20"/>
          <w:szCs w:val="20"/>
        </w:rPr>
        <w:t xml:space="preserve">белый цвет для основного и дополнительного </w:t>
      </w:r>
      <w:r w:rsidRPr="00565F9D">
        <w:rPr>
          <w:spacing w:val="-2"/>
          <w:sz w:val="20"/>
          <w:szCs w:val="20"/>
        </w:rPr>
        <w:t>текста.</w:t>
      </w:r>
    </w:p>
    <w:p w:rsidR="00D40C2E" w:rsidRPr="00565F9D" w:rsidRDefault="00D40C2E" w:rsidP="00D40C2E">
      <w:pPr>
        <w:pStyle w:val="ad"/>
        <w:ind w:left="0" w:firstLine="709"/>
        <w:jc w:val="both"/>
        <w:rPr>
          <w:sz w:val="20"/>
          <w:szCs w:val="20"/>
        </w:rPr>
      </w:pPr>
      <w:r w:rsidRPr="00565F9D">
        <w:rPr>
          <w:sz w:val="20"/>
          <w:szCs w:val="20"/>
        </w:rPr>
        <w:t>Для</w:t>
      </w:r>
      <w:r w:rsidRPr="00565F9D">
        <w:rPr>
          <w:spacing w:val="-14"/>
          <w:sz w:val="20"/>
          <w:szCs w:val="20"/>
        </w:rPr>
        <w:t xml:space="preserve"> </w:t>
      </w:r>
      <w:r w:rsidRPr="00565F9D">
        <w:rPr>
          <w:sz w:val="20"/>
          <w:szCs w:val="20"/>
        </w:rPr>
        <w:t>домового</w:t>
      </w:r>
      <w:r w:rsidRPr="00565F9D">
        <w:rPr>
          <w:spacing w:val="-14"/>
          <w:sz w:val="20"/>
          <w:szCs w:val="20"/>
        </w:rPr>
        <w:t xml:space="preserve"> </w:t>
      </w:r>
      <w:r w:rsidRPr="00565F9D">
        <w:rPr>
          <w:sz w:val="20"/>
          <w:szCs w:val="20"/>
        </w:rPr>
        <w:t>указателя</w:t>
      </w:r>
      <w:r w:rsidRPr="00565F9D">
        <w:rPr>
          <w:spacing w:val="-14"/>
          <w:sz w:val="20"/>
          <w:szCs w:val="20"/>
        </w:rPr>
        <w:t xml:space="preserve"> </w:t>
      </w:r>
      <w:r w:rsidRPr="00565F9D">
        <w:rPr>
          <w:sz w:val="20"/>
          <w:szCs w:val="20"/>
        </w:rPr>
        <w:t>допускается</w:t>
      </w:r>
      <w:r w:rsidRPr="00565F9D">
        <w:rPr>
          <w:spacing w:val="-14"/>
          <w:sz w:val="20"/>
          <w:szCs w:val="20"/>
        </w:rPr>
        <w:t xml:space="preserve"> </w:t>
      </w:r>
      <w:r w:rsidRPr="00565F9D">
        <w:rPr>
          <w:sz w:val="20"/>
          <w:szCs w:val="20"/>
        </w:rPr>
        <w:t>совмещенное</w:t>
      </w:r>
      <w:r w:rsidRPr="00565F9D">
        <w:rPr>
          <w:spacing w:val="-14"/>
          <w:sz w:val="20"/>
          <w:szCs w:val="20"/>
        </w:rPr>
        <w:t xml:space="preserve"> </w:t>
      </w:r>
      <w:r w:rsidRPr="00565F9D">
        <w:rPr>
          <w:sz w:val="20"/>
          <w:szCs w:val="20"/>
        </w:rPr>
        <w:t>размещение наименования улицы и номера дома на конструкции размерами 1300х325мм.</w:t>
      </w:r>
    </w:p>
    <w:p w:rsidR="00D40C2E" w:rsidRPr="00565F9D" w:rsidRDefault="00D40C2E" w:rsidP="00D40C2E">
      <w:pPr>
        <w:pStyle w:val="ad"/>
        <w:ind w:left="0" w:firstLine="709"/>
        <w:jc w:val="both"/>
        <w:rPr>
          <w:sz w:val="20"/>
          <w:szCs w:val="20"/>
        </w:rPr>
      </w:pPr>
      <w:r w:rsidRPr="00565F9D">
        <w:rPr>
          <w:sz w:val="20"/>
          <w:szCs w:val="20"/>
        </w:rPr>
        <w:t>8.3. Домовые указатели должны быть с высокими</w:t>
      </w:r>
      <w:r w:rsidRPr="00565F9D">
        <w:rPr>
          <w:spacing w:val="40"/>
          <w:sz w:val="20"/>
          <w:szCs w:val="20"/>
        </w:rPr>
        <w:t xml:space="preserve"> </w:t>
      </w:r>
      <w:r w:rsidRPr="00565F9D">
        <w:rPr>
          <w:sz w:val="20"/>
          <w:szCs w:val="20"/>
        </w:rPr>
        <w:t>декоративными и эксплуатационными</w:t>
      </w:r>
      <w:r w:rsidRPr="00565F9D">
        <w:rPr>
          <w:spacing w:val="-14"/>
          <w:sz w:val="20"/>
          <w:szCs w:val="20"/>
        </w:rPr>
        <w:t xml:space="preserve"> </w:t>
      </w:r>
      <w:r w:rsidRPr="00565F9D">
        <w:rPr>
          <w:sz w:val="20"/>
          <w:szCs w:val="20"/>
        </w:rPr>
        <w:t>качествами,</w:t>
      </w:r>
      <w:r w:rsidRPr="00565F9D">
        <w:rPr>
          <w:spacing w:val="-6"/>
          <w:sz w:val="20"/>
          <w:szCs w:val="20"/>
        </w:rPr>
        <w:t xml:space="preserve"> </w:t>
      </w:r>
      <w:r w:rsidRPr="00565F9D">
        <w:rPr>
          <w:sz w:val="20"/>
          <w:szCs w:val="20"/>
        </w:rPr>
        <w:t>устойчивы</w:t>
      </w:r>
      <w:r w:rsidRPr="00565F9D">
        <w:rPr>
          <w:spacing w:val="-14"/>
          <w:sz w:val="20"/>
          <w:szCs w:val="20"/>
        </w:rPr>
        <w:t xml:space="preserve"> </w:t>
      </w:r>
      <w:r w:rsidRPr="00565F9D">
        <w:rPr>
          <w:sz w:val="20"/>
          <w:szCs w:val="20"/>
        </w:rPr>
        <w:t>к</w:t>
      </w:r>
      <w:r w:rsidRPr="00565F9D">
        <w:rPr>
          <w:spacing w:val="-14"/>
          <w:sz w:val="20"/>
          <w:szCs w:val="20"/>
        </w:rPr>
        <w:t xml:space="preserve"> </w:t>
      </w:r>
      <w:r w:rsidRPr="00565F9D">
        <w:rPr>
          <w:sz w:val="20"/>
          <w:szCs w:val="20"/>
        </w:rPr>
        <w:t>воздействию</w:t>
      </w:r>
      <w:r w:rsidRPr="00565F9D">
        <w:rPr>
          <w:spacing w:val="-14"/>
          <w:sz w:val="20"/>
          <w:szCs w:val="20"/>
        </w:rPr>
        <w:t xml:space="preserve"> </w:t>
      </w:r>
      <w:r w:rsidRPr="00565F9D">
        <w:rPr>
          <w:sz w:val="20"/>
          <w:szCs w:val="20"/>
        </w:rPr>
        <w:t xml:space="preserve">климатических </w:t>
      </w:r>
      <w:r w:rsidRPr="00565F9D">
        <w:rPr>
          <w:spacing w:val="-2"/>
          <w:sz w:val="20"/>
          <w:szCs w:val="20"/>
        </w:rPr>
        <w:t>условий,</w:t>
      </w:r>
      <w:r w:rsidRPr="00565F9D">
        <w:rPr>
          <w:sz w:val="20"/>
          <w:szCs w:val="20"/>
        </w:rPr>
        <w:t xml:space="preserve"> иметь гарантированную антикоррозийную стойкость. Конструктивное решение домовых указателей должно обеспечивать прочность,</w:t>
      </w:r>
      <w:r w:rsidRPr="00565F9D">
        <w:rPr>
          <w:spacing w:val="-2"/>
          <w:sz w:val="20"/>
          <w:szCs w:val="20"/>
        </w:rPr>
        <w:t xml:space="preserve"> </w:t>
      </w:r>
      <w:r w:rsidRPr="00565F9D">
        <w:rPr>
          <w:sz w:val="20"/>
          <w:szCs w:val="20"/>
        </w:rPr>
        <w:t>удобство</w:t>
      </w:r>
      <w:r w:rsidRPr="00565F9D">
        <w:rPr>
          <w:spacing w:val="-2"/>
          <w:sz w:val="20"/>
          <w:szCs w:val="20"/>
        </w:rPr>
        <w:t xml:space="preserve"> </w:t>
      </w:r>
      <w:r w:rsidRPr="00565F9D">
        <w:rPr>
          <w:sz w:val="20"/>
          <w:szCs w:val="20"/>
        </w:rPr>
        <w:t>крепежа,</w:t>
      </w:r>
      <w:r w:rsidRPr="00565F9D">
        <w:rPr>
          <w:spacing w:val="-2"/>
          <w:sz w:val="20"/>
          <w:szCs w:val="20"/>
        </w:rPr>
        <w:t xml:space="preserve"> </w:t>
      </w:r>
      <w:r w:rsidRPr="00565F9D">
        <w:rPr>
          <w:sz w:val="20"/>
          <w:szCs w:val="20"/>
        </w:rPr>
        <w:t>удобство</w:t>
      </w:r>
      <w:r w:rsidRPr="00565F9D">
        <w:rPr>
          <w:spacing w:val="-2"/>
          <w:sz w:val="20"/>
          <w:szCs w:val="20"/>
        </w:rPr>
        <w:t xml:space="preserve"> </w:t>
      </w:r>
      <w:r w:rsidRPr="00565F9D">
        <w:rPr>
          <w:sz w:val="20"/>
          <w:szCs w:val="20"/>
        </w:rPr>
        <w:t>обслуживания</w:t>
      </w:r>
      <w:r w:rsidRPr="00565F9D">
        <w:rPr>
          <w:spacing w:val="-2"/>
          <w:sz w:val="20"/>
          <w:szCs w:val="20"/>
        </w:rPr>
        <w:t xml:space="preserve"> </w:t>
      </w:r>
      <w:r w:rsidRPr="00565F9D">
        <w:rPr>
          <w:sz w:val="20"/>
          <w:szCs w:val="20"/>
        </w:rPr>
        <w:t>(очистки, ремонта).</w:t>
      </w:r>
    </w:p>
    <w:p w:rsidR="00D40C2E" w:rsidRPr="00565F9D" w:rsidRDefault="00D40C2E" w:rsidP="00D40C2E">
      <w:pPr>
        <w:pStyle w:val="ad"/>
        <w:ind w:left="0" w:firstLine="709"/>
        <w:jc w:val="both"/>
        <w:rPr>
          <w:spacing w:val="-2"/>
          <w:sz w:val="20"/>
          <w:szCs w:val="20"/>
        </w:rPr>
      </w:pPr>
      <w:r w:rsidRPr="00565F9D">
        <w:rPr>
          <w:sz w:val="20"/>
          <w:szCs w:val="20"/>
        </w:rPr>
        <w:t>8.4. Домовые</w:t>
      </w:r>
      <w:r w:rsidRPr="00565F9D">
        <w:rPr>
          <w:spacing w:val="-11"/>
          <w:sz w:val="20"/>
          <w:szCs w:val="20"/>
        </w:rPr>
        <w:t xml:space="preserve"> </w:t>
      </w:r>
      <w:r w:rsidRPr="00565F9D">
        <w:rPr>
          <w:sz w:val="20"/>
          <w:szCs w:val="20"/>
        </w:rPr>
        <w:t>указатели</w:t>
      </w:r>
      <w:r w:rsidRPr="00565F9D">
        <w:rPr>
          <w:spacing w:val="-11"/>
          <w:sz w:val="20"/>
          <w:szCs w:val="20"/>
        </w:rPr>
        <w:t xml:space="preserve"> </w:t>
      </w:r>
      <w:r w:rsidRPr="00565F9D">
        <w:rPr>
          <w:sz w:val="20"/>
          <w:szCs w:val="20"/>
        </w:rPr>
        <w:t>размещаются</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соответствии</w:t>
      </w:r>
      <w:r w:rsidRPr="00565F9D">
        <w:rPr>
          <w:spacing w:val="-11"/>
          <w:sz w:val="20"/>
          <w:szCs w:val="20"/>
        </w:rPr>
        <w:t xml:space="preserve"> </w:t>
      </w:r>
      <w:r w:rsidRPr="00565F9D">
        <w:rPr>
          <w:sz w:val="20"/>
          <w:szCs w:val="20"/>
        </w:rPr>
        <w:t>со</w:t>
      </w:r>
      <w:r w:rsidRPr="00565F9D">
        <w:rPr>
          <w:spacing w:val="-11"/>
          <w:sz w:val="20"/>
          <w:szCs w:val="20"/>
        </w:rPr>
        <w:t xml:space="preserve"> </w:t>
      </w:r>
      <w:r>
        <w:rPr>
          <w:sz w:val="20"/>
          <w:szCs w:val="20"/>
        </w:rPr>
        <w:t>следующим</w:t>
      </w:r>
      <w:r w:rsidRPr="00565F9D">
        <w:rPr>
          <w:sz w:val="20"/>
          <w:szCs w:val="20"/>
        </w:rPr>
        <w:t xml:space="preserve">и </w:t>
      </w:r>
      <w:r w:rsidRPr="00565F9D">
        <w:rPr>
          <w:spacing w:val="-2"/>
          <w:sz w:val="20"/>
          <w:szCs w:val="20"/>
        </w:rPr>
        <w:t>требованиями:</w:t>
      </w:r>
    </w:p>
    <w:p w:rsidR="00D40C2E" w:rsidRPr="00565F9D" w:rsidRDefault="00D40C2E" w:rsidP="00D40C2E">
      <w:pPr>
        <w:pStyle w:val="ad"/>
        <w:ind w:left="0" w:firstLine="709"/>
        <w:jc w:val="both"/>
        <w:rPr>
          <w:sz w:val="20"/>
          <w:szCs w:val="20"/>
        </w:rPr>
      </w:pPr>
      <w:r>
        <w:rPr>
          <w:spacing w:val="-2"/>
          <w:sz w:val="20"/>
          <w:szCs w:val="20"/>
        </w:rPr>
        <w:t>-</w:t>
      </w:r>
      <w:r w:rsidRPr="00565F9D">
        <w:rPr>
          <w:spacing w:val="-2"/>
          <w:sz w:val="20"/>
          <w:szCs w:val="20"/>
        </w:rPr>
        <w:t xml:space="preserve"> </w:t>
      </w:r>
      <w:r w:rsidRPr="00565F9D">
        <w:rPr>
          <w:sz w:val="20"/>
          <w:szCs w:val="20"/>
        </w:rPr>
        <w:t>по</w:t>
      </w:r>
      <w:r w:rsidRPr="00565F9D">
        <w:rPr>
          <w:spacing w:val="-9"/>
          <w:sz w:val="20"/>
          <w:szCs w:val="20"/>
        </w:rPr>
        <w:t xml:space="preserve"> </w:t>
      </w:r>
      <w:r w:rsidRPr="00565F9D">
        <w:rPr>
          <w:sz w:val="20"/>
          <w:szCs w:val="20"/>
        </w:rPr>
        <w:t>горизонтали</w:t>
      </w:r>
      <w:r w:rsidRPr="00565F9D">
        <w:rPr>
          <w:spacing w:val="-8"/>
          <w:sz w:val="20"/>
          <w:szCs w:val="20"/>
        </w:rPr>
        <w:t xml:space="preserve"> </w:t>
      </w:r>
      <w:r w:rsidRPr="00565F9D">
        <w:rPr>
          <w:sz w:val="20"/>
          <w:szCs w:val="20"/>
        </w:rPr>
        <w:t>–</w:t>
      </w:r>
      <w:r w:rsidRPr="00565F9D">
        <w:rPr>
          <w:spacing w:val="-8"/>
          <w:sz w:val="20"/>
          <w:szCs w:val="20"/>
        </w:rPr>
        <w:t xml:space="preserve"> </w:t>
      </w:r>
      <w:r w:rsidRPr="00565F9D">
        <w:rPr>
          <w:sz w:val="20"/>
          <w:szCs w:val="20"/>
        </w:rPr>
        <w:t>на расстоянии</w:t>
      </w:r>
      <w:r w:rsidRPr="00565F9D">
        <w:rPr>
          <w:spacing w:val="-8"/>
          <w:sz w:val="20"/>
          <w:szCs w:val="20"/>
        </w:rPr>
        <w:t xml:space="preserve"> </w:t>
      </w:r>
      <w:r w:rsidRPr="00565F9D">
        <w:rPr>
          <w:sz w:val="20"/>
          <w:szCs w:val="20"/>
        </w:rPr>
        <w:t>не</w:t>
      </w:r>
      <w:r w:rsidRPr="00565F9D">
        <w:rPr>
          <w:spacing w:val="-8"/>
          <w:sz w:val="20"/>
          <w:szCs w:val="20"/>
        </w:rPr>
        <w:t xml:space="preserve"> </w:t>
      </w:r>
      <w:r w:rsidRPr="00565F9D">
        <w:rPr>
          <w:sz w:val="20"/>
          <w:szCs w:val="20"/>
        </w:rPr>
        <w:t>менее</w:t>
      </w:r>
      <w:r w:rsidRPr="00565F9D">
        <w:rPr>
          <w:spacing w:val="-9"/>
          <w:sz w:val="20"/>
          <w:szCs w:val="20"/>
        </w:rPr>
        <w:t xml:space="preserve"> </w:t>
      </w:r>
      <w:r w:rsidRPr="00565F9D">
        <w:rPr>
          <w:sz w:val="20"/>
          <w:szCs w:val="20"/>
        </w:rPr>
        <w:t>450мм</w:t>
      </w:r>
      <w:r w:rsidRPr="00565F9D">
        <w:rPr>
          <w:spacing w:val="-8"/>
          <w:sz w:val="20"/>
          <w:szCs w:val="20"/>
        </w:rPr>
        <w:t xml:space="preserve"> </w:t>
      </w:r>
      <w:r w:rsidRPr="00565F9D">
        <w:rPr>
          <w:sz w:val="20"/>
          <w:szCs w:val="20"/>
        </w:rPr>
        <w:t>от</w:t>
      </w:r>
      <w:r w:rsidRPr="00565F9D">
        <w:rPr>
          <w:spacing w:val="-8"/>
          <w:sz w:val="20"/>
          <w:szCs w:val="20"/>
        </w:rPr>
        <w:t xml:space="preserve"> </w:t>
      </w:r>
      <w:r w:rsidRPr="00565F9D">
        <w:rPr>
          <w:sz w:val="20"/>
          <w:szCs w:val="20"/>
        </w:rPr>
        <w:t>угла</w:t>
      </w:r>
      <w:r w:rsidRPr="00565F9D">
        <w:rPr>
          <w:spacing w:val="-9"/>
          <w:sz w:val="20"/>
          <w:szCs w:val="20"/>
        </w:rPr>
        <w:t xml:space="preserve"> </w:t>
      </w:r>
      <w:r w:rsidRPr="00565F9D">
        <w:rPr>
          <w:spacing w:val="-2"/>
          <w:sz w:val="20"/>
          <w:szCs w:val="20"/>
        </w:rPr>
        <w:t>здания;</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по</w:t>
      </w:r>
      <w:r w:rsidRPr="00565F9D">
        <w:rPr>
          <w:spacing w:val="-5"/>
          <w:sz w:val="20"/>
          <w:szCs w:val="20"/>
        </w:rPr>
        <w:t xml:space="preserve"> </w:t>
      </w:r>
      <w:r w:rsidRPr="00565F9D">
        <w:rPr>
          <w:sz w:val="20"/>
          <w:szCs w:val="20"/>
        </w:rPr>
        <w:t>вертикали</w:t>
      </w:r>
      <w:r w:rsidRPr="00565F9D">
        <w:rPr>
          <w:spacing w:val="-4"/>
          <w:sz w:val="20"/>
          <w:szCs w:val="20"/>
        </w:rPr>
        <w:t xml:space="preserve"> </w:t>
      </w:r>
      <w:r w:rsidRPr="00565F9D">
        <w:rPr>
          <w:sz w:val="20"/>
          <w:szCs w:val="20"/>
        </w:rPr>
        <w:t>–</w:t>
      </w:r>
      <w:r w:rsidRPr="00565F9D">
        <w:rPr>
          <w:spacing w:val="-6"/>
          <w:sz w:val="20"/>
          <w:szCs w:val="20"/>
        </w:rPr>
        <w:t xml:space="preserve"> </w:t>
      </w:r>
      <w:r w:rsidRPr="00565F9D">
        <w:rPr>
          <w:sz w:val="20"/>
          <w:szCs w:val="20"/>
        </w:rPr>
        <w:t>на</w:t>
      </w:r>
      <w:r w:rsidRPr="00565F9D">
        <w:rPr>
          <w:spacing w:val="-5"/>
          <w:sz w:val="20"/>
          <w:szCs w:val="20"/>
        </w:rPr>
        <w:t xml:space="preserve"> </w:t>
      </w:r>
      <w:r w:rsidRPr="00565F9D">
        <w:rPr>
          <w:sz w:val="20"/>
          <w:szCs w:val="20"/>
        </w:rPr>
        <w:t>расстоянии</w:t>
      </w:r>
      <w:r w:rsidRPr="00565F9D">
        <w:rPr>
          <w:spacing w:val="-5"/>
          <w:sz w:val="20"/>
          <w:szCs w:val="20"/>
        </w:rPr>
        <w:t xml:space="preserve"> </w:t>
      </w:r>
      <w:r w:rsidRPr="00565F9D">
        <w:rPr>
          <w:sz w:val="20"/>
          <w:szCs w:val="20"/>
        </w:rPr>
        <w:t>от</w:t>
      </w:r>
      <w:r w:rsidRPr="00565F9D">
        <w:rPr>
          <w:spacing w:val="-5"/>
          <w:sz w:val="20"/>
          <w:szCs w:val="20"/>
        </w:rPr>
        <w:t xml:space="preserve"> </w:t>
      </w:r>
      <w:r w:rsidRPr="00565F9D">
        <w:rPr>
          <w:sz w:val="20"/>
          <w:szCs w:val="20"/>
        </w:rPr>
        <w:t>2,5</w:t>
      </w:r>
      <w:r>
        <w:rPr>
          <w:sz w:val="20"/>
          <w:szCs w:val="20"/>
        </w:rPr>
        <w:t>м</w:t>
      </w:r>
      <w:r w:rsidRPr="00565F9D">
        <w:rPr>
          <w:spacing w:val="-5"/>
          <w:sz w:val="20"/>
          <w:szCs w:val="20"/>
        </w:rPr>
        <w:t xml:space="preserve"> </w:t>
      </w:r>
      <w:r w:rsidRPr="00565F9D">
        <w:rPr>
          <w:sz w:val="20"/>
          <w:szCs w:val="20"/>
        </w:rPr>
        <w:t>до</w:t>
      </w:r>
      <w:r w:rsidRPr="00565F9D">
        <w:rPr>
          <w:spacing w:val="-5"/>
          <w:sz w:val="20"/>
          <w:szCs w:val="20"/>
        </w:rPr>
        <w:t xml:space="preserve"> </w:t>
      </w:r>
      <w:r w:rsidRPr="00565F9D">
        <w:rPr>
          <w:sz w:val="20"/>
          <w:szCs w:val="20"/>
        </w:rPr>
        <w:t>3,0м</w:t>
      </w:r>
      <w:r w:rsidRPr="00565F9D">
        <w:rPr>
          <w:spacing w:val="-5"/>
          <w:sz w:val="20"/>
          <w:szCs w:val="20"/>
        </w:rPr>
        <w:t xml:space="preserve"> </w:t>
      </w:r>
      <w:r w:rsidRPr="00565F9D">
        <w:rPr>
          <w:sz w:val="20"/>
          <w:szCs w:val="20"/>
        </w:rPr>
        <w:t>от</w:t>
      </w:r>
      <w:r w:rsidRPr="00565F9D">
        <w:rPr>
          <w:spacing w:val="-5"/>
          <w:sz w:val="20"/>
          <w:szCs w:val="20"/>
        </w:rPr>
        <w:t xml:space="preserve"> </w:t>
      </w:r>
      <w:r w:rsidRPr="00565F9D">
        <w:rPr>
          <w:sz w:val="20"/>
          <w:szCs w:val="20"/>
        </w:rPr>
        <w:t>земли,</w:t>
      </w:r>
      <w:r w:rsidRPr="00565F9D">
        <w:rPr>
          <w:spacing w:val="-5"/>
          <w:sz w:val="20"/>
          <w:szCs w:val="20"/>
        </w:rPr>
        <w:t xml:space="preserve"> </w:t>
      </w:r>
      <w:r w:rsidRPr="00565F9D">
        <w:rPr>
          <w:sz w:val="20"/>
          <w:szCs w:val="20"/>
        </w:rPr>
        <w:t>как</w:t>
      </w:r>
      <w:r w:rsidRPr="00565F9D">
        <w:rPr>
          <w:spacing w:val="-5"/>
          <w:sz w:val="20"/>
          <w:szCs w:val="20"/>
        </w:rPr>
        <w:t xml:space="preserve"> </w:t>
      </w:r>
      <w:r w:rsidRPr="00565F9D">
        <w:rPr>
          <w:sz w:val="20"/>
          <w:szCs w:val="20"/>
        </w:rPr>
        <w:t xml:space="preserve">правило, между </w:t>
      </w:r>
      <w:r>
        <w:rPr>
          <w:sz w:val="20"/>
          <w:szCs w:val="20"/>
        </w:rPr>
        <w:t>1 (</w:t>
      </w:r>
      <w:r w:rsidRPr="00565F9D">
        <w:rPr>
          <w:sz w:val="20"/>
          <w:szCs w:val="20"/>
        </w:rPr>
        <w:t>первым</w:t>
      </w:r>
      <w:r>
        <w:rPr>
          <w:sz w:val="20"/>
          <w:szCs w:val="20"/>
        </w:rPr>
        <w:t>)</w:t>
      </w:r>
      <w:r w:rsidRPr="00565F9D">
        <w:rPr>
          <w:spacing w:val="40"/>
          <w:sz w:val="20"/>
          <w:szCs w:val="20"/>
        </w:rPr>
        <w:t xml:space="preserve"> </w:t>
      </w:r>
      <w:r w:rsidRPr="00565F9D">
        <w:rPr>
          <w:sz w:val="20"/>
          <w:szCs w:val="20"/>
        </w:rPr>
        <w:t xml:space="preserve">и </w:t>
      </w:r>
      <w:r>
        <w:rPr>
          <w:sz w:val="20"/>
          <w:szCs w:val="20"/>
        </w:rPr>
        <w:t>2 (</w:t>
      </w:r>
      <w:r w:rsidRPr="00565F9D">
        <w:rPr>
          <w:sz w:val="20"/>
          <w:szCs w:val="20"/>
        </w:rPr>
        <w:t>вторым</w:t>
      </w:r>
      <w:r>
        <w:rPr>
          <w:sz w:val="20"/>
          <w:szCs w:val="20"/>
        </w:rPr>
        <w:t>)</w:t>
      </w:r>
      <w:r w:rsidRPr="00565F9D">
        <w:rPr>
          <w:sz w:val="20"/>
          <w:szCs w:val="20"/>
        </w:rPr>
        <w:t xml:space="preserve"> этажами здания;</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на</w:t>
      </w:r>
      <w:r w:rsidRPr="00565F9D">
        <w:rPr>
          <w:spacing w:val="-7"/>
          <w:sz w:val="20"/>
          <w:szCs w:val="20"/>
        </w:rPr>
        <w:t xml:space="preserve"> </w:t>
      </w:r>
      <w:r w:rsidRPr="00565F9D">
        <w:rPr>
          <w:sz w:val="20"/>
          <w:szCs w:val="20"/>
        </w:rPr>
        <w:t>улицах</w:t>
      </w:r>
      <w:r w:rsidRPr="00565F9D">
        <w:rPr>
          <w:spacing w:val="-7"/>
          <w:sz w:val="20"/>
          <w:szCs w:val="20"/>
        </w:rPr>
        <w:t xml:space="preserve"> </w:t>
      </w:r>
      <w:r w:rsidRPr="00565F9D">
        <w:rPr>
          <w:sz w:val="20"/>
          <w:szCs w:val="20"/>
        </w:rPr>
        <w:t>с</w:t>
      </w:r>
      <w:r w:rsidRPr="00565F9D">
        <w:rPr>
          <w:spacing w:val="-7"/>
          <w:sz w:val="20"/>
          <w:szCs w:val="20"/>
        </w:rPr>
        <w:t xml:space="preserve"> </w:t>
      </w:r>
      <w:r w:rsidRPr="00565F9D">
        <w:rPr>
          <w:sz w:val="20"/>
          <w:szCs w:val="20"/>
        </w:rPr>
        <w:t>односторонним</w:t>
      </w:r>
      <w:r w:rsidRPr="00565F9D">
        <w:rPr>
          <w:spacing w:val="-7"/>
          <w:sz w:val="20"/>
          <w:szCs w:val="20"/>
        </w:rPr>
        <w:t xml:space="preserve"> </w:t>
      </w:r>
      <w:r w:rsidRPr="00565F9D">
        <w:rPr>
          <w:sz w:val="20"/>
          <w:szCs w:val="20"/>
        </w:rPr>
        <w:t>движением</w:t>
      </w:r>
      <w:r w:rsidRPr="00565F9D">
        <w:rPr>
          <w:spacing w:val="-7"/>
          <w:sz w:val="20"/>
          <w:szCs w:val="20"/>
        </w:rPr>
        <w:t xml:space="preserve"> </w:t>
      </w:r>
      <w:r w:rsidRPr="00565F9D">
        <w:rPr>
          <w:sz w:val="20"/>
          <w:szCs w:val="20"/>
        </w:rPr>
        <w:t>транспорта – на</w:t>
      </w:r>
      <w:r w:rsidRPr="00565F9D">
        <w:rPr>
          <w:spacing w:val="-7"/>
          <w:sz w:val="20"/>
          <w:szCs w:val="20"/>
        </w:rPr>
        <w:t xml:space="preserve"> </w:t>
      </w:r>
      <w:r w:rsidRPr="00565F9D">
        <w:rPr>
          <w:sz w:val="20"/>
          <w:szCs w:val="20"/>
        </w:rPr>
        <w:t>стороне фасада, ближней по направлению движения транспорта;</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у</w:t>
      </w:r>
      <w:r w:rsidRPr="00565F9D">
        <w:rPr>
          <w:spacing w:val="-5"/>
          <w:sz w:val="20"/>
          <w:szCs w:val="20"/>
        </w:rPr>
        <w:t xml:space="preserve"> </w:t>
      </w:r>
      <w:r w:rsidRPr="00565F9D">
        <w:rPr>
          <w:sz w:val="20"/>
          <w:szCs w:val="20"/>
        </w:rPr>
        <w:t>арки – на</w:t>
      </w:r>
      <w:r w:rsidRPr="00565F9D">
        <w:rPr>
          <w:spacing w:val="-5"/>
          <w:sz w:val="20"/>
          <w:szCs w:val="20"/>
        </w:rPr>
        <w:t xml:space="preserve"> </w:t>
      </w:r>
      <w:r w:rsidRPr="00565F9D">
        <w:rPr>
          <w:sz w:val="20"/>
          <w:szCs w:val="20"/>
        </w:rPr>
        <w:t>расстоянии</w:t>
      </w:r>
      <w:r w:rsidRPr="00565F9D">
        <w:rPr>
          <w:spacing w:val="-5"/>
          <w:sz w:val="20"/>
          <w:szCs w:val="20"/>
        </w:rPr>
        <w:t xml:space="preserve"> </w:t>
      </w:r>
      <w:r w:rsidRPr="00565F9D">
        <w:rPr>
          <w:sz w:val="20"/>
          <w:szCs w:val="20"/>
        </w:rPr>
        <w:t>не</w:t>
      </w:r>
      <w:r w:rsidRPr="00565F9D">
        <w:rPr>
          <w:spacing w:val="-5"/>
          <w:sz w:val="20"/>
          <w:szCs w:val="20"/>
        </w:rPr>
        <w:t xml:space="preserve"> </w:t>
      </w:r>
      <w:r w:rsidRPr="00565F9D">
        <w:rPr>
          <w:sz w:val="20"/>
          <w:szCs w:val="20"/>
        </w:rPr>
        <w:t>менее 450мм</w:t>
      </w:r>
      <w:r w:rsidRPr="00565F9D">
        <w:rPr>
          <w:spacing w:val="-5"/>
          <w:sz w:val="20"/>
          <w:szCs w:val="20"/>
        </w:rPr>
        <w:t xml:space="preserve"> </w:t>
      </w:r>
      <w:r w:rsidRPr="00565F9D">
        <w:rPr>
          <w:sz w:val="20"/>
          <w:szCs w:val="20"/>
        </w:rPr>
        <w:t>от</w:t>
      </w:r>
      <w:r w:rsidRPr="00565F9D">
        <w:rPr>
          <w:spacing w:val="-5"/>
          <w:sz w:val="20"/>
          <w:szCs w:val="20"/>
        </w:rPr>
        <w:t xml:space="preserve"> </w:t>
      </w:r>
      <w:r w:rsidRPr="00565F9D">
        <w:rPr>
          <w:sz w:val="20"/>
          <w:szCs w:val="20"/>
        </w:rPr>
        <w:t>арки</w:t>
      </w:r>
      <w:r w:rsidRPr="00565F9D">
        <w:rPr>
          <w:spacing w:val="-5"/>
          <w:sz w:val="20"/>
          <w:szCs w:val="20"/>
        </w:rPr>
        <w:t xml:space="preserve"> </w:t>
      </w:r>
      <w:r w:rsidRPr="00565F9D">
        <w:rPr>
          <w:sz w:val="20"/>
          <w:szCs w:val="20"/>
        </w:rPr>
        <w:t>с</w:t>
      </w:r>
      <w:r w:rsidRPr="00565F9D">
        <w:rPr>
          <w:spacing w:val="-5"/>
          <w:sz w:val="20"/>
          <w:szCs w:val="20"/>
        </w:rPr>
        <w:t xml:space="preserve"> </w:t>
      </w:r>
      <w:r w:rsidRPr="00565F9D">
        <w:rPr>
          <w:sz w:val="20"/>
          <w:szCs w:val="20"/>
        </w:rPr>
        <w:t>правой</w:t>
      </w:r>
      <w:r w:rsidRPr="00565F9D">
        <w:rPr>
          <w:spacing w:val="-5"/>
          <w:sz w:val="20"/>
          <w:szCs w:val="20"/>
        </w:rPr>
        <w:t xml:space="preserve"> </w:t>
      </w:r>
      <w:r w:rsidRPr="00565F9D">
        <w:rPr>
          <w:sz w:val="20"/>
          <w:szCs w:val="20"/>
        </w:rPr>
        <w:t xml:space="preserve">стороны или над </w:t>
      </w:r>
      <w:r>
        <w:rPr>
          <w:sz w:val="20"/>
          <w:szCs w:val="20"/>
        </w:rPr>
        <w:t>проём</w:t>
      </w:r>
      <w:r w:rsidRPr="00565F9D">
        <w:rPr>
          <w:sz w:val="20"/>
          <w:szCs w:val="20"/>
        </w:rPr>
        <w:t>ом;</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на дворовых фасадах – в простенке</w:t>
      </w:r>
      <w:r w:rsidRPr="00565F9D">
        <w:rPr>
          <w:spacing w:val="-16"/>
          <w:sz w:val="20"/>
          <w:szCs w:val="20"/>
        </w:rPr>
        <w:t xml:space="preserve"> </w:t>
      </w:r>
      <w:r w:rsidRPr="00565F9D">
        <w:rPr>
          <w:sz w:val="20"/>
          <w:szCs w:val="20"/>
        </w:rPr>
        <w:t>со</w:t>
      </w:r>
      <w:r w:rsidRPr="00565F9D">
        <w:rPr>
          <w:spacing w:val="-16"/>
          <w:sz w:val="20"/>
          <w:szCs w:val="20"/>
        </w:rPr>
        <w:t xml:space="preserve"> </w:t>
      </w:r>
      <w:r w:rsidRPr="00565F9D">
        <w:rPr>
          <w:sz w:val="20"/>
          <w:szCs w:val="20"/>
        </w:rPr>
        <w:t>стороны внутриквартального проезда;</w:t>
      </w:r>
    </w:p>
    <w:p w:rsidR="00D40C2E" w:rsidRPr="00565F9D" w:rsidRDefault="00D40C2E" w:rsidP="00D40C2E">
      <w:pPr>
        <w:pStyle w:val="ad"/>
        <w:ind w:left="0" w:firstLine="709"/>
        <w:jc w:val="both"/>
        <w:rPr>
          <w:spacing w:val="-2"/>
          <w:sz w:val="20"/>
          <w:szCs w:val="20"/>
        </w:rPr>
      </w:pPr>
      <w:r>
        <w:rPr>
          <w:sz w:val="20"/>
          <w:szCs w:val="20"/>
        </w:rPr>
        <w:t>-</w:t>
      </w:r>
      <w:r w:rsidRPr="00565F9D">
        <w:rPr>
          <w:sz w:val="20"/>
          <w:szCs w:val="20"/>
        </w:rPr>
        <w:t xml:space="preserve"> при</w:t>
      </w:r>
      <w:r w:rsidRPr="00565F9D">
        <w:rPr>
          <w:spacing w:val="-11"/>
          <w:sz w:val="20"/>
          <w:szCs w:val="20"/>
        </w:rPr>
        <w:t xml:space="preserve"> </w:t>
      </w:r>
      <w:r w:rsidRPr="00565F9D">
        <w:rPr>
          <w:sz w:val="20"/>
          <w:szCs w:val="20"/>
        </w:rPr>
        <w:t>длине</w:t>
      </w:r>
      <w:r w:rsidRPr="00565F9D">
        <w:rPr>
          <w:spacing w:val="-11"/>
          <w:sz w:val="20"/>
          <w:szCs w:val="20"/>
        </w:rPr>
        <w:t xml:space="preserve"> </w:t>
      </w:r>
      <w:r w:rsidRPr="00565F9D">
        <w:rPr>
          <w:sz w:val="20"/>
          <w:szCs w:val="20"/>
        </w:rPr>
        <w:t>фасада</w:t>
      </w:r>
      <w:r w:rsidRPr="00565F9D">
        <w:rPr>
          <w:spacing w:val="-10"/>
          <w:sz w:val="20"/>
          <w:szCs w:val="20"/>
        </w:rPr>
        <w:t xml:space="preserve"> </w:t>
      </w:r>
      <w:r w:rsidRPr="00565F9D">
        <w:rPr>
          <w:sz w:val="20"/>
          <w:szCs w:val="20"/>
        </w:rPr>
        <w:t>более</w:t>
      </w:r>
      <w:r w:rsidRPr="00565F9D">
        <w:rPr>
          <w:spacing w:val="-11"/>
          <w:sz w:val="20"/>
          <w:szCs w:val="20"/>
        </w:rPr>
        <w:t xml:space="preserve"> </w:t>
      </w:r>
      <w:r w:rsidRPr="00565F9D">
        <w:rPr>
          <w:sz w:val="20"/>
          <w:szCs w:val="20"/>
        </w:rPr>
        <w:t>100м</w:t>
      </w:r>
      <w:r w:rsidRPr="00565F9D">
        <w:rPr>
          <w:spacing w:val="-11"/>
          <w:sz w:val="20"/>
          <w:szCs w:val="20"/>
        </w:rPr>
        <w:t xml:space="preserve"> </w:t>
      </w:r>
      <w:r w:rsidRPr="00565F9D">
        <w:rPr>
          <w:sz w:val="20"/>
          <w:szCs w:val="20"/>
        </w:rPr>
        <w:t>–</w:t>
      </w:r>
      <w:r w:rsidRPr="00565F9D">
        <w:rPr>
          <w:spacing w:val="-11"/>
          <w:sz w:val="20"/>
          <w:szCs w:val="20"/>
        </w:rPr>
        <w:t xml:space="preserve"> </w:t>
      </w:r>
      <w:r w:rsidRPr="00565F9D">
        <w:rPr>
          <w:sz w:val="20"/>
          <w:szCs w:val="20"/>
        </w:rPr>
        <w:t>на его</w:t>
      </w:r>
      <w:r w:rsidRPr="00565F9D">
        <w:rPr>
          <w:spacing w:val="-11"/>
          <w:sz w:val="20"/>
          <w:szCs w:val="20"/>
        </w:rPr>
        <w:t xml:space="preserve"> </w:t>
      </w:r>
      <w:r w:rsidRPr="00565F9D">
        <w:rPr>
          <w:sz w:val="20"/>
          <w:szCs w:val="20"/>
        </w:rPr>
        <w:t>противоположных</w:t>
      </w:r>
      <w:r w:rsidRPr="00565F9D">
        <w:rPr>
          <w:spacing w:val="-10"/>
          <w:sz w:val="20"/>
          <w:szCs w:val="20"/>
        </w:rPr>
        <w:t xml:space="preserve"> </w:t>
      </w:r>
      <w:r w:rsidRPr="00565F9D">
        <w:rPr>
          <w:spacing w:val="-2"/>
          <w:sz w:val="20"/>
          <w:szCs w:val="20"/>
        </w:rPr>
        <w:t>сторонах;</w:t>
      </w:r>
    </w:p>
    <w:p w:rsidR="00D40C2E" w:rsidRPr="00565F9D" w:rsidRDefault="00D40C2E" w:rsidP="00D40C2E">
      <w:pPr>
        <w:pStyle w:val="ad"/>
        <w:ind w:left="0" w:firstLine="709"/>
        <w:jc w:val="both"/>
        <w:rPr>
          <w:sz w:val="20"/>
          <w:szCs w:val="20"/>
        </w:rPr>
      </w:pPr>
      <w:r>
        <w:rPr>
          <w:spacing w:val="-2"/>
          <w:sz w:val="20"/>
          <w:szCs w:val="20"/>
        </w:rPr>
        <w:t>-</w:t>
      </w:r>
      <w:r w:rsidRPr="00565F9D">
        <w:rPr>
          <w:spacing w:val="-2"/>
          <w:sz w:val="20"/>
          <w:szCs w:val="20"/>
        </w:rPr>
        <w:t xml:space="preserve"> </w:t>
      </w:r>
      <w:r w:rsidRPr="00565F9D">
        <w:rPr>
          <w:sz w:val="20"/>
          <w:szCs w:val="20"/>
        </w:rPr>
        <w:t>при</w:t>
      </w:r>
      <w:r w:rsidRPr="00565F9D">
        <w:rPr>
          <w:spacing w:val="-8"/>
          <w:sz w:val="20"/>
          <w:szCs w:val="20"/>
        </w:rPr>
        <w:t xml:space="preserve"> </w:t>
      </w:r>
      <w:r w:rsidRPr="00565F9D">
        <w:rPr>
          <w:sz w:val="20"/>
          <w:szCs w:val="20"/>
        </w:rPr>
        <w:t>расположении</w:t>
      </w:r>
      <w:r w:rsidRPr="00565F9D">
        <w:rPr>
          <w:spacing w:val="-8"/>
          <w:sz w:val="20"/>
          <w:szCs w:val="20"/>
        </w:rPr>
        <w:t xml:space="preserve"> </w:t>
      </w:r>
      <w:r w:rsidRPr="00565F9D">
        <w:rPr>
          <w:sz w:val="20"/>
          <w:szCs w:val="20"/>
        </w:rPr>
        <w:t>здания</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перекрестке</w:t>
      </w:r>
      <w:r w:rsidRPr="00565F9D">
        <w:rPr>
          <w:spacing w:val="-8"/>
          <w:sz w:val="20"/>
          <w:szCs w:val="20"/>
        </w:rPr>
        <w:t xml:space="preserve"> </w:t>
      </w:r>
      <w:r w:rsidRPr="00565F9D">
        <w:rPr>
          <w:sz w:val="20"/>
          <w:szCs w:val="20"/>
        </w:rPr>
        <w:t>или</w:t>
      </w:r>
      <w:r w:rsidRPr="00565F9D">
        <w:rPr>
          <w:spacing w:val="-8"/>
          <w:sz w:val="20"/>
          <w:szCs w:val="20"/>
        </w:rPr>
        <w:t xml:space="preserve"> </w:t>
      </w:r>
      <w:r w:rsidRPr="00565F9D">
        <w:rPr>
          <w:sz w:val="20"/>
          <w:szCs w:val="20"/>
        </w:rPr>
        <w:t>при</w:t>
      </w:r>
      <w:r w:rsidRPr="00565F9D">
        <w:rPr>
          <w:spacing w:val="-8"/>
          <w:sz w:val="20"/>
          <w:szCs w:val="20"/>
        </w:rPr>
        <w:t xml:space="preserve"> </w:t>
      </w:r>
      <w:r w:rsidRPr="00565F9D">
        <w:rPr>
          <w:sz w:val="20"/>
          <w:szCs w:val="20"/>
        </w:rPr>
        <w:t>общей</w:t>
      </w:r>
      <w:r w:rsidRPr="00565F9D">
        <w:rPr>
          <w:spacing w:val="-8"/>
          <w:sz w:val="20"/>
          <w:szCs w:val="20"/>
        </w:rPr>
        <w:t xml:space="preserve"> </w:t>
      </w:r>
      <w:r w:rsidRPr="00565F9D">
        <w:rPr>
          <w:sz w:val="20"/>
          <w:szCs w:val="20"/>
        </w:rPr>
        <w:t>длине периметра здания более</w:t>
      </w:r>
      <w:r w:rsidRPr="00565F9D">
        <w:rPr>
          <w:spacing w:val="40"/>
          <w:sz w:val="20"/>
          <w:szCs w:val="20"/>
        </w:rPr>
        <w:t xml:space="preserve"> </w:t>
      </w:r>
      <w:r w:rsidRPr="00565F9D">
        <w:rPr>
          <w:sz w:val="20"/>
          <w:szCs w:val="20"/>
        </w:rPr>
        <w:t xml:space="preserve">100м допускается размещение более </w:t>
      </w:r>
      <w:r>
        <w:rPr>
          <w:sz w:val="20"/>
          <w:szCs w:val="20"/>
        </w:rPr>
        <w:t>1 (</w:t>
      </w:r>
      <w:r w:rsidRPr="00565F9D">
        <w:rPr>
          <w:sz w:val="20"/>
          <w:szCs w:val="20"/>
        </w:rPr>
        <w:t>одного</w:t>
      </w:r>
      <w:r>
        <w:rPr>
          <w:sz w:val="20"/>
          <w:szCs w:val="20"/>
        </w:rPr>
        <w:t>)</w:t>
      </w:r>
      <w:r w:rsidRPr="00565F9D">
        <w:rPr>
          <w:sz w:val="20"/>
          <w:szCs w:val="20"/>
        </w:rPr>
        <w:t xml:space="preserve"> домового указателя;</w:t>
      </w:r>
    </w:p>
    <w:p w:rsidR="00D40C2E" w:rsidRPr="00565F9D" w:rsidRDefault="00D40C2E" w:rsidP="00D40C2E">
      <w:pPr>
        <w:pStyle w:val="ad"/>
        <w:ind w:left="0" w:firstLine="709"/>
        <w:jc w:val="both"/>
        <w:rPr>
          <w:sz w:val="20"/>
          <w:szCs w:val="20"/>
        </w:rPr>
      </w:pPr>
      <w:r>
        <w:rPr>
          <w:sz w:val="20"/>
          <w:szCs w:val="20"/>
        </w:rPr>
        <w:t>-</w:t>
      </w:r>
      <w:r w:rsidRPr="00565F9D">
        <w:rPr>
          <w:sz w:val="20"/>
          <w:szCs w:val="20"/>
        </w:rPr>
        <w:t xml:space="preserve"> на</w:t>
      </w:r>
      <w:r w:rsidRPr="00565F9D">
        <w:rPr>
          <w:spacing w:val="-9"/>
          <w:sz w:val="20"/>
          <w:szCs w:val="20"/>
        </w:rPr>
        <w:t xml:space="preserve"> </w:t>
      </w:r>
      <w:r w:rsidRPr="00565F9D">
        <w:rPr>
          <w:sz w:val="20"/>
          <w:szCs w:val="20"/>
        </w:rPr>
        <w:t>участке</w:t>
      </w:r>
      <w:r w:rsidRPr="00565F9D">
        <w:rPr>
          <w:spacing w:val="-9"/>
          <w:sz w:val="20"/>
          <w:szCs w:val="20"/>
        </w:rPr>
        <w:t xml:space="preserve"> </w:t>
      </w:r>
      <w:r w:rsidRPr="00565F9D">
        <w:rPr>
          <w:sz w:val="20"/>
          <w:szCs w:val="20"/>
        </w:rPr>
        <w:t>фасада, свободном</w:t>
      </w:r>
      <w:r w:rsidRPr="00565F9D">
        <w:rPr>
          <w:spacing w:val="-9"/>
          <w:sz w:val="20"/>
          <w:szCs w:val="20"/>
        </w:rPr>
        <w:t xml:space="preserve"> </w:t>
      </w:r>
      <w:r w:rsidRPr="00565F9D">
        <w:rPr>
          <w:sz w:val="20"/>
          <w:szCs w:val="20"/>
        </w:rPr>
        <w:t>от</w:t>
      </w:r>
      <w:r w:rsidRPr="00565F9D">
        <w:rPr>
          <w:spacing w:val="-9"/>
          <w:sz w:val="20"/>
          <w:szCs w:val="20"/>
        </w:rPr>
        <w:t xml:space="preserve"> </w:t>
      </w:r>
      <w:r w:rsidRPr="00565F9D">
        <w:rPr>
          <w:sz w:val="20"/>
          <w:szCs w:val="20"/>
        </w:rPr>
        <w:t>выступающих</w:t>
      </w:r>
      <w:r w:rsidRPr="00565F9D">
        <w:rPr>
          <w:spacing w:val="-9"/>
          <w:sz w:val="20"/>
          <w:szCs w:val="20"/>
        </w:rPr>
        <w:t xml:space="preserve"> </w:t>
      </w:r>
      <w:r w:rsidRPr="00565F9D">
        <w:rPr>
          <w:sz w:val="20"/>
          <w:szCs w:val="20"/>
        </w:rPr>
        <w:t>архитектурных</w:t>
      </w:r>
      <w:r w:rsidRPr="00565F9D">
        <w:rPr>
          <w:spacing w:val="-9"/>
          <w:sz w:val="20"/>
          <w:szCs w:val="20"/>
        </w:rPr>
        <w:t xml:space="preserve"> </w:t>
      </w:r>
      <w:r w:rsidRPr="00565F9D">
        <w:rPr>
          <w:sz w:val="20"/>
          <w:szCs w:val="20"/>
        </w:rPr>
        <w:t>и декоративных деталей</w:t>
      </w:r>
      <w:r>
        <w:rPr>
          <w:sz w:val="20"/>
          <w:szCs w:val="20"/>
        </w:rPr>
        <w:t xml:space="preserve">: </w:t>
      </w:r>
      <w:r w:rsidRPr="00565F9D">
        <w:rPr>
          <w:sz w:val="20"/>
          <w:szCs w:val="20"/>
        </w:rPr>
        <w:t>с</w:t>
      </w:r>
      <w:r w:rsidRPr="00565F9D">
        <w:rPr>
          <w:spacing w:val="-11"/>
          <w:sz w:val="20"/>
          <w:szCs w:val="20"/>
        </w:rPr>
        <w:t xml:space="preserve"> </w:t>
      </w:r>
      <w:r w:rsidRPr="00565F9D">
        <w:rPr>
          <w:sz w:val="20"/>
          <w:szCs w:val="20"/>
        </w:rPr>
        <w:t>соблюдением</w:t>
      </w:r>
      <w:r w:rsidRPr="00565F9D">
        <w:rPr>
          <w:spacing w:val="-11"/>
          <w:sz w:val="20"/>
          <w:szCs w:val="20"/>
        </w:rPr>
        <w:t xml:space="preserve"> </w:t>
      </w:r>
      <w:r w:rsidRPr="00565F9D">
        <w:rPr>
          <w:sz w:val="20"/>
          <w:szCs w:val="20"/>
        </w:rPr>
        <w:t>единой</w:t>
      </w:r>
      <w:r w:rsidRPr="00565F9D">
        <w:rPr>
          <w:spacing w:val="-11"/>
          <w:sz w:val="20"/>
          <w:szCs w:val="20"/>
        </w:rPr>
        <w:t xml:space="preserve"> </w:t>
      </w:r>
      <w:r w:rsidRPr="00565F9D">
        <w:rPr>
          <w:sz w:val="20"/>
          <w:szCs w:val="20"/>
        </w:rPr>
        <w:t>вертикальной</w:t>
      </w:r>
      <w:r w:rsidRPr="00565F9D">
        <w:rPr>
          <w:spacing w:val="-11"/>
          <w:sz w:val="20"/>
          <w:szCs w:val="20"/>
        </w:rPr>
        <w:t xml:space="preserve"> </w:t>
      </w:r>
      <w:r w:rsidRPr="00565F9D">
        <w:rPr>
          <w:sz w:val="20"/>
          <w:szCs w:val="20"/>
        </w:rPr>
        <w:t>отметки</w:t>
      </w:r>
      <w:r w:rsidRPr="00565F9D">
        <w:rPr>
          <w:spacing w:val="-11"/>
          <w:sz w:val="20"/>
          <w:szCs w:val="20"/>
        </w:rPr>
        <w:t xml:space="preserve"> </w:t>
      </w:r>
      <w:r w:rsidRPr="00565F9D">
        <w:rPr>
          <w:sz w:val="20"/>
          <w:szCs w:val="20"/>
        </w:rPr>
        <w:t>размещения</w:t>
      </w:r>
      <w:r w:rsidRPr="00565F9D">
        <w:rPr>
          <w:spacing w:val="-11"/>
          <w:sz w:val="20"/>
          <w:szCs w:val="20"/>
        </w:rPr>
        <w:t xml:space="preserve"> </w:t>
      </w:r>
      <w:r w:rsidRPr="00565F9D">
        <w:rPr>
          <w:sz w:val="20"/>
          <w:szCs w:val="20"/>
        </w:rPr>
        <w:t>знаков на соседних фасадах;</w:t>
      </w:r>
    </w:p>
    <w:p w:rsidR="00D40C2E" w:rsidRPr="00565F9D" w:rsidRDefault="00D40C2E" w:rsidP="00D40C2E">
      <w:pPr>
        <w:pStyle w:val="ad"/>
        <w:ind w:left="0" w:firstLine="709"/>
        <w:jc w:val="both"/>
        <w:rPr>
          <w:sz w:val="20"/>
          <w:szCs w:val="20"/>
        </w:rPr>
      </w:pPr>
      <w:r>
        <w:rPr>
          <w:sz w:val="20"/>
          <w:szCs w:val="20"/>
        </w:rPr>
        <w:t>- по нечё</w:t>
      </w:r>
      <w:r w:rsidRPr="00565F9D">
        <w:rPr>
          <w:sz w:val="20"/>
          <w:szCs w:val="20"/>
        </w:rPr>
        <w:t>тной стороне улицы,</w:t>
      </w:r>
      <w:r w:rsidRPr="00565F9D">
        <w:rPr>
          <w:spacing w:val="40"/>
          <w:sz w:val="20"/>
          <w:szCs w:val="20"/>
        </w:rPr>
        <w:t xml:space="preserve"> </w:t>
      </w:r>
      <w:r w:rsidRPr="00565F9D">
        <w:rPr>
          <w:sz w:val="20"/>
          <w:szCs w:val="20"/>
        </w:rPr>
        <w:t>площади,</w:t>
      </w:r>
      <w:r w:rsidRPr="00565F9D">
        <w:rPr>
          <w:spacing w:val="40"/>
          <w:sz w:val="20"/>
          <w:szCs w:val="20"/>
        </w:rPr>
        <w:t xml:space="preserve"> </w:t>
      </w:r>
      <w:r w:rsidRPr="00565F9D">
        <w:rPr>
          <w:sz w:val="20"/>
          <w:szCs w:val="20"/>
        </w:rPr>
        <w:t>проспекта</w:t>
      </w:r>
      <w:r w:rsidRPr="00565F9D">
        <w:rPr>
          <w:spacing w:val="40"/>
          <w:sz w:val="20"/>
          <w:szCs w:val="20"/>
        </w:rPr>
        <w:t xml:space="preserve"> </w:t>
      </w:r>
      <w:r w:rsidRPr="00565F9D">
        <w:rPr>
          <w:sz w:val="20"/>
          <w:szCs w:val="20"/>
        </w:rPr>
        <w:t>–</w:t>
      </w:r>
      <w:r w:rsidRPr="00565F9D">
        <w:rPr>
          <w:spacing w:val="40"/>
          <w:sz w:val="20"/>
          <w:szCs w:val="20"/>
        </w:rPr>
        <w:t xml:space="preserve"> </w:t>
      </w:r>
      <w:r w:rsidRPr="00565F9D">
        <w:rPr>
          <w:sz w:val="20"/>
          <w:szCs w:val="20"/>
        </w:rPr>
        <w:t>с левой стороны</w:t>
      </w:r>
      <w:r w:rsidRPr="00565F9D">
        <w:rPr>
          <w:spacing w:val="-6"/>
          <w:sz w:val="20"/>
          <w:szCs w:val="20"/>
        </w:rPr>
        <w:t xml:space="preserve"> </w:t>
      </w:r>
      <w:r w:rsidRPr="00565F9D">
        <w:rPr>
          <w:sz w:val="20"/>
          <w:szCs w:val="20"/>
        </w:rPr>
        <w:t>фасада</w:t>
      </w:r>
      <w:r w:rsidRPr="00565F9D">
        <w:rPr>
          <w:spacing w:val="-6"/>
          <w:sz w:val="20"/>
          <w:szCs w:val="20"/>
        </w:rPr>
        <w:t xml:space="preserve"> </w:t>
      </w:r>
      <w:r w:rsidRPr="00565F9D">
        <w:rPr>
          <w:sz w:val="20"/>
          <w:szCs w:val="20"/>
        </w:rPr>
        <w:t>здания, а</w:t>
      </w:r>
      <w:r w:rsidRPr="00565F9D">
        <w:rPr>
          <w:spacing w:val="-6"/>
          <w:sz w:val="20"/>
          <w:szCs w:val="20"/>
        </w:rPr>
        <w:t xml:space="preserve"> </w:t>
      </w:r>
      <w:r w:rsidRPr="00565F9D">
        <w:rPr>
          <w:sz w:val="20"/>
          <w:szCs w:val="20"/>
        </w:rPr>
        <w:t>по</w:t>
      </w:r>
      <w:r w:rsidRPr="00565F9D">
        <w:rPr>
          <w:spacing w:val="-6"/>
          <w:sz w:val="20"/>
          <w:szCs w:val="20"/>
        </w:rPr>
        <w:t xml:space="preserve"> </w:t>
      </w:r>
      <w:r>
        <w:rPr>
          <w:sz w:val="20"/>
          <w:szCs w:val="20"/>
        </w:rPr>
        <w:t>чё</w:t>
      </w:r>
      <w:r w:rsidRPr="00565F9D">
        <w:rPr>
          <w:sz w:val="20"/>
          <w:szCs w:val="20"/>
        </w:rPr>
        <w:t>тной</w:t>
      </w:r>
      <w:r w:rsidRPr="00565F9D">
        <w:rPr>
          <w:spacing w:val="-6"/>
          <w:sz w:val="20"/>
          <w:szCs w:val="20"/>
        </w:rPr>
        <w:t xml:space="preserve"> </w:t>
      </w:r>
      <w:r w:rsidRPr="00565F9D">
        <w:rPr>
          <w:sz w:val="20"/>
          <w:szCs w:val="20"/>
        </w:rPr>
        <w:t>стороне – с</w:t>
      </w:r>
      <w:r w:rsidRPr="00565F9D">
        <w:rPr>
          <w:spacing w:val="-6"/>
          <w:sz w:val="20"/>
          <w:szCs w:val="20"/>
        </w:rPr>
        <w:t xml:space="preserve"> </w:t>
      </w:r>
      <w:r w:rsidRPr="00565F9D">
        <w:rPr>
          <w:sz w:val="20"/>
          <w:szCs w:val="20"/>
        </w:rPr>
        <w:t>правой</w:t>
      </w:r>
      <w:r w:rsidRPr="00565F9D">
        <w:rPr>
          <w:spacing w:val="-6"/>
          <w:sz w:val="20"/>
          <w:szCs w:val="20"/>
        </w:rPr>
        <w:t xml:space="preserve"> </w:t>
      </w:r>
      <w:r w:rsidRPr="00565F9D">
        <w:rPr>
          <w:sz w:val="20"/>
          <w:szCs w:val="20"/>
        </w:rPr>
        <w:t>стороны</w:t>
      </w:r>
      <w:r w:rsidRPr="00565F9D">
        <w:rPr>
          <w:spacing w:val="-6"/>
          <w:sz w:val="20"/>
          <w:szCs w:val="20"/>
        </w:rPr>
        <w:t xml:space="preserve"> </w:t>
      </w:r>
      <w:r w:rsidRPr="00565F9D">
        <w:rPr>
          <w:sz w:val="20"/>
          <w:szCs w:val="20"/>
        </w:rPr>
        <w:t>фасада здания (при ориентации со стороны тротуара).</w:t>
      </w:r>
    </w:p>
    <w:p w:rsidR="00D40C2E" w:rsidRPr="00565F9D" w:rsidRDefault="00D40C2E" w:rsidP="00D40C2E">
      <w:pPr>
        <w:pStyle w:val="ad"/>
        <w:ind w:left="0" w:firstLine="709"/>
        <w:jc w:val="both"/>
        <w:rPr>
          <w:sz w:val="20"/>
          <w:szCs w:val="20"/>
        </w:rPr>
      </w:pPr>
      <w:r w:rsidRPr="00565F9D">
        <w:rPr>
          <w:sz w:val="20"/>
          <w:szCs w:val="20"/>
        </w:rPr>
        <w:t>8.5. Запрещается</w:t>
      </w:r>
      <w:r w:rsidRPr="00565F9D">
        <w:rPr>
          <w:spacing w:val="-12"/>
          <w:sz w:val="20"/>
          <w:szCs w:val="20"/>
        </w:rPr>
        <w:t xml:space="preserve"> </w:t>
      </w:r>
      <w:r w:rsidRPr="00565F9D">
        <w:rPr>
          <w:sz w:val="20"/>
          <w:szCs w:val="20"/>
        </w:rPr>
        <w:t>размещение</w:t>
      </w:r>
      <w:r w:rsidRPr="00565F9D">
        <w:rPr>
          <w:spacing w:val="-12"/>
          <w:sz w:val="20"/>
          <w:szCs w:val="20"/>
        </w:rPr>
        <w:t xml:space="preserve"> </w:t>
      </w:r>
      <w:r w:rsidRPr="00565F9D">
        <w:rPr>
          <w:sz w:val="20"/>
          <w:szCs w:val="20"/>
        </w:rPr>
        <w:t>домовых</w:t>
      </w:r>
      <w:r w:rsidRPr="00565F9D">
        <w:rPr>
          <w:spacing w:val="-12"/>
          <w:sz w:val="20"/>
          <w:szCs w:val="20"/>
        </w:rPr>
        <w:t xml:space="preserve"> </w:t>
      </w:r>
      <w:r w:rsidRPr="00565F9D">
        <w:rPr>
          <w:sz w:val="20"/>
          <w:szCs w:val="20"/>
        </w:rPr>
        <w:t>указателей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участках</w:t>
      </w:r>
      <w:r w:rsidRPr="00565F9D">
        <w:rPr>
          <w:spacing w:val="-12"/>
          <w:sz w:val="20"/>
          <w:szCs w:val="20"/>
        </w:rPr>
        <w:t xml:space="preserve"> </w:t>
      </w:r>
      <w:r w:rsidRPr="00565F9D">
        <w:rPr>
          <w:sz w:val="20"/>
          <w:szCs w:val="20"/>
        </w:rPr>
        <w:t>фасада, плохо просматривающихся со стороны транспортного и пешеходного движения,</w:t>
      </w:r>
      <w:r w:rsidRPr="00565F9D">
        <w:rPr>
          <w:spacing w:val="40"/>
          <w:sz w:val="20"/>
          <w:szCs w:val="20"/>
        </w:rPr>
        <w:t xml:space="preserve"> </w:t>
      </w:r>
      <w:r w:rsidRPr="00565F9D">
        <w:rPr>
          <w:sz w:val="20"/>
          <w:szCs w:val="20"/>
        </w:rPr>
        <w:t>вблизи выступающих элементов фасада или на заглубленных участках фасада, на элементах декора, карнизах, воротах.</w:t>
      </w:r>
    </w:p>
    <w:p w:rsidR="00D40C2E" w:rsidRPr="00565F9D" w:rsidRDefault="00D40C2E" w:rsidP="00D40C2E">
      <w:pPr>
        <w:pStyle w:val="ad"/>
        <w:ind w:left="0" w:firstLine="709"/>
        <w:jc w:val="both"/>
        <w:rPr>
          <w:sz w:val="20"/>
          <w:szCs w:val="20"/>
        </w:rPr>
      </w:pPr>
      <w:r w:rsidRPr="00565F9D">
        <w:rPr>
          <w:sz w:val="20"/>
          <w:szCs w:val="20"/>
        </w:rPr>
        <w:t>8.6. Таблички с указанием номеров подъездов,</w:t>
      </w:r>
      <w:r w:rsidRPr="00565F9D">
        <w:rPr>
          <w:spacing w:val="40"/>
          <w:sz w:val="20"/>
          <w:szCs w:val="20"/>
        </w:rPr>
        <w:t xml:space="preserve"> </w:t>
      </w:r>
      <w:r w:rsidRPr="00565F9D">
        <w:rPr>
          <w:sz w:val="20"/>
          <w:szCs w:val="20"/>
        </w:rPr>
        <w:t>а также номеров квартир,</w:t>
      </w:r>
      <w:r w:rsidRPr="00565F9D">
        <w:rPr>
          <w:spacing w:val="37"/>
          <w:sz w:val="20"/>
          <w:szCs w:val="20"/>
        </w:rPr>
        <w:t xml:space="preserve"> </w:t>
      </w:r>
      <w:r w:rsidRPr="00565F9D">
        <w:rPr>
          <w:sz w:val="20"/>
          <w:szCs w:val="20"/>
        </w:rPr>
        <w:t>расположенных</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данном</w:t>
      </w:r>
      <w:r w:rsidRPr="00565F9D">
        <w:rPr>
          <w:spacing w:val="-8"/>
          <w:sz w:val="20"/>
          <w:szCs w:val="20"/>
        </w:rPr>
        <w:t xml:space="preserve"> </w:t>
      </w:r>
      <w:r w:rsidRPr="00565F9D">
        <w:rPr>
          <w:sz w:val="20"/>
          <w:szCs w:val="20"/>
        </w:rPr>
        <w:t>подъезде,</w:t>
      </w:r>
      <w:r w:rsidRPr="00565F9D">
        <w:rPr>
          <w:spacing w:val="39"/>
          <w:sz w:val="20"/>
          <w:szCs w:val="20"/>
        </w:rPr>
        <w:t xml:space="preserve"> </w:t>
      </w:r>
      <w:r w:rsidRPr="00565F9D">
        <w:rPr>
          <w:sz w:val="20"/>
          <w:szCs w:val="20"/>
        </w:rPr>
        <w:t>должны</w:t>
      </w:r>
      <w:r w:rsidRPr="00565F9D">
        <w:rPr>
          <w:spacing w:val="-8"/>
          <w:sz w:val="20"/>
          <w:szCs w:val="20"/>
        </w:rPr>
        <w:t xml:space="preserve"> </w:t>
      </w:r>
      <w:r w:rsidRPr="00565F9D">
        <w:rPr>
          <w:sz w:val="20"/>
          <w:szCs w:val="20"/>
        </w:rPr>
        <w:t>вывешиваться</w:t>
      </w:r>
      <w:r w:rsidRPr="00565F9D">
        <w:rPr>
          <w:spacing w:val="-8"/>
          <w:sz w:val="20"/>
          <w:szCs w:val="20"/>
        </w:rPr>
        <w:t xml:space="preserve"> </w:t>
      </w:r>
      <w:r w:rsidRPr="00565F9D">
        <w:rPr>
          <w:sz w:val="20"/>
          <w:szCs w:val="20"/>
        </w:rPr>
        <w:t>у входа в подъезд.</w:t>
      </w:r>
      <w:r w:rsidRPr="00565F9D">
        <w:rPr>
          <w:spacing w:val="40"/>
          <w:sz w:val="20"/>
          <w:szCs w:val="20"/>
        </w:rPr>
        <w:t xml:space="preserve"> </w:t>
      </w:r>
      <w:r w:rsidRPr="00565F9D">
        <w:rPr>
          <w:sz w:val="20"/>
          <w:szCs w:val="20"/>
        </w:rPr>
        <w:t>Они должны быть размещены однотипно в каждом подъезде, доме, микрорайоне.</w:t>
      </w:r>
    </w:p>
    <w:p w:rsidR="00D40C2E" w:rsidRPr="00565F9D" w:rsidRDefault="00D40C2E" w:rsidP="00D40C2E">
      <w:pPr>
        <w:pStyle w:val="ad"/>
        <w:ind w:left="0" w:firstLine="709"/>
        <w:jc w:val="both"/>
        <w:rPr>
          <w:sz w:val="20"/>
          <w:szCs w:val="20"/>
        </w:rPr>
      </w:pPr>
      <w:r w:rsidRPr="00565F9D">
        <w:rPr>
          <w:sz w:val="20"/>
          <w:szCs w:val="20"/>
        </w:rPr>
        <w:t>8.7. На</w:t>
      </w:r>
      <w:r w:rsidRPr="00565F9D">
        <w:rPr>
          <w:spacing w:val="-10"/>
          <w:sz w:val="20"/>
          <w:szCs w:val="20"/>
        </w:rPr>
        <w:t xml:space="preserve"> </w:t>
      </w:r>
      <w:r w:rsidRPr="00565F9D">
        <w:rPr>
          <w:sz w:val="20"/>
          <w:szCs w:val="20"/>
        </w:rPr>
        <w:t>вновь</w:t>
      </w:r>
      <w:r w:rsidRPr="00565F9D">
        <w:rPr>
          <w:spacing w:val="-10"/>
          <w:sz w:val="20"/>
          <w:szCs w:val="20"/>
        </w:rPr>
        <w:t xml:space="preserve"> </w:t>
      </w:r>
      <w:r w:rsidRPr="00565F9D">
        <w:rPr>
          <w:sz w:val="20"/>
          <w:szCs w:val="20"/>
        </w:rPr>
        <w:t>построенных</w:t>
      </w:r>
      <w:r w:rsidRPr="00565F9D">
        <w:rPr>
          <w:spacing w:val="-10"/>
          <w:sz w:val="20"/>
          <w:szCs w:val="20"/>
        </w:rPr>
        <w:t xml:space="preserve"> </w:t>
      </w:r>
      <w:r w:rsidRPr="00565F9D">
        <w:rPr>
          <w:sz w:val="20"/>
          <w:szCs w:val="20"/>
        </w:rPr>
        <w:t>зданиях,</w:t>
      </w:r>
      <w:r w:rsidRPr="00565F9D">
        <w:rPr>
          <w:spacing w:val="-9"/>
          <w:sz w:val="20"/>
          <w:szCs w:val="20"/>
        </w:rPr>
        <w:t xml:space="preserve"> </w:t>
      </w:r>
      <w:r w:rsidRPr="00565F9D">
        <w:rPr>
          <w:sz w:val="20"/>
          <w:szCs w:val="20"/>
        </w:rPr>
        <w:t>строениях</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сооружениях</w:t>
      </w:r>
      <w:r w:rsidRPr="00565F9D">
        <w:rPr>
          <w:spacing w:val="-10"/>
          <w:sz w:val="20"/>
          <w:szCs w:val="20"/>
        </w:rPr>
        <w:t xml:space="preserve"> </w:t>
      </w:r>
      <w:r w:rsidRPr="00565F9D">
        <w:rPr>
          <w:sz w:val="20"/>
          <w:szCs w:val="20"/>
        </w:rPr>
        <w:t>домовые указатели</w:t>
      </w:r>
      <w:r w:rsidRPr="00565F9D">
        <w:rPr>
          <w:spacing w:val="-3"/>
          <w:sz w:val="20"/>
          <w:szCs w:val="20"/>
        </w:rPr>
        <w:t xml:space="preserve"> </w:t>
      </w:r>
      <w:r w:rsidRPr="00565F9D">
        <w:rPr>
          <w:sz w:val="20"/>
          <w:szCs w:val="20"/>
        </w:rPr>
        <w:t>должны</w:t>
      </w:r>
      <w:r w:rsidRPr="00565F9D">
        <w:rPr>
          <w:spacing w:val="-3"/>
          <w:sz w:val="20"/>
          <w:szCs w:val="20"/>
        </w:rPr>
        <w:t xml:space="preserve"> </w:t>
      </w:r>
      <w:r w:rsidRPr="00565F9D">
        <w:rPr>
          <w:sz w:val="20"/>
          <w:szCs w:val="20"/>
        </w:rPr>
        <w:t>быть</w:t>
      </w:r>
      <w:r w:rsidRPr="00565F9D">
        <w:rPr>
          <w:spacing w:val="-3"/>
          <w:sz w:val="20"/>
          <w:szCs w:val="20"/>
        </w:rPr>
        <w:t xml:space="preserve"> </w:t>
      </w:r>
      <w:r w:rsidRPr="00565F9D">
        <w:rPr>
          <w:sz w:val="20"/>
          <w:szCs w:val="20"/>
        </w:rPr>
        <w:t>установлены</w:t>
      </w:r>
      <w:r w:rsidRPr="00565F9D">
        <w:rPr>
          <w:spacing w:val="-3"/>
          <w:sz w:val="20"/>
          <w:szCs w:val="20"/>
        </w:rPr>
        <w:t xml:space="preserve"> </w:t>
      </w:r>
      <w:r w:rsidRPr="00565F9D">
        <w:rPr>
          <w:sz w:val="20"/>
          <w:szCs w:val="20"/>
        </w:rPr>
        <w:t>до</w:t>
      </w:r>
      <w:r w:rsidRPr="00565F9D">
        <w:rPr>
          <w:spacing w:val="-3"/>
          <w:sz w:val="20"/>
          <w:szCs w:val="20"/>
        </w:rPr>
        <w:t xml:space="preserve"> </w:t>
      </w:r>
      <w:r w:rsidRPr="00565F9D">
        <w:rPr>
          <w:sz w:val="20"/>
          <w:szCs w:val="20"/>
        </w:rPr>
        <w:t>предъявления</w:t>
      </w:r>
      <w:r w:rsidRPr="00565F9D">
        <w:rPr>
          <w:spacing w:val="-3"/>
          <w:sz w:val="20"/>
          <w:szCs w:val="20"/>
        </w:rPr>
        <w:t xml:space="preserve"> </w:t>
      </w:r>
      <w:r w:rsidRPr="00565F9D">
        <w:rPr>
          <w:sz w:val="20"/>
          <w:szCs w:val="20"/>
        </w:rPr>
        <w:t>объекта</w:t>
      </w:r>
      <w:r w:rsidRPr="00565F9D">
        <w:rPr>
          <w:spacing w:val="-3"/>
          <w:sz w:val="20"/>
          <w:szCs w:val="20"/>
        </w:rPr>
        <w:t xml:space="preserve"> </w:t>
      </w:r>
      <w:r w:rsidRPr="00565F9D">
        <w:rPr>
          <w:sz w:val="20"/>
          <w:szCs w:val="20"/>
        </w:rPr>
        <w:t>к</w:t>
      </w:r>
      <w:r w:rsidRPr="00565F9D">
        <w:rPr>
          <w:spacing w:val="-3"/>
          <w:sz w:val="20"/>
          <w:szCs w:val="20"/>
        </w:rPr>
        <w:t xml:space="preserve"> </w:t>
      </w:r>
      <w:r>
        <w:rPr>
          <w:sz w:val="20"/>
          <w:szCs w:val="20"/>
        </w:rPr>
        <w:t>приём</w:t>
      </w:r>
      <w:r w:rsidRPr="00565F9D">
        <w:rPr>
          <w:sz w:val="20"/>
          <w:szCs w:val="20"/>
        </w:rPr>
        <w:t>ке</w:t>
      </w:r>
      <w:r w:rsidRPr="00565F9D">
        <w:rPr>
          <w:spacing w:val="-3"/>
          <w:sz w:val="20"/>
          <w:szCs w:val="20"/>
        </w:rPr>
        <w:t xml:space="preserve"> </w:t>
      </w:r>
      <w:r w:rsidRPr="00565F9D">
        <w:rPr>
          <w:sz w:val="20"/>
          <w:szCs w:val="20"/>
        </w:rPr>
        <w:t xml:space="preserve">в </w:t>
      </w:r>
      <w:r w:rsidRPr="00565F9D">
        <w:rPr>
          <w:spacing w:val="-2"/>
          <w:sz w:val="20"/>
          <w:szCs w:val="20"/>
        </w:rPr>
        <w:t>эксплуатацию.</w:t>
      </w:r>
    </w:p>
    <w:p w:rsidR="00D40C2E" w:rsidRPr="00565F9D" w:rsidRDefault="00D40C2E" w:rsidP="00D40C2E">
      <w:pPr>
        <w:pStyle w:val="af"/>
        <w:tabs>
          <w:tab w:val="left" w:pos="1110"/>
        </w:tabs>
        <w:ind w:left="0" w:firstLine="709"/>
        <w:jc w:val="both"/>
        <w:rPr>
          <w:sz w:val="20"/>
          <w:szCs w:val="20"/>
        </w:rPr>
      </w:pPr>
      <w:r w:rsidRPr="00565F9D">
        <w:rPr>
          <w:sz w:val="20"/>
          <w:szCs w:val="20"/>
        </w:rPr>
        <w:t xml:space="preserve"> </w:t>
      </w:r>
    </w:p>
    <w:p w:rsidR="00D40C2E" w:rsidRPr="00565F9D" w:rsidRDefault="00D40C2E" w:rsidP="00D40C2E">
      <w:pPr>
        <w:pStyle w:val="ad"/>
        <w:ind w:left="0" w:firstLine="0"/>
        <w:jc w:val="center"/>
        <w:rPr>
          <w:b/>
          <w:sz w:val="20"/>
          <w:szCs w:val="20"/>
        </w:rPr>
      </w:pPr>
      <w:r w:rsidRPr="00565F9D">
        <w:rPr>
          <w:b/>
          <w:sz w:val="20"/>
          <w:szCs w:val="20"/>
        </w:rPr>
        <w:t>9. Требования к содержанию информационных конструкций</w:t>
      </w:r>
    </w:p>
    <w:p w:rsidR="00D40C2E" w:rsidRPr="00565F9D" w:rsidRDefault="00D40C2E" w:rsidP="00D40C2E">
      <w:pPr>
        <w:pStyle w:val="ad"/>
        <w:ind w:left="0" w:firstLine="709"/>
        <w:jc w:val="both"/>
        <w:rPr>
          <w:sz w:val="20"/>
          <w:szCs w:val="20"/>
        </w:rPr>
      </w:pPr>
      <w:r w:rsidRPr="00565F9D">
        <w:rPr>
          <w:sz w:val="20"/>
          <w:szCs w:val="20"/>
        </w:rPr>
        <w:t>9.1. Не допускается наличие на информационных конструкциях механических</w:t>
      </w:r>
      <w:r w:rsidRPr="00565F9D">
        <w:rPr>
          <w:spacing w:val="-9"/>
          <w:sz w:val="20"/>
          <w:szCs w:val="20"/>
        </w:rPr>
        <w:t xml:space="preserve"> </w:t>
      </w:r>
      <w:r w:rsidRPr="00565F9D">
        <w:rPr>
          <w:sz w:val="20"/>
          <w:szCs w:val="20"/>
        </w:rPr>
        <w:t>повреждений,</w:t>
      </w:r>
      <w:r w:rsidRPr="00565F9D">
        <w:rPr>
          <w:spacing w:val="-8"/>
          <w:sz w:val="20"/>
          <w:szCs w:val="20"/>
        </w:rPr>
        <w:t xml:space="preserve"> </w:t>
      </w:r>
      <w:proofErr w:type="gramStart"/>
      <w:r w:rsidRPr="00565F9D">
        <w:rPr>
          <w:sz w:val="20"/>
          <w:szCs w:val="20"/>
        </w:rPr>
        <w:t>прорывов</w:t>
      </w:r>
      <w:proofErr w:type="gramEnd"/>
      <w:r w:rsidRPr="00565F9D">
        <w:rPr>
          <w:spacing w:val="-9"/>
          <w:sz w:val="20"/>
          <w:szCs w:val="20"/>
        </w:rPr>
        <w:t xml:space="preserve"> </w:t>
      </w:r>
      <w:r w:rsidRPr="00565F9D">
        <w:rPr>
          <w:sz w:val="20"/>
          <w:szCs w:val="20"/>
        </w:rPr>
        <w:t>размещаемых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них</w:t>
      </w:r>
      <w:r w:rsidRPr="00565F9D">
        <w:rPr>
          <w:spacing w:val="-9"/>
          <w:sz w:val="20"/>
          <w:szCs w:val="20"/>
        </w:rPr>
        <w:t xml:space="preserve"> </w:t>
      </w:r>
      <w:r w:rsidRPr="00565F9D">
        <w:rPr>
          <w:sz w:val="20"/>
          <w:szCs w:val="20"/>
        </w:rPr>
        <w:t>полотен,</w:t>
      </w:r>
      <w:r w:rsidRPr="00565F9D">
        <w:rPr>
          <w:spacing w:val="-9"/>
          <w:sz w:val="20"/>
          <w:szCs w:val="20"/>
        </w:rPr>
        <w:t xml:space="preserve"> </w:t>
      </w:r>
      <w:r w:rsidRPr="00565F9D">
        <w:rPr>
          <w:sz w:val="20"/>
          <w:szCs w:val="20"/>
        </w:rPr>
        <w:t>а также нарушение целостности конструкции.</w:t>
      </w:r>
    </w:p>
    <w:p w:rsidR="00D40C2E" w:rsidRPr="00565F9D" w:rsidRDefault="00D40C2E" w:rsidP="00D40C2E">
      <w:pPr>
        <w:pStyle w:val="ad"/>
        <w:ind w:left="0" w:firstLine="709"/>
        <w:jc w:val="both"/>
        <w:rPr>
          <w:sz w:val="20"/>
          <w:szCs w:val="20"/>
        </w:rPr>
      </w:pPr>
      <w:r w:rsidRPr="00565F9D">
        <w:rPr>
          <w:sz w:val="20"/>
          <w:szCs w:val="20"/>
        </w:rPr>
        <w:t>Металлические</w:t>
      </w:r>
      <w:r w:rsidRPr="00565F9D">
        <w:rPr>
          <w:spacing w:val="-17"/>
          <w:sz w:val="20"/>
          <w:szCs w:val="20"/>
        </w:rPr>
        <w:t xml:space="preserve"> </w:t>
      </w:r>
      <w:r w:rsidRPr="00565F9D">
        <w:rPr>
          <w:sz w:val="20"/>
          <w:szCs w:val="20"/>
        </w:rPr>
        <w:t>элементы</w:t>
      </w:r>
      <w:r w:rsidRPr="00565F9D">
        <w:rPr>
          <w:spacing w:val="-17"/>
          <w:sz w:val="20"/>
          <w:szCs w:val="20"/>
        </w:rPr>
        <w:t xml:space="preserve"> </w:t>
      </w:r>
      <w:r w:rsidRPr="00565F9D">
        <w:rPr>
          <w:sz w:val="20"/>
          <w:szCs w:val="20"/>
        </w:rPr>
        <w:t>информационных</w:t>
      </w:r>
      <w:r w:rsidRPr="00565F9D">
        <w:rPr>
          <w:spacing w:val="-17"/>
          <w:sz w:val="20"/>
          <w:szCs w:val="20"/>
        </w:rPr>
        <w:t xml:space="preserve"> </w:t>
      </w:r>
      <w:r w:rsidRPr="00565F9D">
        <w:rPr>
          <w:sz w:val="20"/>
          <w:szCs w:val="20"/>
        </w:rPr>
        <w:t>конструкций</w:t>
      </w:r>
      <w:r w:rsidRPr="00565F9D">
        <w:rPr>
          <w:spacing w:val="-17"/>
          <w:sz w:val="20"/>
          <w:szCs w:val="20"/>
        </w:rPr>
        <w:t xml:space="preserve"> </w:t>
      </w:r>
      <w:r w:rsidRPr="00565F9D">
        <w:rPr>
          <w:sz w:val="20"/>
          <w:szCs w:val="20"/>
        </w:rPr>
        <w:t>должны быть очищены от ржавчины и окрашены.</w:t>
      </w:r>
      <w:r>
        <w:rPr>
          <w:sz w:val="20"/>
          <w:szCs w:val="20"/>
        </w:rPr>
        <w:t xml:space="preserve"> </w:t>
      </w:r>
      <w:r w:rsidRPr="00565F9D">
        <w:rPr>
          <w:sz w:val="20"/>
          <w:szCs w:val="20"/>
        </w:rPr>
        <w:t>Размещение на информационных конструкциях объявлений, посторонних</w:t>
      </w:r>
      <w:r w:rsidRPr="00565F9D">
        <w:rPr>
          <w:spacing w:val="-9"/>
          <w:sz w:val="20"/>
          <w:szCs w:val="20"/>
        </w:rPr>
        <w:t xml:space="preserve"> </w:t>
      </w:r>
      <w:r w:rsidRPr="00565F9D">
        <w:rPr>
          <w:sz w:val="20"/>
          <w:szCs w:val="20"/>
        </w:rPr>
        <w:t>надписей,</w:t>
      </w:r>
      <w:r w:rsidRPr="00565F9D">
        <w:rPr>
          <w:spacing w:val="-7"/>
          <w:sz w:val="20"/>
          <w:szCs w:val="20"/>
        </w:rPr>
        <w:t xml:space="preserve"> </w:t>
      </w:r>
      <w:r w:rsidRPr="00565F9D">
        <w:rPr>
          <w:sz w:val="20"/>
          <w:szCs w:val="20"/>
        </w:rPr>
        <w:t>изображений</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других</w:t>
      </w:r>
      <w:r w:rsidRPr="00565F9D">
        <w:rPr>
          <w:spacing w:val="-9"/>
          <w:sz w:val="20"/>
          <w:szCs w:val="20"/>
        </w:rPr>
        <w:t xml:space="preserve"> </w:t>
      </w:r>
      <w:r w:rsidRPr="00565F9D">
        <w:rPr>
          <w:sz w:val="20"/>
          <w:szCs w:val="20"/>
        </w:rPr>
        <w:t>сообщений,</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относящихся к данной информационной конструкции, запрещено.</w:t>
      </w:r>
    </w:p>
    <w:p w:rsidR="00D40C2E" w:rsidRPr="00565F9D" w:rsidRDefault="00D40C2E" w:rsidP="00D40C2E">
      <w:pPr>
        <w:pStyle w:val="ad"/>
        <w:ind w:left="0" w:firstLine="709"/>
        <w:jc w:val="both"/>
        <w:rPr>
          <w:sz w:val="20"/>
          <w:szCs w:val="20"/>
        </w:rPr>
      </w:pPr>
      <w:r w:rsidRPr="00565F9D">
        <w:rPr>
          <w:sz w:val="20"/>
          <w:szCs w:val="20"/>
        </w:rPr>
        <w:t>9.2. Информационные</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подлежат</w:t>
      </w:r>
      <w:r w:rsidRPr="00565F9D">
        <w:rPr>
          <w:spacing w:val="-10"/>
          <w:sz w:val="20"/>
          <w:szCs w:val="20"/>
        </w:rPr>
        <w:t xml:space="preserve"> </w:t>
      </w:r>
      <w:r w:rsidRPr="00565F9D">
        <w:rPr>
          <w:sz w:val="20"/>
          <w:szCs w:val="20"/>
        </w:rPr>
        <w:t>промывке</w:t>
      </w:r>
      <w:r w:rsidRPr="00565F9D">
        <w:rPr>
          <w:spacing w:val="-10"/>
          <w:sz w:val="20"/>
          <w:szCs w:val="20"/>
        </w:rPr>
        <w:t xml:space="preserve"> </w:t>
      </w:r>
      <w:r w:rsidRPr="00565F9D">
        <w:rPr>
          <w:sz w:val="20"/>
          <w:szCs w:val="20"/>
        </w:rPr>
        <w:t>и</w:t>
      </w:r>
      <w:r w:rsidRPr="00565F9D">
        <w:rPr>
          <w:spacing w:val="-10"/>
          <w:sz w:val="20"/>
          <w:szCs w:val="20"/>
        </w:rPr>
        <w:t xml:space="preserve"> </w:t>
      </w:r>
      <w:r w:rsidRPr="00565F9D">
        <w:rPr>
          <w:sz w:val="20"/>
          <w:szCs w:val="20"/>
        </w:rPr>
        <w:t>очистке</w:t>
      </w:r>
      <w:r w:rsidRPr="00565F9D">
        <w:rPr>
          <w:spacing w:val="-10"/>
          <w:sz w:val="20"/>
          <w:szCs w:val="20"/>
        </w:rPr>
        <w:t xml:space="preserve"> </w:t>
      </w:r>
      <w:r w:rsidRPr="00565F9D">
        <w:rPr>
          <w:sz w:val="20"/>
          <w:szCs w:val="20"/>
        </w:rPr>
        <w:t>от грязи и мусора собственниками данных конструкций по мере необходимости</w:t>
      </w:r>
      <w:r w:rsidRPr="00565F9D">
        <w:rPr>
          <w:spacing w:val="40"/>
          <w:sz w:val="20"/>
          <w:szCs w:val="20"/>
        </w:rPr>
        <w:t xml:space="preserve"> </w:t>
      </w:r>
      <w:r w:rsidRPr="00565F9D">
        <w:rPr>
          <w:sz w:val="20"/>
          <w:szCs w:val="20"/>
        </w:rPr>
        <w:t>(по</w:t>
      </w:r>
      <w:r w:rsidRPr="00565F9D">
        <w:rPr>
          <w:spacing w:val="-10"/>
          <w:sz w:val="20"/>
          <w:szCs w:val="20"/>
        </w:rPr>
        <w:t xml:space="preserve"> </w:t>
      </w:r>
      <w:r w:rsidRPr="00565F9D">
        <w:rPr>
          <w:sz w:val="20"/>
          <w:szCs w:val="20"/>
        </w:rPr>
        <w:t>мере</w:t>
      </w:r>
      <w:r w:rsidRPr="00565F9D">
        <w:rPr>
          <w:spacing w:val="-10"/>
          <w:sz w:val="20"/>
          <w:szCs w:val="20"/>
        </w:rPr>
        <w:t xml:space="preserve"> </w:t>
      </w:r>
      <w:r w:rsidRPr="00565F9D">
        <w:rPr>
          <w:sz w:val="20"/>
          <w:szCs w:val="20"/>
        </w:rPr>
        <w:t>загрязнения</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8"/>
          <w:sz w:val="20"/>
          <w:szCs w:val="20"/>
        </w:rPr>
        <w:t xml:space="preserve"> </w:t>
      </w:r>
      <w:r w:rsidRPr="00565F9D">
        <w:rPr>
          <w:sz w:val="20"/>
          <w:szCs w:val="20"/>
        </w:rPr>
        <w:t xml:space="preserve">но не реже </w:t>
      </w:r>
      <w:r>
        <w:rPr>
          <w:sz w:val="20"/>
          <w:szCs w:val="20"/>
        </w:rPr>
        <w:t>2 (</w:t>
      </w:r>
      <w:r w:rsidRPr="00565F9D">
        <w:rPr>
          <w:sz w:val="20"/>
          <w:szCs w:val="20"/>
        </w:rPr>
        <w:t>двух</w:t>
      </w:r>
      <w:r>
        <w:rPr>
          <w:sz w:val="20"/>
          <w:szCs w:val="20"/>
        </w:rPr>
        <w:t>)</w:t>
      </w:r>
      <w:r w:rsidRPr="00565F9D">
        <w:rPr>
          <w:sz w:val="20"/>
          <w:szCs w:val="20"/>
        </w:rPr>
        <w:t xml:space="preserve"> раз в месяц.</w:t>
      </w:r>
    </w:p>
    <w:p w:rsidR="00D40C2E" w:rsidRPr="00565F9D" w:rsidRDefault="00D40C2E" w:rsidP="00D40C2E">
      <w:pPr>
        <w:pStyle w:val="af"/>
        <w:tabs>
          <w:tab w:val="left" w:pos="1108"/>
        </w:tabs>
        <w:ind w:left="0" w:firstLine="709"/>
        <w:jc w:val="both"/>
        <w:rPr>
          <w:sz w:val="20"/>
          <w:szCs w:val="20"/>
        </w:rPr>
      </w:pPr>
    </w:p>
    <w:p w:rsidR="00D40C2E" w:rsidRPr="00565F9D" w:rsidRDefault="00D40C2E" w:rsidP="00D40C2E">
      <w:pPr>
        <w:spacing w:after="0" w:line="240" w:lineRule="auto"/>
        <w:jc w:val="center"/>
        <w:rPr>
          <w:b/>
          <w:sz w:val="20"/>
          <w:szCs w:val="20"/>
        </w:rPr>
      </w:pPr>
      <w:r w:rsidRPr="00565F9D">
        <w:rPr>
          <w:b/>
          <w:sz w:val="20"/>
          <w:szCs w:val="20"/>
        </w:rPr>
        <w:t>10. Контроль за выполнением требований к размещению информационных конструкций</w:t>
      </w:r>
    </w:p>
    <w:p w:rsidR="00D40C2E" w:rsidRPr="00565F9D" w:rsidRDefault="00D40C2E" w:rsidP="00D40C2E">
      <w:pPr>
        <w:spacing w:after="0" w:line="240" w:lineRule="auto"/>
        <w:ind w:firstLine="709"/>
        <w:jc w:val="both"/>
        <w:rPr>
          <w:sz w:val="20"/>
          <w:szCs w:val="20"/>
        </w:rPr>
      </w:pPr>
      <w:r w:rsidRPr="00565F9D">
        <w:rPr>
          <w:sz w:val="20"/>
          <w:szCs w:val="20"/>
        </w:rPr>
        <w:t>10.1. Контроль за выполнением требований к размещению информационных</w:t>
      </w:r>
      <w:r w:rsidRPr="00565F9D">
        <w:rPr>
          <w:spacing w:val="-10"/>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выявление</w:t>
      </w:r>
      <w:r w:rsidRPr="00565F9D">
        <w:rPr>
          <w:spacing w:val="-10"/>
          <w:sz w:val="20"/>
          <w:szCs w:val="20"/>
        </w:rPr>
        <w:t xml:space="preserve"> </w:t>
      </w:r>
      <w:r w:rsidRPr="00565F9D">
        <w:rPr>
          <w:sz w:val="20"/>
          <w:szCs w:val="20"/>
        </w:rPr>
        <w:t>информационных</w:t>
      </w:r>
      <w:r w:rsidRPr="00565F9D">
        <w:rPr>
          <w:spacing w:val="-10"/>
          <w:sz w:val="20"/>
          <w:szCs w:val="20"/>
        </w:rPr>
        <w:t xml:space="preserve"> </w:t>
      </w:r>
      <w:r w:rsidRPr="00565F9D">
        <w:rPr>
          <w:sz w:val="20"/>
          <w:szCs w:val="20"/>
        </w:rPr>
        <w:t xml:space="preserve">конструкций, не соответствующих требованиям настоящих Правил, осуществляется </w:t>
      </w:r>
      <w:r w:rsidRPr="00565F9D">
        <w:rPr>
          <w:sz w:val="20"/>
          <w:szCs w:val="20"/>
        </w:rPr>
        <w:lastRenderedPageBreak/>
        <w:t>уполномоченным органом администрации муниципального образования. Владельцу (в случае невозможности установления собственника вывески</w:t>
      </w:r>
      <w:r w:rsidRPr="00565F9D">
        <w:rPr>
          <w:spacing w:val="40"/>
          <w:sz w:val="20"/>
          <w:szCs w:val="20"/>
        </w:rPr>
        <w:t xml:space="preserve"> </w:t>
      </w:r>
      <w:r w:rsidRPr="00565F9D">
        <w:rPr>
          <w:sz w:val="20"/>
          <w:szCs w:val="20"/>
        </w:rPr>
        <w:t>–</w:t>
      </w:r>
      <w:r w:rsidRPr="00565F9D">
        <w:rPr>
          <w:spacing w:val="40"/>
          <w:sz w:val="20"/>
          <w:szCs w:val="20"/>
        </w:rPr>
        <w:t xml:space="preserve"> </w:t>
      </w:r>
      <w:r w:rsidRPr="00565F9D">
        <w:rPr>
          <w:sz w:val="20"/>
          <w:szCs w:val="20"/>
        </w:rPr>
        <w:t>собственнику или иному законному владельцу недвижимого имущества,</w:t>
      </w:r>
      <w:r w:rsidRPr="00565F9D">
        <w:rPr>
          <w:spacing w:val="40"/>
          <w:sz w:val="20"/>
          <w:szCs w:val="20"/>
        </w:rPr>
        <w:t xml:space="preserve"> </w:t>
      </w:r>
      <w:r w:rsidRPr="00565F9D">
        <w:rPr>
          <w:sz w:val="20"/>
          <w:szCs w:val="20"/>
        </w:rPr>
        <w:t>к которому присоединена информационная конструкция) вывески уполномоченным органом администрации муниципального образования выда</w:t>
      </w:r>
      <w:r>
        <w:rPr>
          <w:sz w:val="20"/>
          <w:szCs w:val="20"/>
        </w:rPr>
        <w:t>ё</w:t>
      </w:r>
      <w:r w:rsidRPr="00565F9D">
        <w:rPr>
          <w:sz w:val="20"/>
          <w:szCs w:val="20"/>
        </w:rPr>
        <w:t>тся</w:t>
      </w:r>
      <w:r w:rsidRPr="00565F9D">
        <w:rPr>
          <w:spacing w:val="-12"/>
          <w:sz w:val="20"/>
          <w:szCs w:val="20"/>
        </w:rPr>
        <w:t xml:space="preserve"> </w:t>
      </w:r>
      <w:r w:rsidRPr="00565F9D">
        <w:rPr>
          <w:sz w:val="20"/>
          <w:szCs w:val="20"/>
        </w:rPr>
        <w:t>предписание</w:t>
      </w:r>
      <w:r w:rsidRPr="00565F9D">
        <w:rPr>
          <w:spacing w:val="-12"/>
          <w:sz w:val="20"/>
          <w:szCs w:val="20"/>
        </w:rPr>
        <w:t xml:space="preserve"> </w:t>
      </w:r>
      <w:r w:rsidRPr="00565F9D">
        <w:rPr>
          <w:sz w:val="20"/>
          <w:szCs w:val="20"/>
        </w:rPr>
        <w:t>о</w:t>
      </w:r>
      <w:r w:rsidRPr="00565F9D">
        <w:rPr>
          <w:spacing w:val="-12"/>
          <w:sz w:val="20"/>
          <w:szCs w:val="20"/>
        </w:rPr>
        <w:t xml:space="preserve"> </w:t>
      </w:r>
      <w:r w:rsidRPr="00565F9D">
        <w:rPr>
          <w:sz w:val="20"/>
          <w:szCs w:val="20"/>
        </w:rPr>
        <w:t>приведении</w:t>
      </w:r>
      <w:r w:rsidRPr="00565F9D">
        <w:rPr>
          <w:spacing w:val="-12"/>
          <w:sz w:val="20"/>
          <w:szCs w:val="20"/>
        </w:rPr>
        <w:t xml:space="preserve"> </w:t>
      </w:r>
      <w:r w:rsidRPr="00565F9D">
        <w:rPr>
          <w:sz w:val="20"/>
          <w:szCs w:val="20"/>
        </w:rPr>
        <w:t>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w:t>
      </w:r>
    </w:p>
    <w:p w:rsidR="00D40C2E" w:rsidRPr="00565F9D" w:rsidRDefault="00D40C2E" w:rsidP="00D40C2E">
      <w:pPr>
        <w:spacing w:after="0" w:line="240" w:lineRule="auto"/>
        <w:ind w:firstLine="709"/>
        <w:jc w:val="both"/>
        <w:rPr>
          <w:sz w:val="20"/>
          <w:szCs w:val="20"/>
        </w:rPr>
      </w:pPr>
      <w:r w:rsidRPr="00565F9D">
        <w:rPr>
          <w:sz w:val="20"/>
          <w:szCs w:val="20"/>
        </w:rPr>
        <w:t xml:space="preserve">Демонтаж вывески представляет собой разборку информационной </w:t>
      </w:r>
      <w:r w:rsidRPr="00565F9D">
        <w:rPr>
          <w:spacing w:val="-2"/>
          <w:sz w:val="20"/>
          <w:szCs w:val="20"/>
        </w:rPr>
        <w:t>конструкции</w:t>
      </w:r>
      <w:r w:rsidRPr="00565F9D">
        <w:rPr>
          <w:sz w:val="20"/>
          <w:szCs w:val="20"/>
        </w:rPr>
        <w:t xml:space="preserve"> (вывески) на составляющие элементы, </w:t>
      </w:r>
      <w:r>
        <w:rPr>
          <w:sz w:val="20"/>
          <w:szCs w:val="20"/>
        </w:rPr>
        <w:t xml:space="preserve">в </w:t>
      </w:r>
      <w:proofErr w:type="spellStart"/>
      <w:r>
        <w:rPr>
          <w:sz w:val="20"/>
          <w:szCs w:val="20"/>
        </w:rPr>
        <w:t>т.ч</w:t>
      </w:r>
      <w:proofErr w:type="spellEnd"/>
      <w:r>
        <w:rPr>
          <w:sz w:val="20"/>
          <w:szCs w:val="20"/>
        </w:rPr>
        <w:t>.</w:t>
      </w:r>
      <w:r w:rsidRPr="00565F9D">
        <w:rPr>
          <w:sz w:val="20"/>
          <w:szCs w:val="20"/>
        </w:rPr>
        <w:t xml:space="preserve"> с нанесением</w:t>
      </w:r>
      <w:r w:rsidRPr="00565F9D">
        <w:rPr>
          <w:spacing w:val="-9"/>
          <w:sz w:val="20"/>
          <w:szCs w:val="20"/>
        </w:rPr>
        <w:t xml:space="preserve"> </w:t>
      </w:r>
      <w:r w:rsidRPr="00565F9D">
        <w:rPr>
          <w:sz w:val="20"/>
          <w:szCs w:val="20"/>
        </w:rPr>
        <w:t>ущерба</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вывески</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другим</w:t>
      </w:r>
      <w:r w:rsidRPr="00565F9D">
        <w:rPr>
          <w:spacing w:val="-9"/>
          <w:sz w:val="20"/>
          <w:szCs w:val="20"/>
        </w:rPr>
        <w:t xml:space="preserve"> </w:t>
      </w:r>
      <w:r w:rsidRPr="00565F9D">
        <w:rPr>
          <w:sz w:val="20"/>
          <w:szCs w:val="20"/>
        </w:rPr>
        <w:t>объектам,</w:t>
      </w:r>
      <w:r w:rsidRPr="00565F9D">
        <w:rPr>
          <w:spacing w:val="-6"/>
          <w:sz w:val="20"/>
          <w:szCs w:val="20"/>
        </w:rPr>
        <w:t xml:space="preserve"> </w:t>
      </w:r>
      <w:r w:rsidRPr="00565F9D">
        <w:rPr>
          <w:sz w:val="20"/>
          <w:szCs w:val="20"/>
        </w:rPr>
        <w:t>с</w:t>
      </w:r>
      <w:r w:rsidRPr="00565F9D">
        <w:rPr>
          <w:spacing w:val="-9"/>
          <w:sz w:val="20"/>
          <w:szCs w:val="20"/>
        </w:rPr>
        <w:t xml:space="preserve"> </w:t>
      </w:r>
      <w:r w:rsidRPr="00565F9D">
        <w:rPr>
          <w:sz w:val="20"/>
          <w:szCs w:val="20"/>
        </w:rPr>
        <w:t>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D40C2E" w:rsidRPr="00565F9D" w:rsidRDefault="00D40C2E" w:rsidP="00D40C2E">
      <w:pPr>
        <w:spacing w:after="0" w:line="240" w:lineRule="auto"/>
        <w:ind w:firstLine="709"/>
        <w:jc w:val="both"/>
        <w:rPr>
          <w:sz w:val="20"/>
          <w:szCs w:val="20"/>
        </w:rPr>
      </w:pPr>
      <w:r w:rsidRPr="00565F9D">
        <w:rPr>
          <w:sz w:val="20"/>
          <w:szCs w:val="20"/>
        </w:rPr>
        <w:t>10.2. Форма</w:t>
      </w:r>
      <w:r w:rsidRPr="00565F9D">
        <w:rPr>
          <w:spacing w:val="-13"/>
          <w:sz w:val="20"/>
          <w:szCs w:val="20"/>
        </w:rPr>
        <w:t xml:space="preserve"> </w:t>
      </w:r>
      <w:r w:rsidRPr="00565F9D">
        <w:rPr>
          <w:sz w:val="20"/>
          <w:szCs w:val="20"/>
        </w:rPr>
        <w:t>предписания</w:t>
      </w:r>
      <w:r w:rsidRPr="00565F9D">
        <w:rPr>
          <w:spacing w:val="-13"/>
          <w:sz w:val="20"/>
          <w:szCs w:val="20"/>
        </w:rPr>
        <w:t xml:space="preserve"> </w:t>
      </w:r>
      <w:r w:rsidRPr="00565F9D">
        <w:rPr>
          <w:sz w:val="20"/>
          <w:szCs w:val="20"/>
        </w:rPr>
        <w:t>владельцу</w:t>
      </w:r>
      <w:r w:rsidRPr="00565F9D">
        <w:rPr>
          <w:spacing w:val="-13"/>
          <w:sz w:val="20"/>
          <w:szCs w:val="20"/>
        </w:rPr>
        <w:t xml:space="preserve"> </w:t>
      </w:r>
      <w:r w:rsidRPr="00565F9D">
        <w:rPr>
          <w:sz w:val="20"/>
          <w:szCs w:val="20"/>
        </w:rPr>
        <w:t>вывески,</w:t>
      </w:r>
      <w:r w:rsidRPr="00565F9D">
        <w:rPr>
          <w:spacing w:val="-13"/>
          <w:sz w:val="20"/>
          <w:szCs w:val="20"/>
        </w:rPr>
        <w:t xml:space="preserve"> </w:t>
      </w:r>
      <w:r w:rsidRPr="00565F9D">
        <w:rPr>
          <w:sz w:val="20"/>
          <w:szCs w:val="20"/>
        </w:rPr>
        <w:t>не</w:t>
      </w:r>
      <w:r w:rsidRPr="00565F9D">
        <w:rPr>
          <w:spacing w:val="-13"/>
          <w:sz w:val="20"/>
          <w:szCs w:val="20"/>
        </w:rPr>
        <w:t xml:space="preserve"> </w:t>
      </w:r>
      <w:r w:rsidRPr="00565F9D">
        <w:rPr>
          <w:sz w:val="20"/>
          <w:szCs w:val="20"/>
        </w:rPr>
        <w:t xml:space="preserve">соответствующей </w:t>
      </w:r>
      <w:r w:rsidRPr="00565F9D">
        <w:rPr>
          <w:spacing w:val="-2"/>
          <w:sz w:val="20"/>
          <w:szCs w:val="20"/>
        </w:rPr>
        <w:t>установленным</w:t>
      </w:r>
      <w:r w:rsidRPr="00565F9D">
        <w:rPr>
          <w:sz w:val="20"/>
          <w:szCs w:val="20"/>
        </w:rPr>
        <w:t xml:space="preserve"> требованиям, утверждается постановлением администрации муниципального образования.</w:t>
      </w:r>
    </w:p>
    <w:p w:rsidR="00D40C2E" w:rsidRPr="00565F9D" w:rsidRDefault="00D40C2E" w:rsidP="00D40C2E">
      <w:pPr>
        <w:spacing w:after="0" w:line="240" w:lineRule="auto"/>
        <w:ind w:firstLine="709"/>
        <w:jc w:val="both"/>
        <w:rPr>
          <w:sz w:val="20"/>
          <w:szCs w:val="20"/>
        </w:rPr>
      </w:pPr>
      <w:r w:rsidRPr="00565F9D">
        <w:rPr>
          <w:sz w:val="20"/>
          <w:szCs w:val="20"/>
        </w:rPr>
        <w:t>10.3. Приведение вывески в соответствие с установленными требованиями</w:t>
      </w:r>
      <w:r w:rsidRPr="00565F9D">
        <w:rPr>
          <w:spacing w:val="-13"/>
          <w:sz w:val="20"/>
          <w:szCs w:val="20"/>
        </w:rPr>
        <w:t xml:space="preserve"> </w:t>
      </w:r>
      <w:r w:rsidRPr="00565F9D">
        <w:rPr>
          <w:sz w:val="20"/>
          <w:szCs w:val="20"/>
        </w:rPr>
        <w:t>на</w:t>
      </w:r>
      <w:r w:rsidRPr="00565F9D">
        <w:rPr>
          <w:spacing w:val="-13"/>
          <w:sz w:val="20"/>
          <w:szCs w:val="20"/>
        </w:rPr>
        <w:t xml:space="preserve"> </w:t>
      </w:r>
      <w:r w:rsidRPr="00565F9D">
        <w:rPr>
          <w:sz w:val="20"/>
          <w:szCs w:val="20"/>
        </w:rPr>
        <w:t>основании</w:t>
      </w:r>
      <w:r w:rsidRPr="00565F9D">
        <w:rPr>
          <w:spacing w:val="-13"/>
          <w:sz w:val="20"/>
          <w:szCs w:val="20"/>
        </w:rPr>
        <w:t xml:space="preserve"> </w:t>
      </w:r>
      <w:r w:rsidRPr="00565F9D">
        <w:rPr>
          <w:sz w:val="20"/>
          <w:szCs w:val="20"/>
        </w:rPr>
        <w:t>предписания</w:t>
      </w:r>
      <w:r w:rsidRPr="00565F9D">
        <w:rPr>
          <w:spacing w:val="-13"/>
          <w:sz w:val="20"/>
          <w:szCs w:val="20"/>
        </w:rPr>
        <w:t xml:space="preserve"> </w:t>
      </w:r>
      <w:r w:rsidRPr="00565F9D">
        <w:rPr>
          <w:sz w:val="20"/>
          <w:szCs w:val="20"/>
        </w:rPr>
        <w:t>осуществляется</w:t>
      </w:r>
      <w:r w:rsidRPr="00565F9D">
        <w:rPr>
          <w:spacing w:val="-13"/>
          <w:sz w:val="20"/>
          <w:szCs w:val="20"/>
        </w:rPr>
        <w:t xml:space="preserve"> </w:t>
      </w:r>
      <w:r w:rsidRPr="00565F9D">
        <w:rPr>
          <w:sz w:val="20"/>
          <w:szCs w:val="20"/>
        </w:rPr>
        <w:t xml:space="preserve">владельцем указанной вывески за </w:t>
      </w:r>
      <w:r>
        <w:rPr>
          <w:sz w:val="20"/>
          <w:szCs w:val="20"/>
        </w:rPr>
        <w:t>счёт</w:t>
      </w:r>
      <w:r w:rsidRPr="00565F9D">
        <w:rPr>
          <w:sz w:val="20"/>
          <w:szCs w:val="20"/>
        </w:rPr>
        <w:t xml:space="preserve"> его собственных средств.</w:t>
      </w:r>
    </w:p>
    <w:p w:rsidR="00D40C2E" w:rsidRPr="00565F9D" w:rsidRDefault="00D40C2E" w:rsidP="00D40C2E">
      <w:pPr>
        <w:spacing w:after="0" w:line="240" w:lineRule="auto"/>
        <w:ind w:firstLine="709"/>
        <w:jc w:val="both"/>
        <w:rPr>
          <w:sz w:val="20"/>
          <w:szCs w:val="20"/>
        </w:rPr>
      </w:pPr>
      <w:r w:rsidRPr="00565F9D">
        <w:rPr>
          <w:sz w:val="20"/>
          <w:szCs w:val="20"/>
        </w:rPr>
        <w:t>10.4. Демонтаж вывески в добровольном порядке осуществляется владельцем данной вывески с по</w:t>
      </w:r>
      <w:r>
        <w:rPr>
          <w:sz w:val="20"/>
          <w:szCs w:val="20"/>
        </w:rPr>
        <w:t>следующим</w:t>
      </w:r>
      <w:r w:rsidRPr="00565F9D">
        <w:rPr>
          <w:sz w:val="20"/>
          <w:szCs w:val="20"/>
        </w:rPr>
        <w:t xml:space="preserve"> восстановлением внешних поверхностей объекта, на которых она была размещена, в том виде, который</w:t>
      </w:r>
      <w:r w:rsidRPr="00565F9D">
        <w:rPr>
          <w:spacing w:val="-10"/>
          <w:sz w:val="20"/>
          <w:szCs w:val="20"/>
        </w:rPr>
        <w:t xml:space="preserve"> </w:t>
      </w:r>
      <w:r w:rsidRPr="00565F9D">
        <w:rPr>
          <w:sz w:val="20"/>
          <w:szCs w:val="20"/>
        </w:rPr>
        <w:t>был</w:t>
      </w:r>
      <w:r w:rsidRPr="00565F9D">
        <w:rPr>
          <w:spacing w:val="-10"/>
          <w:sz w:val="20"/>
          <w:szCs w:val="20"/>
        </w:rPr>
        <w:t xml:space="preserve"> </w:t>
      </w:r>
      <w:r w:rsidRPr="00565F9D">
        <w:rPr>
          <w:sz w:val="20"/>
          <w:szCs w:val="20"/>
        </w:rPr>
        <w:t>до</w:t>
      </w:r>
      <w:r w:rsidRPr="00565F9D">
        <w:rPr>
          <w:spacing w:val="-10"/>
          <w:sz w:val="20"/>
          <w:szCs w:val="20"/>
        </w:rPr>
        <w:t xml:space="preserve"> </w:t>
      </w:r>
      <w:r w:rsidRPr="00565F9D">
        <w:rPr>
          <w:sz w:val="20"/>
          <w:szCs w:val="20"/>
        </w:rPr>
        <w:t>установки</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с</w:t>
      </w:r>
      <w:r w:rsidRPr="00565F9D">
        <w:rPr>
          <w:spacing w:val="-10"/>
          <w:sz w:val="20"/>
          <w:szCs w:val="20"/>
        </w:rPr>
        <w:t xml:space="preserve"> </w:t>
      </w:r>
      <w:r w:rsidRPr="00565F9D">
        <w:rPr>
          <w:sz w:val="20"/>
          <w:szCs w:val="20"/>
        </w:rPr>
        <w:t>использованием</w:t>
      </w:r>
      <w:r w:rsidRPr="00565F9D">
        <w:rPr>
          <w:spacing w:val="-10"/>
          <w:sz w:val="20"/>
          <w:szCs w:val="20"/>
        </w:rPr>
        <w:t xml:space="preserve"> </w:t>
      </w:r>
      <w:r w:rsidRPr="00565F9D">
        <w:rPr>
          <w:sz w:val="20"/>
          <w:szCs w:val="20"/>
        </w:rPr>
        <w:t>аналогичных материалов и технологий.</w:t>
      </w:r>
    </w:p>
    <w:p w:rsidR="00D40C2E" w:rsidRPr="00565F9D" w:rsidRDefault="00D40C2E" w:rsidP="00D40C2E">
      <w:pPr>
        <w:spacing w:after="0" w:line="240" w:lineRule="auto"/>
        <w:ind w:firstLine="709"/>
        <w:jc w:val="both"/>
        <w:rPr>
          <w:sz w:val="20"/>
          <w:szCs w:val="20"/>
        </w:rPr>
      </w:pPr>
      <w:r w:rsidRPr="00565F9D">
        <w:rPr>
          <w:sz w:val="20"/>
          <w:szCs w:val="20"/>
        </w:rPr>
        <w:t xml:space="preserve">10.5. При отсутствии сведений о владельце вывески либо в случае его отсутствия в течение </w:t>
      </w:r>
      <w:r>
        <w:rPr>
          <w:sz w:val="20"/>
          <w:szCs w:val="20"/>
        </w:rPr>
        <w:t>1 (</w:t>
      </w:r>
      <w:r w:rsidRPr="00565F9D">
        <w:rPr>
          <w:sz w:val="20"/>
          <w:szCs w:val="20"/>
        </w:rPr>
        <w:t>одного</w:t>
      </w:r>
      <w:r>
        <w:rPr>
          <w:sz w:val="20"/>
          <w:szCs w:val="20"/>
        </w:rPr>
        <w:t>)</w:t>
      </w:r>
      <w:r w:rsidRPr="00565F9D">
        <w:rPr>
          <w:sz w:val="20"/>
          <w:szCs w:val="20"/>
        </w:rPr>
        <w:t xml:space="preserve"> месяца со дня обнаружения вывески, не соответствующей</w:t>
      </w:r>
      <w:r w:rsidRPr="00565F9D">
        <w:rPr>
          <w:spacing w:val="-14"/>
          <w:sz w:val="20"/>
          <w:szCs w:val="20"/>
        </w:rPr>
        <w:t xml:space="preserve"> </w:t>
      </w:r>
      <w:r w:rsidRPr="00565F9D">
        <w:rPr>
          <w:sz w:val="20"/>
          <w:szCs w:val="20"/>
        </w:rPr>
        <w:t>требованиям</w:t>
      </w:r>
      <w:r w:rsidRPr="00565F9D">
        <w:rPr>
          <w:spacing w:val="-14"/>
          <w:sz w:val="20"/>
          <w:szCs w:val="20"/>
        </w:rPr>
        <w:t xml:space="preserve"> </w:t>
      </w:r>
      <w:r w:rsidRPr="00565F9D">
        <w:rPr>
          <w:sz w:val="20"/>
          <w:szCs w:val="20"/>
        </w:rPr>
        <w:t>настоящих</w:t>
      </w:r>
      <w:r w:rsidRPr="00565F9D">
        <w:rPr>
          <w:spacing w:val="-14"/>
          <w:sz w:val="20"/>
          <w:szCs w:val="20"/>
        </w:rPr>
        <w:t xml:space="preserve"> </w:t>
      </w:r>
      <w:r w:rsidRPr="00565F9D">
        <w:rPr>
          <w:sz w:val="20"/>
          <w:szCs w:val="20"/>
        </w:rPr>
        <w:t>Правил,</w:t>
      </w:r>
      <w:r w:rsidRPr="00565F9D">
        <w:rPr>
          <w:spacing w:val="-14"/>
          <w:sz w:val="20"/>
          <w:szCs w:val="20"/>
        </w:rPr>
        <w:t xml:space="preserve"> </w:t>
      </w:r>
      <w:r w:rsidRPr="00565F9D">
        <w:rPr>
          <w:sz w:val="20"/>
          <w:szCs w:val="20"/>
        </w:rPr>
        <w:t>организация</w:t>
      </w:r>
      <w:r w:rsidRPr="00565F9D">
        <w:rPr>
          <w:spacing w:val="-14"/>
          <w:sz w:val="20"/>
          <w:szCs w:val="20"/>
        </w:rPr>
        <w:t xml:space="preserve"> </w:t>
      </w:r>
      <w:r w:rsidRPr="00565F9D">
        <w:rPr>
          <w:sz w:val="20"/>
          <w:szCs w:val="20"/>
        </w:rPr>
        <w:t>демонтажа данной информационной конструкции в принудительном порядке осуществляется</w:t>
      </w:r>
      <w:r w:rsidRPr="00565F9D">
        <w:rPr>
          <w:spacing w:val="-7"/>
          <w:sz w:val="20"/>
          <w:szCs w:val="20"/>
        </w:rPr>
        <w:t xml:space="preserve"> </w:t>
      </w:r>
      <w:r w:rsidRPr="00565F9D">
        <w:rPr>
          <w:sz w:val="20"/>
          <w:szCs w:val="20"/>
        </w:rPr>
        <w:t>уполномоченным</w:t>
      </w:r>
      <w:r w:rsidRPr="00565F9D">
        <w:rPr>
          <w:spacing w:val="-7"/>
          <w:sz w:val="20"/>
          <w:szCs w:val="20"/>
        </w:rPr>
        <w:t xml:space="preserve"> </w:t>
      </w:r>
      <w:r w:rsidRPr="00565F9D">
        <w:rPr>
          <w:sz w:val="20"/>
          <w:szCs w:val="20"/>
        </w:rPr>
        <w:t>органом</w:t>
      </w:r>
      <w:r w:rsidRPr="00565F9D">
        <w:rPr>
          <w:spacing w:val="-7"/>
          <w:sz w:val="20"/>
          <w:szCs w:val="20"/>
        </w:rPr>
        <w:t xml:space="preserve"> </w:t>
      </w:r>
      <w:r w:rsidRPr="00565F9D">
        <w:rPr>
          <w:sz w:val="20"/>
          <w:szCs w:val="20"/>
        </w:rPr>
        <w:t>администрации</w:t>
      </w:r>
      <w:r w:rsidRPr="00565F9D">
        <w:rPr>
          <w:spacing w:val="-7"/>
          <w:sz w:val="20"/>
          <w:szCs w:val="20"/>
        </w:rPr>
        <w:t xml:space="preserve"> </w:t>
      </w:r>
      <w:r w:rsidRPr="00565F9D">
        <w:rPr>
          <w:sz w:val="20"/>
          <w:szCs w:val="20"/>
        </w:rPr>
        <w:t xml:space="preserve">муниципального образования за </w:t>
      </w:r>
      <w:r>
        <w:rPr>
          <w:sz w:val="20"/>
          <w:szCs w:val="20"/>
        </w:rPr>
        <w:t>счёт</w:t>
      </w:r>
      <w:r w:rsidRPr="00565F9D">
        <w:rPr>
          <w:sz w:val="20"/>
          <w:szCs w:val="20"/>
        </w:rPr>
        <w:t xml:space="preserve"> средств бюджета муниципального образования на основании постановления администрации муниципального образования.</w:t>
      </w:r>
    </w:p>
    <w:p w:rsidR="00D40C2E" w:rsidRPr="00565F9D" w:rsidRDefault="00D40C2E" w:rsidP="00D40C2E">
      <w:pPr>
        <w:pStyle w:val="ad"/>
        <w:ind w:left="0" w:firstLine="709"/>
        <w:jc w:val="both"/>
        <w:rPr>
          <w:sz w:val="20"/>
          <w:szCs w:val="20"/>
        </w:rPr>
      </w:pPr>
      <w:r w:rsidRPr="00565F9D">
        <w:rPr>
          <w:sz w:val="20"/>
          <w:szCs w:val="20"/>
        </w:rPr>
        <w:t xml:space="preserve">При несоблюдении требований предписания о </w:t>
      </w:r>
      <w:r w:rsidRPr="00565F9D">
        <w:rPr>
          <w:spacing w:val="-2"/>
          <w:sz w:val="20"/>
          <w:szCs w:val="20"/>
        </w:rPr>
        <w:t xml:space="preserve">демонтаже </w:t>
      </w:r>
      <w:r w:rsidRPr="00565F9D">
        <w:rPr>
          <w:sz w:val="20"/>
          <w:szCs w:val="20"/>
        </w:rPr>
        <w:t xml:space="preserve">информационных конструкций </w:t>
      </w:r>
      <w:r w:rsidRPr="00565F9D">
        <w:rPr>
          <w:spacing w:val="-2"/>
          <w:sz w:val="20"/>
          <w:szCs w:val="20"/>
        </w:rPr>
        <w:t xml:space="preserve">(вывесок), </w:t>
      </w:r>
      <w:r w:rsidRPr="00565F9D">
        <w:rPr>
          <w:sz w:val="20"/>
          <w:szCs w:val="20"/>
        </w:rPr>
        <w:t>не соответствующих требованиям настоящих Правил, в добровольном порядке спор о демонтаже</w:t>
      </w:r>
      <w:r w:rsidRPr="00565F9D">
        <w:rPr>
          <w:spacing w:val="-11"/>
          <w:sz w:val="20"/>
          <w:szCs w:val="20"/>
        </w:rPr>
        <w:t xml:space="preserve"> </w:t>
      </w:r>
      <w:r w:rsidRPr="00565F9D">
        <w:rPr>
          <w:sz w:val="20"/>
          <w:szCs w:val="20"/>
        </w:rPr>
        <w:t>информационных конструкций (вывесок) решается</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 xml:space="preserve">судебном </w:t>
      </w:r>
      <w:r w:rsidRPr="00565F9D">
        <w:rPr>
          <w:spacing w:val="-2"/>
          <w:sz w:val="20"/>
          <w:szCs w:val="20"/>
        </w:rPr>
        <w:t>порядке.</w:t>
      </w:r>
    </w:p>
    <w:p w:rsidR="00D40C2E" w:rsidRPr="00565F9D" w:rsidRDefault="00D40C2E" w:rsidP="00D40C2E">
      <w:pPr>
        <w:pStyle w:val="ad"/>
        <w:ind w:left="0" w:firstLine="709"/>
        <w:jc w:val="both"/>
        <w:rPr>
          <w:sz w:val="20"/>
          <w:szCs w:val="20"/>
        </w:rPr>
      </w:pPr>
      <w:r w:rsidRPr="00565F9D">
        <w:rPr>
          <w:spacing w:val="-2"/>
          <w:sz w:val="20"/>
          <w:szCs w:val="20"/>
        </w:rPr>
        <w:t xml:space="preserve">10.6. </w:t>
      </w:r>
      <w:r w:rsidRPr="00565F9D">
        <w:rPr>
          <w:sz w:val="20"/>
          <w:szCs w:val="20"/>
        </w:rPr>
        <w:t>После демонтажа уполномоченный орган администрации муниципального образования организует перемещение на специально организованные</w:t>
      </w:r>
      <w:r w:rsidRPr="00565F9D">
        <w:rPr>
          <w:spacing w:val="-7"/>
          <w:sz w:val="20"/>
          <w:szCs w:val="20"/>
        </w:rPr>
        <w:t xml:space="preserve"> </w:t>
      </w:r>
      <w:r w:rsidRPr="00565F9D">
        <w:rPr>
          <w:sz w:val="20"/>
          <w:szCs w:val="20"/>
        </w:rPr>
        <w:t>для</w:t>
      </w:r>
      <w:r w:rsidRPr="00565F9D">
        <w:rPr>
          <w:spacing w:val="-7"/>
          <w:sz w:val="20"/>
          <w:szCs w:val="20"/>
        </w:rPr>
        <w:t xml:space="preserve"> </w:t>
      </w:r>
      <w:r w:rsidRPr="00565F9D">
        <w:rPr>
          <w:sz w:val="20"/>
          <w:szCs w:val="20"/>
        </w:rPr>
        <w:t>хранения</w:t>
      </w:r>
      <w:r w:rsidRPr="00565F9D">
        <w:rPr>
          <w:spacing w:val="-7"/>
          <w:sz w:val="20"/>
          <w:szCs w:val="20"/>
        </w:rPr>
        <w:t xml:space="preserve"> </w:t>
      </w:r>
      <w:r w:rsidRPr="00565F9D">
        <w:rPr>
          <w:sz w:val="20"/>
          <w:szCs w:val="20"/>
        </w:rPr>
        <w:t>места,</w:t>
      </w:r>
      <w:r w:rsidRPr="00565F9D">
        <w:rPr>
          <w:spacing w:val="-7"/>
          <w:sz w:val="20"/>
          <w:szCs w:val="20"/>
        </w:rPr>
        <w:t xml:space="preserve"> </w:t>
      </w:r>
      <w:r w:rsidRPr="00565F9D">
        <w:rPr>
          <w:sz w:val="20"/>
          <w:szCs w:val="20"/>
        </w:rPr>
        <w:t>хранение,</w:t>
      </w:r>
      <w:r w:rsidRPr="00565F9D">
        <w:rPr>
          <w:spacing w:val="-5"/>
          <w:sz w:val="20"/>
          <w:szCs w:val="20"/>
        </w:rPr>
        <w:t xml:space="preserve"> </w:t>
      </w:r>
      <w:r w:rsidRPr="00565F9D">
        <w:rPr>
          <w:sz w:val="20"/>
          <w:szCs w:val="20"/>
        </w:rPr>
        <w:t>а</w:t>
      </w:r>
      <w:r w:rsidRPr="00565F9D">
        <w:rPr>
          <w:spacing w:val="-7"/>
          <w:sz w:val="20"/>
          <w:szCs w:val="20"/>
        </w:rPr>
        <w:t xml:space="preserve"> </w:t>
      </w:r>
      <w:r w:rsidRPr="00565F9D">
        <w:rPr>
          <w:sz w:val="20"/>
          <w:szCs w:val="20"/>
        </w:rPr>
        <w:t>в</w:t>
      </w:r>
      <w:r w:rsidRPr="00565F9D">
        <w:rPr>
          <w:spacing w:val="-7"/>
          <w:sz w:val="20"/>
          <w:szCs w:val="20"/>
        </w:rPr>
        <w:t xml:space="preserve"> </w:t>
      </w:r>
      <w:r w:rsidRPr="00565F9D">
        <w:rPr>
          <w:sz w:val="20"/>
          <w:szCs w:val="20"/>
        </w:rPr>
        <w:t>необходимых</w:t>
      </w:r>
      <w:r w:rsidRPr="00565F9D">
        <w:rPr>
          <w:spacing w:val="-7"/>
          <w:sz w:val="20"/>
          <w:szCs w:val="20"/>
        </w:rPr>
        <w:t xml:space="preserve"> </w:t>
      </w:r>
      <w:r w:rsidRPr="00565F9D">
        <w:rPr>
          <w:sz w:val="20"/>
          <w:szCs w:val="20"/>
        </w:rPr>
        <w:t>случаях – утилизацию вывесок, не соответствующих установленным требованиям.</w:t>
      </w:r>
    </w:p>
    <w:p w:rsidR="00D40C2E" w:rsidRPr="00565F9D" w:rsidRDefault="00D40C2E" w:rsidP="00D40C2E">
      <w:pPr>
        <w:pStyle w:val="ad"/>
        <w:ind w:left="0" w:firstLine="709"/>
        <w:jc w:val="both"/>
        <w:rPr>
          <w:sz w:val="20"/>
          <w:szCs w:val="20"/>
        </w:rPr>
      </w:pPr>
      <w:r w:rsidRPr="00565F9D">
        <w:rPr>
          <w:sz w:val="20"/>
          <w:szCs w:val="20"/>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муниципального образования местах в течение </w:t>
      </w:r>
      <w:r>
        <w:rPr>
          <w:sz w:val="20"/>
          <w:szCs w:val="20"/>
        </w:rPr>
        <w:t>2 (</w:t>
      </w:r>
      <w:r w:rsidRPr="00565F9D">
        <w:rPr>
          <w:sz w:val="20"/>
          <w:szCs w:val="20"/>
        </w:rPr>
        <w:t>двух</w:t>
      </w:r>
      <w:r>
        <w:rPr>
          <w:sz w:val="20"/>
          <w:szCs w:val="20"/>
        </w:rPr>
        <w:t>)</w:t>
      </w:r>
      <w:r w:rsidRPr="00565F9D">
        <w:rPr>
          <w:sz w:val="20"/>
          <w:szCs w:val="20"/>
        </w:rPr>
        <w:t xml:space="preserve"> месяцев со дня демонтажа с составлением акта вывоза материальных ценностей и акта передачи</w:t>
      </w:r>
      <w:r w:rsidRPr="00565F9D">
        <w:rPr>
          <w:spacing w:val="-9"/>
          <w:sz w:val="20"/>
          <w:szCs w:val="20"/>
        </w:rPr>
        <w:t xml:space="preserve"> </w:t>
      </w:r>
      <w:r w:rsidRPr="00565F9D">
        <w:rPr>
          <w:sz w:val="20"/>
          <w:szCs w:val="20"/>
        </w:rPr>
        <w:t>их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хранение.</w:t>
      </w:r>
      <w:r w:rsidRPr="00565F9D">
        <w:rPr>
          <w:spacing w:val="-6"/>
          <w:sz w:val="20"/>
          <w:szCs w:val="20"/>
        </w:rPr>
        <w:t xml:space="preserve"> </w:t>
      </w:r>
      <w:r w:rsidRPr="00565F9D">
        <w:rPr>
          <w:sz w:val="20"/>
          <w:szCs w:val="20"/>
        </w:rPr>
        <w:t>По</w:t>
      </w:r>
      <w:r w:rsidRPr="00565F9D">
        <w:rPr>
          <w:spacing w:val="-9"/>
          <w:sz w:val="20"/>
          <w:szCs w:val="20"/>
        </w:rPr>
        <w:t xml:space="preserve"> </w:t>
      </w:r>
      <w:r w:rsidRPr="00565F9D">
        <w:rPr>
          <w:sz w:val="20"/>
          <w:szCs w:val="20"/>
        </w:rPr>
        <w:t>истечении</w:t>
      </w:r>
      <w:r w:rsidRPr="00565F9D">
        <w:rPr>
          <w:spacing w:val="-9"/>
          <w:sz w:val="20"/>
          <w:szCs w:val="20"/>
        </w:rPr>
        <w:t xml:space="preserve"> </w:t>
      </w:r>
      <w:r w:rsidRPr="00565F9D">
        <w:rPr>
          <w:sz w:val="20"/>
          <w:szCs w:val="20"/>
        </w:rPr>
        <w:t>указанного</w:t>
      </w:r>
      <w:r w:rsidRPr="00565F9D">
        <w:rPr>
          <w:spacing w:val="-9"/>
          <w:sz w:val="20"/>
          <w:szCs w:val="20"/>
        </w:rPr>
        <w:t xml:space="preserve"> </w:t>
      </w:r>
      <w:r w:rsidRPr="00565F9D">
        <w:rPr>
          <w:sz w:val="20"/>
          <w:szCs w:val="20"/>
        </w:rPr>
        <w:t>срока</w:t>
      </w:r>
      <w:r w:rsidRPr="00565F9D">
        <w:rPr>
          <w:spacing w:val="-9"/>
          <w:sz w:val="20"/>
          <w:szCs w:val="20"/>
        </w:rPr>
        <w:t xml:space="preserve"> </w:t>
      </w:r>
      <w:r w:rsidRPr="00565F9D">
        <w:rPr>
          <w:sz w:val="20"/>
          <w:szCs w:val="20"/>
        </w:rPr>
        <w:t>демонтированная вывеска, не соответствующая установленным требованиям, утилизируется как невостребованная.</w:t>
      </w:r>
    </w:p>
    <w:p w:rsidR="00D40C2E" w:rsidRPr="00565F9D" w:rsidRDefault="00D40C2E" w:rsidP="00D40C2E">
      <w:pPr>
        <w:pStyle w:val="ad"/>
        <w:ind w:left="0" w:firstLine="709"/>
        <w:jc w:val="both"/>
        <w:rPr>
          <w:sz w:val="20"/>
          <w:szCs w:val="20"/>
        </w:rPr>
      </w:pPr>
      <w:r w:rsidRPr="00565F9D">
        <w:rPr>
          <w:sz w:val="20"/>
          <w:szCs w:val="20"/>
        </w:rPr>
        <w:t>В случае выявления владельца информационной конструкции (вывески)</w:t>
      </w:r>
      <w:r w:rsidRPr="00565F9D">
        <w:rPr>
          <w:spacing w:val="40"/>
          <w:sz w:val="20"/>
          <w:szCs w:val="20"/>
        </w:rPr>
        <w:t xml:space="preserve"> </w:t>
      </w:r>
      <w:r w:rsidRPr="00565F9D">
        <w:rPr>
          <w:sz w:val="20"/>
          <w:szCs w:val="20"/>
        </w:rPr>
        <w:t xml:space="preserve">после проведения демонтажа данной конструкции расходы на выполнение работ по демонтажу подлежат возмещению за </w:t>
      </w:r>
      <w:r>
        <w:rPr>
          <w:sz w:val="20"/>
          <w:szCs w:val="20"/>
        </w:rPr>
        <w:t>счёт</w:t>
      </w:r>
      <w:r w:rsidRPr="00565F9D">
        <w:rPr>
          <w:sz w:val="20"/>
          <w:szCs w:val="20"/>
        </w:rPr>
        <w:t xml:space="preserve"> владельца информационной</w:t>
      </w:r>
      <w:r w:rsidRPr="00565F9D">
        <w:rPr>
          <w:spacing w:val="-13"/>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(вывески)</w:t>
      </w:r>
      <w:r w:rsidRPr="00565F9D">
        <w:rPr>
          <w:spacing w:val="-11"/>
          <w:sz w:val="20"/>
          <w:szCs w:val="20"/>
        </w:rPr>
        <w:t xml:space="preserve"> </w:t>
      </w:r>
      <w:r w:rsidRPr="00565F9D">
        <w:rPr>
          <w:sz w:val="20"/>
          <w:szCs w:val="20"/>
        </w:rPr>
        <w:t>по</w:t>
      </w:r>
      <w:r w:rsidRPr="00565F9D">
        <w:rPr>
          <w:spacing w:val="-13"/>
          <w:sz w:val="20"/>
          <w:szCs w:val="20"/>
        </w:rPr>
        <w:t xml:space="preserve"> </w:t>
      </w:r>
      <w:r w:rsidRPr="00565F9D">
        <w:rPr>
          <w:sz w:val="20"/>
          <w:szCs w:val="20"/>
        </w:rPr>
        <w:t>требованию</w:t>
      </w:r>
      <w:r w:rsidRPr="00565F9D">
        <w:rPr>
          <w:spacing w:val="-13"/>
          <w:sz w:val="20"/>
          <w:szCs w:val="20"/>
        </w:rPr>
        <w:t xml:space="preserve"> </w:t>
      </w:r>
      <w:r w:rsidRPr="00565F9D">
        <w:rPr>
          <w:sz w:val="20"/>
          <w:szCs w:val="20"/>
        </w:rPr>
        <w:t>уполномоченного органа администрации муниципального образования.</w:t>
      </w:r>
    </w:p>
    <w:p w:rsidR="00D40C2E" w:rsidRPr="00565F9D" w:rsidRDefault="00D40C2E" w:rsidP="00D40C2E">
      <w:pPr>
        <w:pStyle w:val="ad"/>
        <w:ind w:left="0" w:firstLine="709"/>
        <w:jc w:val="both"/>
        <w:rPr>
          <w:sz w:val="20"/>
          <w:szCs w:val="20"/>
        </w:rPr>
      </w:pPr>
      <w:r w:rsidRPr="00565F9D">
        <w:rPr>
          <w:sz w:val="20"/>
          <w:szCs w:val="20"/>
        </w:rPr>
        <w:t xml:space="preserve">Средства, взимаемые в порядке возмещения затрат на принудительный демонтаж, хранение и утилизацию, подлежат перечислению в доход бюджета муниципального образования. После оплаты владельцем вывески затрат, связанных с </w:t>
      </w:r>
      <w:proofErr w:type="spellStart"/>
      <w:r w:rsidRPr="00565F9D">
        <w:rPr>
          <w:sz w:val="20"/>
          <w:szCs w:val="20"/>
        </w:rPr>
        <w:t>демонтажом</w:t>
      </w:r>
      <w:proofErr w:type="spellEnd"/>
      <w:r w:rsidRPr="00565F9D">
        <w:rPr>
          <w:sz w:val="20"/>
          <w:szCs w:val="20"/>
        </w:rPr>
        <w:t xml:space="preserve"> в принудительном порядке, транспортировкой и хранением вывески, демонтированные</w:t>
      </w:r>
      <w:r w:rsidRPr="00565F9D">
        <w:rPr>
          <w:spacing w:val="-13"/>
          <w:sz w:val="20"/>
          <w:szCs w:val="20"/>
        </w:rPr>
        <w:t xml:space="preserve"> </w:t>
      </w:r>
      <w:r w:rsidRPr="00565F9D">
        <w:rPr>
          <w:sz w:val="20"/>
          <w:szCs w:val="20"/>
        </w:rPr>
        <w:t>информационные</w:t>
      </w:r>
      <w:r w:rsidRPr="00565F9D">
        <w:rPr>
          <w:spacing w:val="-13"/>
          <w:sz w:val="20"/>
          <w:szCs w:val="20"/>
        </w:rPr>
        <w:t xml:space="preserve"> </w:t>
      </w:r>
      <w:r w:rsidRPr="00565F9D">
        <w:rPr>
          <w:sz w:val="20"/>
          <w:szCs w:val="20"/>
        </w:rPr>
        <w:t>конструкции</w:t>
      </w:r>
      <w:r w:rsidRPr="00565F9D">
        <w:rPr>
          <w:spacing w:val="-13"/>
          <w:sz w:val="20"/>
          <w:szCs w:val="20"/>
        </w:rPr>
        <w:t xml:space="preserve"> </w:t>
      </w:r>
      <w:r w:rsidRPr="00565F9D">
        <w:rPr>
          <w:sz w:val="20"/>
          <w:szCs w:val="20"/>
        </w:rPr>
        <w:t>в</w:t>
      </w:r>
      <w:r w:rsidRPr="00565F9D">
        <w:rPr>
          <w:spacing w:val="-13"/>
          <w:sz w:val="20"/>
          <w:szCs w:val="20"/>
        </w:rPr>
        <w:t xml:space="preserve"> </w:t>
      </w:r>
      <w:r w:rsidRPr="00565F9D">
        <w:rPr>
          <w:sz w:val="20"/>
          <w:szCs w:val="20"/>
        </w:rPr>
        <w:t>установленном</w:t>
      </w:r>
      <w:r w:rsidRPr="00565F9D">
        <w:rPr>
          <w:spacing w:val="-13"/>
          <w:sz w:val="20"/>
          <w:szCs w:val="20"/>
        </w:rPr>
        <w:t xml:space="preserve"> </w:t>
      </w:r>
      <w:r w:rsidRPr="00565F9D">
        <w:rPr>
          <w:sz w:val="20"/>
          <w:szCs w:val="20"/>
        </w:rPr>
        <w:t>порядке возвращаются указанному лицу.</w:t>
      </w:r>
    </w:p>
    <w:p w:rsidR="00D40C2E" w:rsidRPr="00565F9D" w:rsidRDefault="00D40C2E" w:rsidP="00D40C2E">
      <w:pPr>
        <w:pStyle w:val="ad"/>
        <w:ind w:left="0" w:firstLine="709"/>
        <w:jc w:val="both"/>
        <w:rPr>
          <w:sz w:val="20"/>
          <w:szCs w:val="20"/>
        </w:rPr>
      </w:pPr>
      <w:r w:rsidRPr="00565F9D">
        <w:rPr>
          <w:sz w:val="20"/>
          <w:szCs w:val="20"/>
        </w:rPr>
        <w:t xml:space="preserve">10.7.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уполномоченным органом администрации муниципального образования. Расходы на выполнение </w:t>
      </w:r>
      <w:r>
        <w:rPr>
          <w:sz w:val="20"/>
          <w:szCs w:val="20"/>
        </w:rPr>
        <w:t xml:space="preserve">вышеуказанных </w:t>
      </w:r>
      <w:r w:rsidRPr="00565F9D">
        <w:rPr>
          <w:sz w:val="20"/>
          <w:szCs w:val="20"/>
        </w:rPr>
        <w:t>работ подлежат</w:t>
      </w:r>
      <w:r w:rsidRPr="00565F9D">
        <w:rPr>
          <w:spacing w:val="-10"/>
          <w:sz w:val="20"/>
          <w:szCs w:val="20"/>
        </w:rPr>
        <w:t xml:space="preserve"> </w:t>
      </w:r>
      <w:r w:rsidRPr="00565F9D">
        <w:rPr>
          <w:sz w:val="20"/>
          <w:szCs w:val="20"/>
        </w:rPr>
        <w:t>возмещению</w:t>
      </w:r>
      <w:r w:rsidRPr="00565F9D">
        <w:rPr>
          <w:spacing w:val="-10"/>
          <w:sz w:val="20"/>
          <w:szCs w:val="20"/>
        </w:rPr>
        <w:t xml:space="preserve"> </w:t>
      </w:r>
      <w:r w:rsidRPr="00565F9D">
        <w:rPr>
          <w:sz w:val="20"/>
          <w:szCs w:val="20"/>
        </w:rPr>
        <w:t>за</w:t>
      </w:r>
      <w:r w:rsidRPr="00565F9D">
        <w:rPr>
          <w:spacing w:val="-10"/>
          <w:sz w:val="20"/>
          <w:szCs w:val="20"/>
        </w:rPr>
        <w:t xml:space="preserve"> </w:t>
      </w:r>
      <w:r>
        <w:rPr>
          <w:sz w:val="20"/>
          <w:szCs w:val="20"/>
        </w:rPr>
        <w:t>счёт</w:t>
      </w:r>
      <w:r w:rsidRPr="00565F9D">
        <w:rPr>
          <w:spacing w:val="-10"/>
          <w:sz w:val="20"/>
          <w:szCs w:val="20"/>
        </w:rPr>
        <w:t xml:space="preserve"> </w:t>
      </w:r>
      <w:r w:rsidRPr="00565F9D">
        <w:rPr>
          <w:sz w:val="20"/>
          <w:szCs w:val="20"/>
        </w:rPr>
        <w:t>владельца</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по требованию уполномоченного органа администрации муниципального образования.</w:t>
      </w:r>
    </w:p>
    <w:p w:rsidR="00D40C2E" w:rsidRPr="00565F9D" w:rsidRDefault="00D40C2E" w:rsidP="00D40C2E">
      <w:pPr>
        <w:pStyle w:val="ad"/>
        <w:ind w:left="0" w:firstLine="709"/>
        <w:jc w:val="both"/>
        <w:rPr>
          <w:sz w:val="20"/>
          <w:szCs w:val="20"/>
        </w:rPr>
      </w:pPr>
      <w:r w:rsidRPr="00565F9D">
        <w:rPr>
          <w:sz w:val="20"/>
          <w:szCs w:val="20"/>
        </w:rPr>
        <w:t>Средства, взимаемые в порядке возмещения затрат на выполнение работ</w:t>
      </w:r>
      <w:r w:rsidRPr="00565F9D">
        <w:rPr>
          <w:spacing w:val="-9"/>
          <w:sz w:val="20"/>
          <w:szCs w:val="20"/>
        </w:rPr>
        <w:t xml:space="preserve"> </w:t>
      </w:r>
      <w:r w:rsidRPr="00565F9D">
        <w:rPr>
          <w:sz w:val="20"/>
          <w:szCs w:val="20"/>
        </w:rPr>
        <w:t>по</w:t>
      </w:r>
      <w:r w:rsidRPr="00565F9D">
        <w:rPr>
          <w:spacing w:val="-9"/>
          <w:sz w:val="20"/>
          <w:szCs w:val="20"/>
        </w:rPr>
        <w:t xml:space="preserve"> </w:t>
      </w:r>
      <w:r w:rsidRPr="00565F9D">
        <w:rPr>
          <w:sz w:val="20"/>
          <w:szCs w:val="20"/>
        </w:rPr>
        <w:t>восстановлению</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поверхностей</w:t>
      </w:r>
      <w:r w:rsidRPr="00565F9D">
        <w:rPr>
          <w:spacing w:val="-9"/>
          <w:sz w:val="20"/>
          <w:szCs w:val="20"/>
        </w:rPr>
        <w:t xml:space="preserve"> </w:t>
      </w:r>
      <w:r w:rsidRPr="00565F9D">
        <w:rPr>
          <w:sz w:val="20"/>
          <w:szCs w:val="20"/>
        </w:rPr>
        <w:t>объекта,</w:t>
      </w:r>
      <w:r w:rsidRPr="00565F9D">
        <w:rPr>
          <w:spacing w:val="-7"/>
          <w:sz w:val="20"/>
          <w:szCs w:val="20"/>
        </w:rPr>
        <w:t xml:space="preserve"> </w:t>
      </w:r>
      <w:r w:rsidRPr="00565F9D">
        <w:rPr>
          <w:sz w:val="20"/>
          <w:szCs w:val="20"/>
        </w:rPr>
        <w:t>на</w:t>
      </w:r>
      <w:r w:rsidRPr="00565F9D">
        <w:rPr>
          <w:spacing w:val="-9"/>
          <w:sz w:val="20"/>
          <w:szCs w:val="20"/>
        </w:rPr>
        <w:t xml:space="preserve"> </w:t>
      </w:r>
      <w:r w:rsidRPr="00565F9D">
        <w:rPr>
          <w:sz w:val="20"/>
          <w:szCs w:val="20"/>
        </w:rPr>
        <w:t>которых</w:t>
      </w:r>
      <w:r w:rsidRPr="00565F9D">
        <w:rPr>
          <w:spacing w:val="-9"/>
          <w:sz w:val="20"/>
          <w:szCs w:val="20"/>
        </w:rPr>
        <w:t xml:space="preserve"> </w:t>
      </w:r>
      <w:r w:rsidRPr="00565F9D">
        <w:rPr>
          <w:sz w:val="20"/>
          <w:szCs w:val="20"/>
        </w:rPr>
        <w:t>была размещена демонтированная информационная конструкция, подлежат перечислению в доход бюджета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11. Требования к размещению и содержанию объектов (устройств) наружного освещения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11.1.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w:t>
      </w:r>
      <w:r>
        <w:rPr>
          <w:rFonts w:eastAsia="Times New Roman"/>
          <w:sz w:val="20"/>
          <w:szCs w:val="20"/>
          <w:lang w:eastAsia="ru-RU"/>
        </w:rPr>
        <w:t>населённых</w:t>
      </w:r>
      <w:r w:rsidRPr="00565F9D">
        <w:rPr>
          <w:rFonts w:eastAsia="Times New Roman"/>
          <w:sz w:val="20"/>
          <w:szCs w:val="20"/>
          <w:lang w:eastAsia="ru-RU"/>
        </w:rPr>
        <w:t xml:space="preserve"> пунктах должны освещаться в т</w:t>
      </w:r>
      <w:r>
        <w:rPr>
          <w:rFonts w:eastAsia="Times New Roman"/>
          <w:sz w:val="20"/>
          <w:szCs w:val="20"/>
          <w:lang w:eastAsia="ru-RU"/>
        </w:rPr>
        <w:t>ё</w:t>
      </w:r>
      <w:r w:rsidRPr="00565F9D">
        <w:rPr>
          <w:rFonts w:eastAsia="Times New Roman"/>
          <w:sz w:val="20"/>
          <w:szCs w:val="20"/>
          <w:lang w:eastAsia="ru-RU"/>
        </w:rPr>
        <w:t>мное время суток.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11.2.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муниципального образования. Включение и отключение устройств наружного освещения подъездов жилых домов, номерных знаков домов и указателей улиц, а также установок архитектурно художественной подсветки зданий производится в режиме работы наружного освещения улиц. Обязанность по освещению </w:t>
      </w:r>
      <w:r w:rsidRPr="00565F9D">
        <w:rPr>
          <w:rFonts w:eastAsia="Times New Roman"/>
          <w:sz w:val="20"/>
          <w:szCs w:val="20"/>
          <w:lang w:eastAsia="ru-RU"/>
        </w:rPr>
        <w:lastRenderedPageBreak/>
        <w:t xml:space="preserve">данных объектов возлагается на владельцев или уполномоченных ими лиц по договорам с </w:t>
      </w:r>
      <w:proofErr w:type="spellStart"/>
      <w:r w:rsidRPr="00565F9D">
        <w:rPr>
          <w:rFonts w:eastAsia="Times New Roman"/>
          <w:sz w:val="20"/>
          <w:szCs w:val="20"/>
          <w:lang w:eastAsia="ru-RU"/>
        </w:rPr>
        <w:t>энергоснабжающими</w:t>
      </w:r>
      <w:proofErr w:type="spellEnd"/>
      <w:r w:rsidRPr="00565F9D">
        <w:rPr>
          <w:rFonts w:eastAsia="Times New Roman"/>
          <w:sz w:val="20"/>
          <w:szCs w:val="20"/>
          <w:lang w:eastAsia="ru-RU"/>
        </w:rPr>
        <w:t xml:space="preserve"> организациями.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11.4. Фасады зданий, строений, сооружений,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объектов монументально-декоративного искусства, могут быть дополнительно оборудованы установками архитектурно-художественной подсветки.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w:t>
      </w:r>
      <w:r>
        <w:rPr>
          <w:rFonts w:eastAsia="Times New Roman"/>
          <w:sz w:val="20"/>
          <w:szCs w:val="20"/>
          <w:lang w:eastAsia="ru-RU"/>
        </w:rPr>
        <w:t xml:space="preserve"> </w:t>
      </w:r>
      <w:r w:rsidRPr="00565F9D">
        <w:rPr>
          <w:rFonts w:eastAsia="Times New Roman"/>
          <w:sz w:val="20"/>
          <w:szCs w:val="20"/>
          <w:lang w:eastAsia="ru-RU"/>
        </w:rPr>
        <w:t>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11.6. Размещения уличных фонарей, торшеров, а также иных источников наружного освещения, перечень улиц, на которых расположены здания, строения, сооружения,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11.8. Процент </w:t>
      </w:r>
      <w:proofErr w:type="spellStart"/>
      <w:r w:rsidRPr="00565F9D">
        <w:rPr>
          <w:rFonts w:eastAsia="Times New Roman"/>
          <w:sz w:val="20"/>
          <w:szCs w:val="20"/>
          <w:lang w:eastAsia="ru-RU"/>
        </w:rPr>
        <w:t>негорения</w:t>
      </w:r>
      <w:proofErr w:type="spellEnd"/>
      <w:r w:rsidRPr="00565F9D">
        <w:rPr>
          <w:rFonts w:eastAsia="Times New Roman"/>
          <w:sz w:val="20"/>
          <w:szCs w:val="20"/>
          <w:lang w:eastAsia="ru-RU"/>
        </w:rPr>
        <w:t xml:space="preserve"> светильников на основных площадях, магистралях и улицах, не должен превышать 3% и 5% на других территориях</w:t>
      </w:r>
      <w:r>
        <w:rPr>
          <w:rFonts w:eastAsia="Times New Roman"/>
          <w:sz w:val="20"/>
          <w:szCs w:val="20"/>
          <w:lang w:eastAsia="ru-RU"/>
        </w:rPr>
        <w:t xml:space="preserve"> муниципального образования</w:t>
      </w:r>
      <w:r w:rsidRPr="00565F9D">
        <w:rPr>
          <w:rFonts w:eastAsia="Times New Roman"/>
          <w:sz w:val="20"/>
          <w:szCs w:val="20"/>
          <w:lang w:eastAsia="ru-RU"/>
        </w:rPr>
        <w:t xml:space="preserve">. В подземных пешеходных переходах процент </w:t>
      </w:r>
      <w:proofErr w:type="spellStart"/>
      <w:r w:rsidRPr="00565F9D">
        <w:rPr>
          <w:rFonts w:eastAsia="Times New Roman"/>
          <w:sz w:val="20"/>
          <w:szCs w:val="20"/>
          <w:lang w:eastAsia="ru-RU"/>
        </w:rPr>
        <w:t>негорения</w:t>
      </w:r>
      <w:proofErr w:type="spellEnd"/>
      <w:r w:rsidRPr="00565F9D">
        <w:rPr>
          <w:rFonts w:eastAsia="Times New Roman"/>
          <w:sz w:val="20"/>
          <w:szCs w:val="20"/>
          <w:lang w:eastAsia="ru-RU"/>
        </w:rPr>
        <w:t xml:space="preserve"> не должен превышать 10% как в дневном, так в вечернем и ночном режимах (при числе задействованных в переходе светильников менее 10 </w:t>
      </w:r>
      <w:r>
        <w:rPr>
          <w:rFonts w:eastAsia="Times New Roman"/>
          <w:sz w:val="20"/>
          <w:szCs w:val="20"/>
          <w:lang w:eastAsia="ru-RU"/>
        </w:rPr>
        <w:t xml:space="preserve">(десяти) </w:t>
      </w:r>
      <w:r w:rsidRPr="00565F9D">
        <w:rPr>
          <w:rFonts w:eastAsia="Times New Roman"/>
          <w:sz w:val="20"/>
          <w:szCs w:val="20"/>
          <w:lang w:eastAsia="ru-RU"/>
        </w:rPr>
        <w:t xml:space="preserve">допускается </w:t>
      </w:r>
      <w:r>
        <w:rPr>
          <w:rFonts w:eastAsia="Times New Roman"/>
          <w:sz w:val="20"/>
          <w:szCs w:val="20"/>
          <w:lang w:eastAsia="ru-RU"/>
        </w:rPr>
        <w:t>1 (</w:t>
      </w:r>
      <w:r w:rsidRPr="00565F9D">
        <w:rPr>
          <w:rFonts w:eastAsia="Times New Roman"/>
          <w:sz w:val="20"/>
          <w:szCs w:val="20"/>
          <w:lang w:eastAsia="ru-RU"/>
        </w:rPr>
        <w:t>одно</w:t>
      </w:r>
      <w:r>
        <w:rPr>
          <w:rFonts w:eastAsia="Times New Roman"/>
          <w:sz w:val="20"/>
          <w:szCs w:val="20"/>
          <w:lang w:eastAsia="ru-RU"/>
        </w:rPr>
        <w:t>)</w:t>
      </w:r>
      <w:r w:rsidRPr="00565F9D">
        <w:rPr>
          <w:rFonts w:eastAsia="Times New Roman"/>
          <w:sz w:val="20"/>
          <w:szCs w:val="20"/>
          <w:lang w:eastAsia="ru-RU"/>
        </w:rPr>
        <w:t xml:space="preserve"> </w:t>
      </w:r>
      <w:proofErr w:type="spellStart"/>
      <w:r w:rsidRPr="00565F9D">
        <w:rPr>
          <w:rFonts w:eastAsia="Times New Roman"/>
          <w:sz w:val="20"/>
          <w:szCs w:val="20"/>
          <w:lang w:eastAsia="ru-RU"/>
        </w:rPr>
        <w:t>негорение</w:t>
      </w:r>
      <w:proofErr w:type="spellEnd"/>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11.9. При производстве строительных работ застройщик обязан: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11.9.2. Согласовывать проекты устройства и реконструкции наружного освещения территорий общего пользования с уполномоченным органом администрации муниципального образования в порядке, определяемом правовыми актами администрации.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11.10.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w:t>
      </w:r>
      <w:r>
        <w:rPr>
          <w:rFonts w:eastAsia="Times New Roman"/>
          <w:sz w:val="20"/>
          <w:szCs w:val="20"/>
          <w:lang w:eastAsia="ru-RU"/>
        </w:rPr>
        <w:t xml:space="preserve"> </w:t>
      </w:r>
      <w:r w:rsidRPr="00565F9D">
        <w:rPr>
          <w:rFonts w:eastAsia="Times New Roman"/>
          <w:sz w:val="20"/>
          <w:szCs w:val="20"/>
          <w:lang w:eastAsia="ru-RU"/>
        </w:rPr>
        <w:t>сооружения, в течение 1</w:t>
      </w:r>
      <w:r>
        <w:rPr>
          <w:rFonts w:eastAsia="Times New Roman"/>
          <w:sz w:val="20"/>
          <w:szCs w:val="20"/>
          <w:lang w:eastAsia="ru-RU"/>
        </w:rPr>
        <w:t xml:space="preserve"> (одних)</w:t>
      </w:r>
      <w:r w:rsidRPr="00565F9D">
        <w:rPr>
          <w:rFonts w:eastAsia="Times New Roman"/>
          <w:sz w:val="20"/>
          <w:szCs w:val="20"/>
          <w:lang w:eastAsia="ru-RU"/>
        </w:rPr>
        <w:t xml:space="preserve"> суток с момента обнаружения (демонтажа).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11.11. Вышедшие из строя газоразр</w:t>
      </w:r>
      <w:r>
        <w:rPr>
          <w:rFonts w:eastAsia="Times New Roman"/>
          <w:sz w:val="20"/>
          <w:szCs w:val="20"/>
          <w:lang w:eastAsia="ru-RU"/>
        </w:rPr>
        <w:t>ядные лампы, содержащие ртуть</w:t>
      </w:r>
      <w:r w:rsidRPr="00565F9D">
        <w:rPr>
          <w:rFonts w:eastAsia="Times New Roman"/>
          <w:sz w:val="20"/>
          <w:szCs w:val="20"/>
          <w:lang w:eastAsia="ru-RU"/>
        </w:rPr>
        <w:t xml:space="preserve"> – ДРЛ, ДРИ, </w:t>
      </w:r>
      <w:proofErr w:type="spellStart"/>
      <w:r w:rsidRPr="00565F9D">
        <w:rPr>
          <w:rFonts w:eastAsia="Times New Roman"/>
          <w:sz w:val="20"/>
          <w:szCs w:val="20"/>
          <w:lang w:eastAsia="ru-RU"/>
        </w:rPr>
        <w:t>ДНаТ</w:t>
      </w:r>
      <w:proofErr w:type="spellEnd"/>
      <w:r w:rsidRPr="00565F9D">
        <w:rPr>
          <w:rFonts w:eastAsia="Times New Roman"/>
          <w:sz w:val="20"/>
          <w:szCs w:val="20"/>
          <w:lang w:eastAsia="ru-RU"/>
        </w:rPr>
        <w:t xml:space="preserve">, люминесцентные – должны храниться в специально </w:t>
      </w:r>
      <w:r>
        <w:rPr>
          <w:rFonts w:eastAsia="Times New Roman"/>
          <w:sz w:val="20"/>
          <w:szCs w:val="20"/>
          <w:lang w:eastAsia="ru-RU"/>
        </w:rPr>
        <w:t>отведённых</w:t>
      </w:r>
      <w:r w:rsidRPr="00565F9D">
        <w:rPr>
          <w:rFonts w:eastAsia="Times New Roman"/>
          <w:sz w:val="20"/>
          <w:szCs w:val="20"/>
          <w:lang w:eastAsia="ru-RU"/>
        </w:rPr>
        <w:t xml:space="preserve">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w:t>
      </w:r>
    </w:p>
    <w:p w:rsidR="00D40C2E" w:rsidRPr="00565F9D" w:rsidRDefault="00D40C2E" w:rsidP="00D40C2E">
      <w:pPr>
        <w:shd w:val="clear" w:color="auto" w:fill="FFFFFF"/>
        <w:spacing w:after="0" w:line="240" w:lineRule="auto"/>
        <w:textAlignment w:val="baseline"/>
        <w:rPr>
          <w:rFonts w:eastAsia="Times New Roman"/>
          <w:sz w:val="20"/>
          <w:szCs w:val="20"/>
          <w:lang w:eastAsia="ru-RU"/>
        </w:rPr>
      </w:pP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565F9D">
        <w:rPr>
          <w:rFonts w:eastAsia="Times New Roman"/>
          <w:b/>
          <w:sz w:val="20"/>
          <w:szCs w:val="20"/>
          <w:lang w:eastAsia="ru-RU"/>
        </w:rPr>
        <w:t xml:space="preserve">12. </w:t>
      </w:r>
      <w:r w:rsidRPr="00565F9D">
        <w:rPr>
          <w:rFonts w:eastAsia="Times New Roman"/>
          <w:b/>
          <w:bCs/>
          <w:sz w:val="20"/>
          <w:szCs w:val="20"/>
          <w:bdr w:val="none" w:sz="0" w:space="0" w:color="auto" w:frame="1"/>
          <w:lang w:eastAsia="ru-RU"/>
        </w:rPr>
        <w:t xml:space="preserve">Требования к охране и содержанию </w:t>
      </w:r>
      <w:r>
        <w:rPr>
          <w:rFonts w:eastAsia="Times New Roman"/>
          <w:b/>
          <w:bCs/>
          <w:sz w:val="20"/>
          <w:szCs w:val="20"/>
          <w:bdr w:val="none" w:sz="0" w:space="0" w:color="auto" w:frame="1"/>
          <w:lang w:eastAsia="ru-RU"/>
        </w:rPr>
        <w:t>зелёных</w:t>
      </w:r>
      <w:r w:rsidRPr="00565F9D">
        <w:rPr>
          <w:rFonts w:eastAsia="Times New Roman"/>
          <w:b/>
          <w:bCs/>
          <w:sz w:val="20"/>
          <w:szCs w:val="20"/>
          <w:bdr w:val="none" w:sz="0" w:space="0" w:color="auto" w:frame="1"/>
          <w:lang w:eastAsia="ru-RU"/>
        </w:rPr>
        <w:t xml:space="preserve"> насаждений,</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озелененных территорий и</w:t>
      </w:r>
      <w:r>
        <w:rPr>
          <w:rFonts w:eastAsia="Times New Roman"/>
          <w:b/>
          <w:bCs/>
          <w:sz w:val="20"/>
          <w:szCs w:val="20"/>
          <w:bdr w:val="none" w:sz="0" w:space="0" w:color="auto" w:frame="1"/>
          <w:lang w:eastAsia="ru-RU"/>
        </w:rPr>
        <w:t xml:space="preserve"> городских лесов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12.1 Охрана и содержание зелёных насаждений, озеленённых территорий и </w:t>
      </w:r>
      <w:r>
        <w:rPr>
          <w:rFonts w:eastAsia="Times New Roman"/>
          <w:sz w:val="20"/>
          <w:szCs w:val="20"/>
          <w:lang w:eastAsia="ru-RU"/>
        </w:rPr>
        <w:t xml:space="preserve">городских </w:t>
      </w:r>
      <w:r w:rsidRPr="00565F9D">
        <w:rPr>
          <w:rFonts w:eastAsia="Times New Roman"/>
          <w:sz w:val="20"/>
          <w:szCs w:val="20"/>
          <w:lang w:eastAsia="ru-RU"/>
        </w:rPr>
        <w:t>лесов возлагаются: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12.1.1. На территориях общего пользования: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скверов, бульваров, пешеходных аллей, за исключением </w:t>
      </w:r>
      <w:r>
        <w:rPr>
          <w:rFonts w:eastAsia="Times New Roman"/>
          <w:sz w:val="20"/>
          <w:szCs w:val="20"/>
          <w:lang w:eastAsia="ru-RU"/>
        </w:rPr>
        <w:t>зелёных</w:t>
      </w:r>
      <w:r w:rsidRPr="00565F9D">
        <w:rPr>
          <w:rFonts w:eastAsia="Times New Roman"/>
          <w:sz w:val="20"/>
          <w:szCs w:val="20"/>
          <w:lang w:eastAsia="ru-RU"/>
        </w:rPr>
        <w:t xml:space="preserve">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парков, детских парков, специализированных парков – на администрации парков, владельцев (пользователей) земельного участка;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12.1.2.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w:t>
      </w:r>
      <w:r>
        <w:rPr>
          <w:rFonts w:eastAsia="Times New Roman"/>
          <w:sz w:val="20"/>
          <w:szCs w:val="20"/>
          <w:lang w:eastAsia="ru-RU"/>
        </w:rPr>
        <w:t>зелёными</w:t>
      </w:r>
      <w:r w:rsidRPr="00565F9D">
        <w:rPr>
          <w:rFonts w:eastAsia="Times New Roman"/>
          <w:sz w:val="20"/>
          <w:szCs w:val="20"/>
          <w:lang w:eastAsia="ru-RU"/>
        </w:rPr>
        <w:t xml:space="preserve"> насаждениями.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12.1.</w:t>
      </w:r>
      <w:proofErr w:type="gramStart"/>
      <w:r w:rsidRPr="00565F9D">
        <w:rPr>
          <w:rFonts w:eastAsia="Times New Roman"/>
          <w:sz w:val="20"/>
          <w:szCs w:val="20"/>
          <w:lang w:eastAsia="ru-RU"/>
        </w:rPr>
        <w:t>3.Охрану</w:t>
      </w:r>
      <w:proofErr w:type="gramEnd"/>
      <w:r w:rsidRPr="00565F9D">
        <w:rPr>
          <w:rFonts w:eastAsia="Times New Roman"/>
          <w:sz w:val="20"/>
          <w:szCs w:val="20"/>
          <w:lang w:eastAsia="ru-RU"/>
        </w:rPr>
        <w:t xml:space="preserve"> и содержание </w:t>
      </w:r>
      <w:r>
        <w:rPr>
          <w:rFonts w:eastAsia="Times New Roman"/>
          <w:sz w:val="20"/>
          <w:szCs w:val="20"/>
          <w:lang w:eastAsia="ru-RU"/>
        </w:rPr>
        <w:t>зелёных</w:t>
      </w:r>
      <w:r w:rsidRPr="00565F9D">
        <w:rPr>
          <w:rFonts w:eastAsia="Times New Roman"/>
          <w:sz w:val="20"/>
          <w:szCs w:val="20"/>
          <w:lang w:eastAsia="ru-RU"/>
        </w:rPr>
        <w:t xml:space="preserve"> насаждений на территориях, не закрепленных за конкретными лицами, организует администрация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12.2. Лица, указанные в пункте 12.1, а также иные правообладатели земельных участков обязаны: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оформить и хранить паспорт </w:t>
      </w:r>
      <w:r>
        <w:rPr>
          <w:rFonts w:eastAsia="Times New Roman"/>
          <w:sz w:val="20"/>
          <w:szCs w:val="20"/>
          <w:lang w:eastAsia="ru-RU"/>
        </w:rPr>
        <w:t>зелёных</w:t>
      </w:r>
      <w:r w:rsidRPr="00565F9D">
        <w:rPr>
          <w:rFonts w:eastAsia="Times New Roman"/>
          <w:sz w:val="20"/>
          <w:szCs w:val="20"/>
          <w:lang w:eastAsia="ru-RU"/>
        </w:rPr>
        <w:t xml:space="preserve">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обеспечить сохранность и квалифицированный уход за </w:t>
      </w:r>
      <w:r>
        <w:rPr>
          <w:rFonts w:eastAsia="Times New Roman"/>
          <w:sz w:val="20"/>
          <w:szCs w:val="20"/>
          <w:lang w:eastAsia="ru-RU"/>
        </w:rPr>
        <w:t>зелёными</w:t>
      </w:r>
      <w:r w:rsidRPr="00565F9D">
        <w:rPr>
          <w:rFonts w:eastAsia="Times New Roman"/>
          <w:sz w:val="20"/>
          <w:szCs w:val="20"/>
          <w:lang w:eastAsia="ru-RU"/>
        </w:rPr>
        <w:t xml:space="preserve"> насаждениями;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 регулярно проводить весь комплекс агротехнических мер,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полив газонов, цветников, деревьев и кустарников, борьбу с сорняками, вредителями и болезнями, удаление потерявших декоративность растений,</w:t>
      </w:r>
      <w:r>
        <w:rPr>
          <w:rFonts w:eastAsia="Times New Roman"/>
          <w:sz w:val="20"/>
          <w:szCs w:val="20"/>
          <w:lang w:eastAsia="ru-RU"/>
        </w:rPr>
        <w:t xml:space="preserve"> </w:t>
      </w:r>
      <w:r w:rsidRPr="00565F9D">
        <w:rPr>
          <w:rFonts w:eastAsia="Times New Roman"/>
          <w:sz w:val="20"/>
          <w:szCs w:val="20"/>
          <w:lang w:eastAsia="ru-RU"/>
        </w:rPr>
        <w:t>выкашивание газонов;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проводить озеленение и текущий ремонт </w:t>
      </w:r>
      <w:r>
        <w:rPr>
          <w:rFonts w:eastAsia="Times New Roman"/>
          <w:sz w:val="20"/>
          <w:szCs w:val="20"/>
          <w:lang w:eastAsia="ru-RU"/>
        </w:rPr>
        <w:t>зелёных</w:t>
      </w:r>
      <w:r w:rsidRPr="00565F9D">
        <w:rPr>
          <w:rFonts w:eastAsia="Times New Roman"/>
          <w:sz w:val="20"/>
          <w:szCs w:val="20"/>
          <w:lang w:eastAsia="ru-RU"/>
        </w:rPr>
        <w:t xml:space="preserve"> насаждений на закрепленной территории за </w:t>
      </w:r>
      <w:r>
        <w:rPr>
          <w:rFonts w:eastAsia="Times New Roman"/>
          <w:sz w:val="20"/>
          <w:szCs w:val="20"/>
          <w:lang w:eastAsia="ru-RU"/>
        </w:rPr>
        <w:t>счёт</w:t>
      </w:r>
      <w:r w:rsidRPr="00565F9D">
        <w:rPr>
          <w:rFonts w:eastAsia="Times New Roman"/>
          <w:sz w:val="20"/>
          <w:szCs w:val="20"/>
          <w:lang w:eastAsia="ru-RU"/>
        </w:rPr>
        <w:t xml:space="preserve"> собственных финансовых средств;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не допускать загрязнения территорий, занятых </w:t>
      </w:r>
      <w:r>
        <w:rPr>
          <w:rFonts w:eastAsia="Times New Roman"/>
          <w:sz w:val="20"/>
          <w:szCs w:val="20"/>
          <w:lang w:eastAsia="ru-RU"/>
        </w:rPr>
        <w:t>зелёными</w:t>
      </w:r>
      <w:r w:rsidRPr="00565F9D">
        <w:rPr>
          <w:rFonts w:eastAsia="Times New Roman"/>
          <w:sz w:val="20"/>
          <w:szCs w:val="20"/>
          <w:lang w:eastAsia="ru-RU"/>
        </w:rPr>
        <w:t xml:space="preserve"> насаждениями, </w:t>
      </w:r>
      <w:r>
        <w:rPr>
          <w:rFonts w:eastAsia="Times New Roman"/>
          <w:sz w:val="20"/>
          <w:szCs w:val="20"/>
          <w:lang w:eastAsia="ru-RU"/>
        </w:rPr>
        <w:t xml:space="preserve">бытовыми и </w:t>
      </w:r>
      <w:r w:rsidRPr="00565F9D">
        <w:rPr>
          <w:rFonts w:eastAsia="Times New Roman"/>
          <w:sz w:val="20"/>
          <w:szCs w:val="20"/>
          <w:lang w:eastAsia="ru-RU"/>
        </w:rPr>
        <w:t>промышленными отходами, сточными водами;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не допускать складирования на газонах и под </w:t>
      </w:r>
      <w:r>
        <w:rPr>
          <w:rFonts w:eastAsia="Times New Roman"/>
          <w:sz w:val="20"/>
          <w:szCs w:val="20"/>
          <w:lang w:eastAsia="ru-RU"/>
        </w:rPr>
        <w:t>зелёными</w:t>
      </w:r>
      <w:r w:rsidRPr="00565F9D">
        <w:rPr>
          <w:rFonts w:eastAsia="Times New Roman"/>
          <w:sz w:val="20"/>
          <w:szCs w:val="20"/>
          <w:lang w:eastAsia="ru-RU"/>
        </w:rPr>
        <w:t xml:space="preserve"> насаждениями грязи, а также мусора с очищаемой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проводить санитарную уборку территории, удаление поврежденных деревьев и кустарников;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12.3. При производстве строительных работ физические и юридические лица, их осуществляющие, обязаны: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при реконструкции и строительстве дорог, тротуаров и других сооружений в районе существующих </w:t>
      </w:r>
      <w:r>
        <w:rPr>
          <w:rFonts w:eastAsia="Times New Roman"/>
          <w:sz w:val="20"/>
          <w:szCs w:val="20"/>
          <w:lang w:eastAsia="ru-RU"/>
        </w:rPr>
        <w:t>зелёных</w:t>
      </w:r>
      <w:r w:rsidRPr="00565F9D">
        <w:rPr>
          <w:rFonts w:eastAsia="Times New Roman"/>
          <w:sz w:val="20"/>
          <w:szCs w:val="20"/>
          <w:lang w:eastAsia="ru-RU"/>
        </w:rPr>
        <w:t xml:space="preserve"> насаждений не допускать изменения вертикальных отмет</w:t>
      </w:r>
      <w:r>
        <w:rPr>
          <w:rFonts w:eastAsia="Times New Roman"/>
          <w:sz w:val="20"/>
          <w:szCs w:val="20"/>
          <w:lang w:eastAsia="ru-RU"/>
        </w:rPr>
        <w:t>ок против существующих, более 15</w:t>
      </w:r>
      <w:r w:rsidRPr="00565F9D">
        <w:rPr>
          <w:rFonts w:eastAsia="Times New Roman"/>
          <w:sz w:val="20"/>
          <w:szCs w:val="20"/>
          <w:lang w:eastAsia="ru-RU"/>
        </w:rPr>
        <w:t>см при понижении или их повышении;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в случае невозможности сохранения </w:t>
      </w:r>
      <w:r>
        <w:rPr>
          <w:rFonts w:eastAsia="Times New Roman"/>
          <w:sz w:val="20"/>
          <w:szCs w:val="20"/>
          <w:lang w:eastAsia="ru-RU"/>
        </w:rPr>
        <w:t>зелёных</w:t>
      </w:r>
      <w:r w:rsidRPr="00565F9D">
        <w:rPr>
          <w:rFonts w:eastAsia="Times New Roman"/>
          <w:sz w:val="20"/>
          <w:szCs w:val="20"/>
          <w:lang w:eastAsia="ru-RU"/>
        </w:rPr>
        <w:t xml:space="preserve">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муниципального образования, в порядке, установленном на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w:t>
      </w:r>
      <w:r>
        <w:rPr>
          <w:rFonts w:eastAsia="Times New Roman"/>
          <w:sz w:val="20"/>
          <w:szCs w:val="20"/>
          <w:lang w:eastAsia="ru-RU"/>
        </w:rPr>
        <w:t>3 (трё</w:t>
      </w:r>
      <w:r w:rsidRPr="00565F9D">
        <w:rPr>
          <w:rFonts w:eastAsia="Times New Roman"/>
          <w:sz w:val="20"/>
          <w:szCs w:val="20"/>
          <w:lang w:eastAsia="ru-RU"/>
        </w:rPr>
        <w:t>х</w:t>
      </w:r>
      <w:r>
        <w:rPr>
          <w:rFonts w:eastAsia="Times New Roman"/>
          <w:sz w:val="20"/>
          <w:szCs w:val="20"/>
          <w:lang w:eastAsia="ru-RU"/>
        </w:rPr>
        <w:t>)</w:t>
      </w:r>
      <w:r w:rsidRPr="00565F9D">
        <w:rPr>
          <w:rFonts w:eastAsia="Times New Roman"/>
          <w:sz w:val="20"/>
          <w:szCs w:val="20"/>
          <w:lang w:eastAsia="ru-RU"/>
        </w:rPr>
        <w:t xml:space="preserve"> дней со дня окончания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12.4. На озелененных территориях и в лесных массивах запрещается: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выкапывать, повреждать или уничтожать </w:t>
      </w:r>
      <w:r>
        <w:rPr>
          <w:rFonts w:eastAsia="Times New Roman"/>
          <w:sz w:val="20"/>
          <w:szCs w:val="20"/>
          <w:lang w:eastAsia="ru-RU"/>
        </w:rPr>
        <w:t>зелёные</w:t>
      </w:r>
      <w:r w:rsidRPr="00565F9D">
        <w:rPr>
          <w:rFonts w:eastAsia="Times New Roman"/>
          <w:sz w:val="20"/>
          <w:szCs w:val="20"/>
          <w:lang w:eastAsia="ru-RU"/>
        </w:rPr>
        <w:t xml:space="preserve"> насаждения;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разжигать костры и разбивать палатки</w:t>
      </w:r>
      <w:r>
        <w:rPr>
          <w:rFonts w:eastAsia="Times New Roman"/>
          <w:sz w:val="20"/>
          <w:szCs w:val="20"/>
          <w:lang w:eastAsia="ru-RU"/>
        </w:rPr>
        <w:t>,</w:t>
      </w:r>
      <w:r w:rsidRPr="00565F9D">
        <w:rPr>
          <w:rFonts w:eastAsia="Times New Roman"/>
          <w:sz w:val="20"/>
          <w:szCs w:val="20"/>
          <w:lang w:eastAsia="ru-RU"/>
        </w:rPr>
        <w:t xml:space="preserve"> за исключением </w:t>
      </w:r>
      <w:proofErr w:type="gramStart"/>
      <w:r w:rsidRPr="00565F9D">
        <w:rPr>
          <w:rFonts w:eastAsia="Times New Roman"/>
          <w:sz w:val="20"/>
          <w:szCs w:val="20"/>
          <w:lang w:eastAsia="ru-RU"/>
        </w:rPr>
        <w:t>мест</w:t>
      </w:r>
      <w:proofErr w:type="gramEnd"/>
      <w:r w:rsidRPr="00565F9D">
        <w:rPr>
          <w:rFonts w:eastAsia="Times New Roman"/>
          <w:sz w:val="20"/>
          <w:szCs w:val="20"/>
          <w:lang w:eastAsia="ru-RU"/>
        </w:rPr>
        <w:t xml:space="preserve"> специально </w:t>
      </w:r>
      <w:r>
        <w:rPr>
          <w:rFonts w:eastAsia="Times New Roman"/>
          <w:sz w:val="20"/>
          <w:szCs w:val="20"/>
          <w:lang w:eastAsia="ru-RU"/>
        </w:rPr>
        <w:t>предназначенных для этих целей;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засорять газоны, цветники, дорожки и водоёмы;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w:t>
      </w:r>
      <w:r>
        <w:rPr>
          <w:rFonts w:eastAsia="Times New Roman"/>
          <w:sz w:val="20"/>
          <w:szCs w:val="20"/>
          <w:lang w:eastAsia="ru-RU"/>
        </w:rPr>
        <w:t>разного</w:t>
      </w:r>
      <w:r w:rsidRPr="00565F9D">
        <w:rPr>
          <w:rFonts w:eastAsia="Times New Roman"/>
          <w:sz w:val="20"/>
          <w:szCs w:val="20"/>
          <w:lang w:eastAsia="ru-RU"/>
        </w:rPr>
        <w:t xml:space="preserve"> рода указатели, провода, забивать в деревья крючки и гвозди для подвешивания гамаков, качелей, осветительных приборов, веревок, сушить бель</w:t>
      </w:r>
      <w:r>
        <w:rPr>
          <w:rFonts w:eastAsia="Times New Roman"/>
          <w:sz w:val="20"/>
          <w:szCs w:val="20"/>
          <w:lang w:eastAsia="ru-RU"/>
        </w:rPr>
        <w:t>ё</w:t>
      </w:r>
      <w:r w:rsidRPr="00565F9D">
        <w:rPr>
          <w:rFonts w:eastAsia="Times New Roman"/>
          <w:sz w:val="20"/>
          <w:szCs w:val="20"/>
          <w:lang w:eastAsia="ru-RU"/>
        </w:rPr>
        <w:t xml:space="preserve"> на ветвях;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парковать автотранспо</w:t>
      </w:r>
      <w:r>
        <w:rPr>
          <w:rFonts w:eastAsia="Times New Roman"/>
          <w:sz w:val="20"/>
          <w:szCs w:val="20"/>
          <w:lang w:eastAsia="ru-RU"/>
        </w:rPr>
        <w:t>рт на газоне, а также ближе 2,5</w:t>
      </w:r>
      <w:r w:rsidRPr="00565F9D">
        <w:rPr>
          <w:rFonts w:eastAsia="Times New Roman"/>
          <w:sz w:val="20"/>
          <w:szCs w:val="20"/>
          <w:lang w:eastAsia="ru-RU"/>
        </w:rPr>
        <w:t xml:space="preserve">м от кроны дерева и </w:t>
      </w:r>
      <w:r>
        <w:rPr>
          <w:rFonts w:eastAsia="Times New Roman"/>
          <w:sz w:val="20"/>
          <w:szCs w:val="20"/>
          <w:lang w:eastAsia="ru-RU"/>
        </w:rPr>
        <w:t>1,5</w:t>
      </w:r>
      <w:r w:rsidRPr="00565F9D">
        <w:rPr>
          <w:rFonts w:eastAsia="Times New Roman"/>
          <w:sz w:val="20"/>
          <w:szCs w:val="20"/>
          <w:lang w:eastAsia="ru-RU"/>
        </w:rPr>
        <w:t>м от кустарника</w:t>
      </w:r>
      <w:r>
        <w:rPr>
          <w:rFonts w:eastAsia="Times New Roman"/>
          <w:sz w:val="20"/>
          <w:szCs w:val="20"/>
          <w:lang w:eastAsia="ru-RU"/>
        </w:rPr>
        <w:t>,</w:t>
      </w:r>
      <w:r w:rsidRPr="00565F9D">
        <w:rPr>
          <w:rFonts w:eastAsia="Times New Roman"/>
          <w:sz w:val="20"/>
          <w:szCs w:val="20"/>
          <w:lang w:eastAsia="ru-RU"/>
        </w:rPr>
        <w:t xml:space="preserve"> за исключением, если автомобиль находится на асфальте или бетонном покрытии;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добывать растительную землю, песок и производить другие раскопки без соответствующего ордера;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производить выпас скота;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устраивать свалки отходов, снега и льда;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портить скульптуры, скамейки, ограды и другие элементы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ездить на мотоциклах, лошадях</w:t>
      </w:r>
      <w:r>
        <w:rPr>
          <w:rFonts w:eastAsia="Times New Roman"/>
          <w:sz w:val="20"/>
          <w:szCs w:val="20"/>
          <w:lang w:eastAsia="ru-RU"/>
        </w:rPr>
        <w:t>,</w:t>
      </w:r>
      <w:r w:rsidRPr="00565F9D">
        <w:rPr>
          <w:rFonts w:eastAsia="Times New Roman"/>
          <w:sz w:val="20"/>
          <w:szCs w:val="20"/>
          <w:lang w:eastAsia="ru-RU"/>
        </w:rPr>
        <w:t xml:space="preserve"> за исключением мест, предназначенных для этих целей, тракторах и автомашинах</w:t>
      </w:r>
      <w:r>
        <w:rPr>
          <w:rFonts w:eastAsia="Times New Roman"/>
          <w:sz w:val="20"/>
          <w:szCs w:val="20"/>
          <w:lang w:eastAsia="ru-RU"/>
        </w:rPr>
        <w:t>,</w:t>
      </w:r>
      <w:r w:rsidRPr="00565F9D">
        <w:rPr>
          <w:rFonts w:eastAsia="Times New Roman"/>
          <w:sz w:val="20"/>
          <w:szCs w:val="20"/>
          <w:lang w:eastAsia="ru-RU"/>
        </w:rPr>
        <w:t xml:space="preserve"> за исключением машин специального назначения;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мыть автотранспортные средства, стирать бель</w:t>
      </w:r>
      <w:r>
        <w:rPr>
          <w:rFonts w:eastAsia="Times New Roman"/>
          <w:sz w:val="20"/>
          <w:szCs w:val="20"/>
          <w:lang w:eastAsia="ru-RU"/>
        </w:rPr>
        <w:t>ё</w:t>
      </w:r>
      <w:r w:rsidRPr="00565F9D">
        <w:rPr>
          <w:rFonts w:eastAsia="Times New Roman"/>
          <w:sz w:val="20"/>
          <w:szCs w:val="20"/>
          <w:lang w:eastAsia="ru-RU"/>
        </w:rPr>
        <w:t xml:space="preserve">, а также купать животных в </w:t>
      </w:r>
      <w:r>
        <w:rPr>
          <w:rFonts w:eastAsia="Times New Roman"/>
          <w:sz w:val="20"/>
          <w:szCs w:val="20"/>
          <w:lang w:eastAsia="ru-RU"/>
        </w:rPr>
        <w:t>водоём</w:t>
      </w:r>
      <w:r w:rsidRPr="00565F9D">
        <w:rPr>
          <w:rFonts w:eastAsia="Times New Roman"/>
          <w:sz w:val="20"/>
          <w:szCs w:val="20"/>
          <w:lang w:eastAsia="ru-RU"/>
        </w:rPr>
        <w:t>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устраивать </w:t>
      </w:r>
      <w:r>
        <w:rPr>
          <w:rFonts w:eastAsia="Times New Roman"/>
          <w:sz w:val="20"/>
          <w:szCs w:val="20"/>
          <w:lang w:eastAsia="ru-RU"/>
        </w:rPr>
        <w:t>лед</w:t>
      </w:r>
      <w:r w:rsidRPr="00565F9D">
        <w:rPr>
          <w:rFonts w:eastAsia="Times New Roman"/>
          <w:sz w:val="20"/>
          <w:szCs w:val="20"/>
          <w:lang w:eastAsia="ru-RU"/>
        </w:rPr>
        <w:t>яные катки и снежные горки, за исключением мест, предназначенных для этих целей;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производить строительные и ремонтные работы без ограждений насаждений щитами, гарантирующими защиту их от повреждений;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обнажать корни д</w:t>
      </w:r>
      <w:r>
        <w:rPr>
          <w:rFonts w:eastAsia="Times New Roman"/>
          <w:sz w:val="20"/>
          <w:szCs w:val="20"/>
          <w:lang w:eastAsia="ru-RU"/>
        </w:rPr>
        <w:t>еревьев на расстоянии ближе 1,5</w:t>
      </w:r>
      <w:r w:rsidRPr="00565F9D">
        <w:rPr>
          <w:rFonts w:eastAsia="Times New Roman"/>
          <w:sz w:val="20"/>
          <w:szCs w:val="20"/>
          <w:lang w:eastAsia="ru-RU"/>
        </w:rPr>
        <w:t xml:space="preserve">м от ствола и засыпать </w:t>
      </w:r>
      <w:r>
        <w:rPr>
          <w:rFonts w:eastAsia="Times New Roman"/>
          <w:sz w:val="20"/>
          <w:szCs w:val="20"/>
          <w:lang w:eastAsia="ru-RU"/>
        </w:rPr>
        <w:t>шейки деревьев землё</w:t>
      </w:r>
      <w:r w:rsidRPr="00565F9D">
        <w:rPr>
          <w:rFonts w:eastAsia="Times New Roman"/>
          <w:sz w:val="20"/>
          <w:szCs w:val="20"/>
          <w:lang w:eastAsia="ru-RU"/>
        </w:rPr>
        <w:t>й или строительным мусором;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складировать материалы, а также устраивать на прилегающих территориях склады материалов, способствующих распространению вредителей </w:t>
      </w:r>
      <w:r>
        <w:rPr>
          <w:rFonts w:eastAsia="Times New Roman"/>
          <w:sz w:val="20"/>
          <w:szCs w:val="20"/>
          <w:lang w:eastAsia="ru-RU"/>
        </w:rPr>
        <w:t>зелёных</w:t>
      </w:r>
      <w:r w:rsidRPr="00565F9D">
        <w:rPr>
          <w:rFonts w:eastAsia="Times New Roman"/>
          <w:sz w:val="20"/>
          <w:szCs w:val="20"/>
          <w:lang w:eastAsia="ru-RU"/>
        </w:rPr>
        <w:t xml:space="preserve">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выгуливать и отпускать с поводка собак;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производить другие дейст</w:t>
      </w:r>
      <w:r>
        <w:rPr>
          <w:rFonts w:eastAsia="Times New Roman"/>
          <w:sz w:val="20"/>
          <w:szCs w:val="20"/>
          <w:lang w:eastAsia="ru-RU"/>
        </w:rPr>
        <w:t>вия, способные нанести вред зелё</w:t>
      </w:r>
      <w:r w:rsidRPr="00565F9D">
        <w:rPr>
          <w:rFonts w:eastAsia="Times New Roman"/>
          <w:sz w:val="20"/>
          <w:szCs w:val="20"/>
          <w:lang w:eastAsia="ru-RU"/>
        </w:rPr>
        <w:t>ным насаждениям.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12.5. Своевременная обрезка ветвей для обеспечения безаварийного функционирования и эксплуатации инженерных сетей в зоне </w:t>
      </w:r>
      <w:proofErr w:type="spellStart"/>
      <w:r w:rsidRPr="00565F9D">
        <w:rPr>
          <w:rFonts w:eastAsia="Times New Roman"/>
          <w:sz w:val="20"/>
          <w:szCs w:val="20"/>
          <w:lang w:eastAsia="ru-RU"/>
        </w:rPr>
        <w:t>токонесущих</w:t>
      </w:r>
      <w:proofErr w:type="spellEnd"/>
      <w:r w:rsidRPr="00565F9D">
        <w:rPr>
          <w:rFonts w:eastAsia="Times New Roman"/>
          <w:sz w:val="20"/>
          <w:szCs w:val="20"/>
          <w:lang w:eastAsia="ru-RU"/>
        </w:rPr>
        <w:t xml:space="preserve"> проводов производится с соблюдением </w:t>
      </w:r>
      <w:r>
        <w:rPr>
          <w:rFonts w:eastAsia="Times New Roman"/>
          <w:sz w:val="20"/>
          <w:szCs w:val="20"/>
          <w:lang w:eastAsia="ru-RU"/>
        </w:rPr>
        <w:t>следующих</w:t>
      </w:r>
      <w:r w:rsidRPr="00565F9D">
        <w:rPr>
          <w:rFonts w:eastAsia="Times New Roman"/>
          <w:sz w:val="20"/>
          <w:szCs w:val="20"/>
          <w:lang w:eastAsia="ru-RU"/>
        </w:rPr>
        <w:t xml:space="preserve"> расстояний: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воздушная линия, выполненная СИП –</w:t>
      </w:r>
      <w:r>
        <w:rPr>
          <w:rFonts w:eastAsia="Times New Roman"/>
          <w:sz w:val="20"/>
          <w:szCs w:val="20"/>
          <w:lang w:eastAsia="ru-RU"/>
        </w:rPr>
        <w:t xml:space="preserve"> 0,3</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воздушная линия с изолированными проводами – 0,5</w:t>
      </w:r>
      <w:r>
        <w:rPr>
          <w:rFonts w:eastAsia="Times New Roman"/>
          <w:sz w:val="20"/>
          <w:szCs w:val="20"/>
          <w:lang w:eastAsia="ru-RU"/>
        </w:rPr>
        <w:t>м</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воздушная линия с неизолированными проводами – 1м;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источник наружного освещения (уличный светильник) – 1м.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Обрезка осуществляется предприятием или организацией, которая обслуживает данные сети по согласованию с владельцами </w:t>
      </w:r>
      <w:r>
        <w:rPr>
          <w:rFonts w:eastAsia="Times New Roman"/>
          <w:sz w:val="20"/>
          <w:szCs w:val="20"/>
          <w:lang w:eastAsia="ru-RU"/>
        </w:rPr>
        <w:t>зелёных</w:t>
      </w:r>
      <w:r w:rsidRPr="00565F9D">
        <w:rPr>
          <w:rFonts w:eastAsia="Times New Roman"/>
          <w:sz w:val="20"/>
          <w:szCs w:val="20"/>
          <w:lang w:eastAsia="ru-RU"/>
        </w:rPr>
        <w:t xml:space="preserve">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12.6. На территории муниципального образования запрещается незаконная вырубка или повреждение </w:t>
      </w:r>
      <w:r>
        <w:rPr>
          <w:rFonts w:eastAsia="Times New Roman"/>
          <w:sz w:val="20"/>
          <w:szCs w:val="20"/>
          <w:lang w:eastAsia="ru-RU"/>
        </w:rPr>
        <w:t>зелёных</w:t>
      </w:r>
      <w:r w:rsidRPr="00565F9D">
        <w:rPr>
          <w:rFonts w:eastAsia="Times New Roman"/>
          <w:sz w:val="20"/>
          <w:szCs w:val="20"/>
          <w:lang w:eastAsia="ru-RU"/>
        </w:rPr>
        <w:t xml:space="preserve"> насаждений. Разрешение на вырубку и обрезку </w:t>
      </w:r>
      <w:r>
        <w:rPr>
          <w:rFonts w:eastAsia="Times New Roman"/>
          <w:sz w:val="20"/>
          <w:szCs w:val="20"/>
          <w:lang w:eastAsia="ru-RU"/>
        </w:rPr>
        <w:t>зелёных</w:t>
      </w:r>
      <w:r w:rsidRPr="00565F9D">
        <w:rPr>
          <w:rFonts w:eastAsia="Times New Roman"/>
          <w:sz w:val="20"/>
          <w:szCs w:val="20"/>
          <w:lang w:eastAsia="ru-RU"/>
        </w:rPr>
        <w:t xml:space="preserve"> насаждений выдается уполномоченным органом администрации муниципального образования в порядке, установленном на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12.7. Снос (пересадка) </w:t>
      </w:r>
      <w:r>
        <w:rPr>
          <w:rFonts w:eastAsia="Times New Roman"/>
          <w:sz w:val="20"/>
          <w:szCs w:val="20"/>
          <w:lang w:eastAsia="ru-RU"/>
        </w:rPr>
        <w:t>зелёных</w:t>
      </w:r>
      <w:r w:rsidRPr="00565F9D">
        <w:rPr>
          <w:rFonts w:eastAsia="Times New Roman"/>
          <w:sz w:val="20"/>
          <w:szCs w:val="20"/>
          <w:lang w:eastAsia="ru-RU"/>
        </w:rPr>
        <w:t xml:space="preserve">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обслуживания объектов инженерной инфраструктуры;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ликвидации и предупреждения аварийных и чрезвычайных ситуаций,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на объектах инженерной инфраструктуры;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улучшения качественного и видового состава </w:t>
      </w:r>
      <w:r>
        <w:rPr>
          <w:rFonts w:eastAsia="Times New Roman"/>
          <w:sz w:val="20"/>
          <w:szCs w:val="20"/>
          <w:lang w:eastAsia="ru-RU"/>
        </w:rPr>
        <w:t>зелёных</w:t>
      </w:r>
      <w:r w:rsidRPr="00565F9D">
        <w:rPr>
          <w:rFonts w:eastAsia="Times New Roman"/>
          <w:sz w:val="20"/>
          <w:szCs w:val="20"/>
          <w:lang w:eastAsia="ru-RU"/>
        </w:rPr>
        <w:t xml:space="preserve"> насаждений (реконструкции </w:t>
      </w:r>
      <w:r>
        <w:rPr>
          <w:rFonts w:eastAsia="Times New Roman"/>
          <w:sz w:val="20"/>
          <w:szCs w:val="20"/>
          <w:lang w:eastAsia="ru-RU"/>
        </w:rPr>
        <w:t>зелёных</w:t>
      </w:r>
      <w:r w:rsidRPr="00565F9D">
        <w:rPr>
          <w:rFonts w:eastAsia="Times New Roman"/>
          <w:sz w:val="20"/>
          <w:szCs w:val="20"/>
          <w:lang w:eastAsia="ru-RU"/>
        </w:rPr>
        <w:t xml:space="preserve">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ликвидации аварийных и сухих насаждений, создающих угрозу жизни и здоровью граждан, имуществу;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устранения </w:t>
      </w:r>
      <w:r>
        <w:rPr>
          <w:rFonts w:eastAsia="Times New Roman"/>
          <w:sz w:val="20"/>
          <w:szCs w:val="20"/>
          <w:lang w:eastAsia="ru-RU"/>
        </w:rPr>
        <w:t>зелёных</w:t>
      </w:r>
      <w:r w:rsidRPr="00565F9D">
        <w:rPr>
          <w:rFonts w:eastAsia="Times New Roman"/>
          <w:sz w:val="20"/>
          <w:szCs w:val="20"/>
          <w:lang w:eastAsia="ru-RU"/>
        </w:rPr>
        <w:t xml:space="preserve"> насаждений, посаженных с нарушением установленных норм и правил.</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12.8. Снос, пересадка, реконструкция </w:t>
      </w:r>
      <w:r>
        <w:rPr>
          <w:rFonts w:eastAsia="Times New Roman"/>
          <w:sz w:val="20"/>
          <w:szCs w:val="20"/>
          <w:lang w:eastAsia="ru-RU"/>
        </w:rPr>
        <w:t>зелёных</w:t>
      </w:r>
      <w:r w:rsidRPr="00565F9D">
        <w:rPr>
          <w:rFonts w:eastAsia="Times New Roman"/>
          <w:sz w:val="20"/>
          <w:szCs w:val="20"/>
          <w:lang w:eastAsia="ru-RU"/>
        </w:rPr>
        <w:t xml:space="preserve">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w:t>
      </w:r>
      <w:r>
        <w:rPr>
          <w:rFonts w:eastAsia="Times New Roman"/>
          <w:sz w:val="20"/>
          <w:szCs w:val="20"/>
          <w:lang w:eastAsia="ru-RU"/>
        </w:rPr>
        <w:t>3 (трё</w:t>
      </w:r>
      <w:r w:rsidRPr="00565F9D">
        <w:rPr>
          <w:rFonts w:eastAsia="Times New Roman"/>
          <w:sz w:val="20"/>
          <w:szCs w:val="20"/>
          <w:lang w:eastAsia="ru-RU"/>
        </w:rPr>
        <w:t>х</w:t>
      </w:r>
      <w:r>
        <w:rPr>
          <w:rFonts w:eastAsia="Times New Roman"/>
          <w:sz w:val="20"/>
          <w:szCs w:val="20"/>
          <w:lang w:eastAsia="ru-RU"/>
        </w:rPr>
        <w:t>)</w:t>
      </w:r>
      <w:r w:rsidRPr="00565F9D">
        <w:rPr>
          <w:rFonts w:eastAsia="Times New Roman"/>
          <w:sz w:val="20"/>
          <w:szCs w:val="20"/>
          <w:lang w:eastAsia="ru-RU"/>
        </w:rPr>
        <w:t xml:space="preserve"> дней с момента удаления. Упавшие деревья должны</w:t>
      </w:r>
      <w:r>
        <w:rPr>
          <w:rFonts w:eastAsia="Times New Roman"/>
          <w:sz w:val="20"/>
          <w:szCs w:val="20"/>
          <w:lang w:eastAsia="ru-RU"/>
        </w:rPr>
        <w:t xml:space="preserve"> </w:t>
      </w:r>
      <w:r w:rsidRPr="00565F9D">
        <w:rPr>
          <w:rFonts w:eastAsia="Times New Roman"/>
          <w:sz w:val="20"/>
          <w:szCs w:val="20"/>
          <w:lang w:eastAsia="ru-RU"/>
        </w:rPr>
        <w:t xml:space="preserve">быть удалены с проезжей части дорог, тротуаров, фасадов жилых и производственных зданий немедленно после обнаружения, а с других </w:t>
      </w:r>
      <w:r>
        <w:rPr>
          <w:rFonts w:eastAsia="Times New Roman"/>
          <w:sz w:val="20"/>
          <w:szCs w:val="20"/>
          <w:lang w:eastAsia="ru-RU"/>
        </w:rPr>
        <w:t>территорий –</w:t>
      </w:r>
      <w:r w:rsidRPr="00565F9D">
        <w:rPr>
          <w:rFonts w:eastAsia="Times New Roman"/>
          <w:sz w:val="20"/>
          <w:szCs w:val="20"/>
          <w:lang w:eastAsia="ru-RU"/>
        </w:rPr>
        <w:t xml:space="preserve"> в</w:t>
      </w:r>
      <w:r>
        <w:rPr>
          <w:rFonts w:eastAsia="Times New Roman"/>
          <w:sz w:val="20"/>
          <w:szCs w:val="20"/>
          <w:lang w:eastAsia="ru-RU"/>
        </w:rPr>
        <w:t xml:space="preserve"> </w:t>
      </w:r>
      <w:r w:rsidRPr="00565F9D">
        <w:rPr>
          <w:rFonts w:eastAsia="Times New Roman"/>
          <w:sz w:val="20"/>
          <w:szCs w:val="20"/>
          <w:lang w:eastAsia="ru-RU"/>
        </w:rPr>
        <w:t xml:space="preserve">течение </w:t>
      </w:r>
      <w:r>
        <w:rPr>
          <w:rFonts w:eastAsia="Times New Roman"/>
          <w:sz w:val="20"/>
          <w:szCs w:val="20"/>
          <w:lang w:eastAsia="ru-RU"/>
        </w:rPr>
        <w:t xml:space="preserve">3 (трёх) </w:t>
      </w:r>
      <w:r w:rsidRPr="00565F9D">
        <w:rPr>
          <w:rFonts w:eastAsia="Times New Roman"/>
          <w:sz w:val="20"/>
          <w:szCs w:val="20"/>
          <w:lang w:eastAsia="ru-RU"/>
        </w:rPr>
        <w:t>суток с момента обнаружения.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12.10. Компенсационное озеленение производится в случаях и порядке, установленном муниципальным правовым актом.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12.11. В случаях обнаружения карантинных видов растений, а также опасных растений (борщевик Сосновского и др</w:t>
      </w:r>
      <w:r>
        <w:rPr>
          <w:rFonts w:eastAsia="Times New Roman"/>
          <w:sz w:val="20"/>
          <w:szCs w:val="20"/>
          <w:lang w:eastAsia="ru-RU"/>
        </w:rPr>
        <w:t>.</w:t>
      </w:r>
      <w:r w:rsidRPr="00565F9D">
        <w:rPr>
          <w:rFonts w:eastAsia="Times New Roman"/>
          <w:sz w:val="20"/>
          <w:szCs w:val="20"/>
          <w:lang w:eastAsia="ru-RU"/>
        </w:rPr>
        <w:t>) необходимые карантинные мероприятия выполняются собственниками земельных участков.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12.12. При установке цветочниц (вазонов),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вертикального озеленения: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высота цветочниц (вазонов) должна обеспечивать предотвращение случайного наезда автомобильного транспорта и попадание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дизайн (цвет, форма) цветочниц (вазонов) не должна отвлекать внимание от растений;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 потере декоративности растения в цветочницах (вазонах) подлежат замене на новые, а в холодный период на вечно</w:t>
      </w:r>
      <w:r>
        <w:rPr>
          <w:rFonts w:eastAsia="Times New Roman"/>
          <w:sz w:val="20"/>
          <w:szCs w:val="20"/>
          <w:lang w:eastAsia="ru-RU"/>
        </w:rPr>
        <w:t>зелёные</w:t>
      </w:r>
      <w:r w:rsidRPr="00565F9D">
        <w:rPr>
          <w:rFonts w:eastAsia="Times New Roman"/>
          <w:sz w:val="20"/>
          <w:szCs w:val="20"/>
          <w:lang w:eastAsia="ru-RU"/>
        </w:rPr>
        <w:t xml:space="preserve"> (хвойные) растения, растительные декорации. Пустующие цветочницы (вазоны) должны быть демонтированы (убраны).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12.13.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12.14. Посадка любых </w:t>
      </w:r>
      <w:r>
        <w:rPr>
          <w:rFonts w:eastAsia="Times New Roman"/>
          <w:sz w:val="20"/>
          <w:szCs w:val="20"/>
          <w:lang w:eastAsia="ru-RU"/>
        </w:rPr>
        <w:t>зелёных</w:t>
      </w:r>
      <w:r w:rsidRPr="00565F9D">
        <w:rPr>
          <w:rFonts w:eastAsia="Times New Roman"/>
          <w:sz w:val="20"/>
          <w:szCs w:val="20"/>
          <w:lang w:eastAsia="ru-RU"/>
        </w:rPr>
        <w:t xml:space="preserve"> насаждений на муниципальных земельных участках и земельных участках, находящихся в </w:t>
      </w:r>
      <w:proofErr w:type="gramStart"/>
      <w:r w:rsidRPr="00565F9D">
        <w:rPr>
          <w:rFonts w:eastAsia="Times New Roman"/>
          <w:sz w:val="20"/>
          <w:szCs w:val="20"/>
          <w:lang w:eastAsia="ru-RU"/>
        </w:rPr>
        <w:t>государственной неразграниченной собственности</w:t>
      </w:r>
      <w:proofErr w:type="gramEnd"/>
      <w:r w:rsidRPr="00565F9D">
        <w:rPr>
          <w:rFonts w:eastAsia="Times New Roman"/>
          <w:sz w:val="20"/>
          <w:szCs w:val="20"/>
          <w:lang w:eastAsia="ru-RU"/>
        </w:rPr>
        <w:t xml:space="preserve"> осуществляется при письменном согласовании управления по охране </w:t>
      </w:r>
      <w:r>
        <w:rPr>
          <w:rFonts w:eastAsia="Times New Roman"/>
          <w:sz w:val="20"/>
          <w:szCs w:val="20"/>
          <w:lang w:eastAsia="ru-RU"/>
        </w:rPr>
        <w:t>зелёных</w:t>
      </w:r>
      <w:r w:rsidRPr="00565F9D">
        <w:rPr>
          <w:rFonts w:eastAsia="Times New Roman"/>
          <w:sz w:val="20"/>
          <w:szCs w:val="20"/>
          <w:lang w:eastAsia="ru-RU"/>
        </w:rPr>
        <w:t xml:space="preserve"> насаждений, с </w:t>
      </w:r>
      <w:r>
        <w:rPr>
          <w:rFonts w:eastAsia="Times New Roman"/>
          <w:sz w:val="20"/>
          <w:szCs w:val="20"/>
          <w:lang w:eastAsia="ru-RU"/>
        </w:rPr>
        <w:t>учёт</w:t>
      </w:r>
      <w:r w:rsidRPr="00565F9D">
        <w:rPr>
          <w:rFonts w:eastAsia="Times New Roman"/>
          <w:sz w:val="20"/>
          <w:szCs w:val="20"/>
          <w:lang w:eastAsia="ru-RU"/>
        </w:rPr>
        <w:t>ом требований охранных зон коммуникаций и иных требований законодательства.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12.15. Пестициды и </w:t>
      </w:r>
      <w:proofErr w:type="spellStart"/>
      <w:r w:rsidRPr="00565F9D">
        <w:rPr>
          <w:rFonts w:eastAsia="Times New Roman"/>
          <w:sz w:val="20"/>
          <w:szCs w:val="20"/>
          <w:lang w:eastAsia="ru-RU"/>
        </w:rPr>
        <w:t>агрохимикаты</w:t>
      </w:r>
      <w:proofErr w:type="spellEnd"/>
      <w:r w:rsidRPr="00565F9D">
        <w:rPr>
          <w:rFonts w:eastAsia="Times New Roman"/>
          <w:sz w:val="20"/>
          <w:szCs w:val="20"/>
          <w:lang w:eastAsia="ru-RU"/>
        </w:rPr>
        <w:t>, а также биотехнические средства, применяемые на озеленённых территориях и территориях</w:t>
      </w:r>
      <w:r>
        <w:rPr>
          <w:rFonts w:eastAsia="Times New Roman"/>
          <w:sz w:val="20"/>
          <w:szCs w:val="20"/>
          <w:lang w:eastAsia="ru-RU"/>
        </w:rPr>
        <w:t xml:space="preserve"> городских</w:t>
      </w:r>
      <w:r w:rsidRPr="00565F9D">
        <w:rPr>
          <w:rFonts w:eastAsia="Times New Roman"/>
          <w:sz w:val="20"/>
          <w:szCs w:val="20"/>
          <w:lang w:eastAsia="ru-RU"/>
        </w:rPr>
        <w:t xml:space="preserve"> лесов, должны быть включены в перечень разрешённых к применению в коммунальном хозяйстве.</w:t>
      </w:r>
      <w:r>
        <w:rPr>
          <w:rFonts w:eastAsia="Times New Roman"/>
          <w:sz w:val="20"/>
          <w:szCs w:val="20"/>
          <w:lang w:eastAsia="ru-RU"/>
        </w:rPr>
        <w:t xml:space="preserve"> </w:t>
      </w:r>
      <w:r w:rsidRPr="00565F9D">
        <w:rPr>
          <w:rFonts w:eastAsia="Times New Roman"/>
          <w:sz w:val="20"/>
          <w:szCs w:val="20"/>
          <w:lang w:eastAsia="ru-RU"/>
        </w:rPr>
        <w:t>При применении указанных препаратов лицо, планирующее проведение обработки, обязано предупреждать владельцев животных</w:t>
      </w:r>
      <w:r>
        <w:rPr>
          <w:rFonts w:eastAsia="Times New Roman"/>
          <w:sz w:val="20"/>
          <w:szCs w:val="20"/>
          <w:lang w:eastAsia="ru-RU"/>
        </w:rPr>
        <w:t xml:space="preserve">, в </w:t>
      </w:r>
      <w:proofErr w:type="spellStart"/>
      <w:r>
        <w:rPr>
          <w:rFonts w:eastAsia="Times New Roman"/>
          <w:sz w:val="20"/>
          <w:szCs w:val="20"/>
          <w:lang w:eastAsia="ru-RU"/>
        </w:rPr>
        <w:t>т.ч</w:t>
      </w:r>
      <w:proofErr w:type="spellEnd"/>
      <w:r>
        <w:rPr>
          <w:rFonts w:eastAsia="Times New Roman"/>
          <w:sz w:val="20"/>
          <w:szCs w:val="20"/>
          <w:lang w:eastAsia="ru-RU"/>
        </w:rPr>
        <w:t xml:space="preserve">. </w:t>
      </w:r>
      <w:r w:rsidRPr="00565F9D">
        <w:rPr>
          <w:rFonts w:eastAsia="Times New Roman"/>
          <w:sz w:val="20"/>
          <w:szCs w:val="20"/>
          <w:lang w:eastAsia="ru-RU"/>
        </w:rPr>
        <w:t>пчёл, о сроках проведения обработки и об используемом препарате.</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660700"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565F9D">
        <w:rPr>
          <w:rFonts w:eastAsia="Times New Roman"/>
          <w:b/>
          <w:sz w:val="20"/>
          <w:szCs w:val="20"/>
          <w:lang w:eastAsia="ru-RU"/>
        </w:rPr>
        <w:t xml:space="preserve">13. </w:t>
      </w:r>
      <w:r w:rsidRPr="00565F9D">
        <w:rPr>
          <w:rFonts w:eastAsia="Times New Roman"/>
          <w:b/>
          <w:bCs/>
          <w:sz w:val="20"/>
          <w:szCs w:val="20"/>
          <w:bdr w:val="none" w:sz="0" w:space="0" w:color="auto" w:frame="1"/>
          <w:lang w:eastAsia="ru-RU"/>
        </w:rPr>
        <w:t>Требования к размеще</w:t>
      </w:r>
      <w:r>
        <w:rPr>
          <w:rFonts w:eastAsia="Times New Roman"/>
          <w:b/>
          <w:bCs/>
          <w:sz w:val="20"/>
          <w:szCs w:val="20"/>
          <w:bdr w:val="none" w:sz="0" w:space="0" w:color="auto" w:frame="1"/>
          <w:lang w:eastAsia="ru-RU"/>
        </w:rPr>
        <w:t xml:space="preserve">нию и содержанию некапитальных, </w:t>
      </w:r>
      <w:r w:rsidRPr="00565F9D">
        <w:rPr>
          <w:rFonts w:eastAsia="Times New Roman"/>
          <w:b/>
          <w:bCs/>
          <w:sz w:val="20"/>
          <w:szCs w:val="20"/>
          <w:bdr w:val="none" w:sz="0" w:space="0" w:color="auto" w:frame="1"/>
          <w:lang w:eastAsia="ru-RU"/>
        </w:rPr>
        <w:t>нестационарных, строений,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13.1. Общие требования к некапитальным нестационарным строениям, сооружениям.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w:t>
      </w:r>
      <w:r>
        <w:rPr>
          <w:rFonts w:eastAsia="Times New Roman"/>
          <w:sz w:val="20"/>
          <w:szCs w:val="20"/>
          <w:lang w:eastAsia="ru-RU"/>
        </w:rPr>
        <w:t>ё</w:t>
      </w:r>
      <w:r w:rsidRPr="00565F9D">
        <w:rPr>
          <w:rFonts w:eastAsia="Times New Roman"/>
          <w:sz w:val="20"/>
          <w:szCs w:val="20"/>
          <w:lang w:eastAsia="ru-RU"/>
        </w:rPr>
        <w:t xml:space="preserve">нных фундаментов и подземных сооружений,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объекты мелкорозничной торговли (нестационарные торговые объекты);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объекты бытового обслуживания и питания;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летние (сезонные) кафе;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остановочные павильоны;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наземные туалетные кабины;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гаражи;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навесы;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хозяйственные постройки;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вышки связи;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спасательные посты, вышки;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пункты проката инвентаря,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велосипедов (включая пункты автоматизированной системы выдачи и </w:t>
      </w:r>
      <w:r>
        <w:rPr>
          <w:rFonts w:eastAsia="Times New Roman"/>
          <w:sz w:val="20"/>
          <w:szCs w:val="20"/>
          <w:lang w:eastAsia="ru-RU"/>
        </w:rPr>
        <w:t>приём</w:t>
      </w:r>
      <w:r w:rsidRPr="00565F9D">
        <w:rPr>
          <w:rFonts w:eastAsia="Times New Roman"/>
          <w:sz w:val="20"/>
          <w:szCs w:val="20"/>
          <w:lang w:eastAsia="ru-RU"/>
        </w:rPr>
        <w:t>а велосипедов), роликов, самокатов;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платежные терминалы для оплаты услуг и штрафов;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торговые автоматы;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сезонные аттракционы;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другие объекты некапитального характера.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13.1.2. Установка некапитальных нестационарных строений и сооружений производится в установленном законом порядке с </w:t>
      </w:r>
      <w:r>
        <w:rPr>
          <w:rFonts w:eastAsia="Times New Roman"/>
          <w:sz w:val="20"/>
          <w:szCs w:val="20"/>
          <w:lang w:eastAsia="ru-RU"/>
        </w:rPr>
        <w:t>учёт</w:t>
      </w:r>
      <w:r w:rsidRPr="00565F9D">
        <w:rPr>
          <w:rFonts w:eastAsia="Times New Roman"/>
          <w:sz w:val="20"/>
          <w:szCs w:val="20"/>
          <w:lang w:eastAsia="ru-RU"/>
        </w:rPr>
        <w:t xml:space="preserve">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w:t>
      </w:r>
      <w:r>
        <w:rPr>
          <w:rFonts w:eastAsia="Times New Roman"/>
          <w:sz w:val="20"/>
          <w:szCs w:val="20"/>
          <w:lang w:eastAsia="ru-RU"/>
        </w:rPr>
        <w:t>учёт</w:t>
      </w:r>
      <w:r w:rsidRPr="00565F9D">
        <w:rPr>
          <w:rFonts w:eastAsia="Times New Roman"/>
          <w:sz w:val="20"/>
          <w:szCs w:val="20"/>
          <w:lang w:eastAsia="ru-RU"/>
        </w:rPr>
        <w:t>ом необходимости обеспечения их доступности для маломобильных групп населения (</w:t>
      </w:r>
      <w:r>
        <w:rPr>
          <w:rFonts w:eastAsia="Times New Roman"/>
          <w:sz w:val="20"/>
          <w:szCs w:val="20"/>
          <w:lang w:eastAsia="ru-RU"/>
        </w:rPr>
        <w:t>путём</w:t>
      </w:r>
      <w:r w:rsidRPr="00565F9D">
        <w:rPr>
          <w:rFonts w:eastAsia="Times New Roman"/>
          <w:sz w:val="20"/>
          <w:szCs w:val="20"/>
          <w:lang w:eastAsia="ru-RU"/>
        </w:rPr>
        <w:t xml:space="preserve"> использования пандусов, поручней, специальных тактильных и сигнальных маркировок).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13.1.3. При создании некапитальных сооружений применяются отделочные материалы, соответствующие архитектурно-художественному облику </w:t>
      </w:r>
      <w:r>
        <w:rPr>
          <w:rFonts w:eastAsia="Times New Roman"/>
          <w:sz w:val="20"/>
          <w:szCs w:val="20"/>
          <w:lang w:eastAsia="ru-RU"/>
        </w:rPr>
        <w:t>населённого</w:t>
      </w:r>
      <w:r w:rsidRPr="00565F9D">
        <w:rPr>
          <w:rFonts w:eastAsia="Times New Roman"/>
          <w:sz w:val="20"/>
          <w:szCs w:val="20"/>
          <w:lang w:eastAsia="ru-RU"/>
        </w:rPr>
        <w:t xml:space="preserve"> пункта, декоративно-художественному дизайнерскому стилю</w:t>
      </w:r>
      <w:r>
        <w:rPr>
          <w:rFonts w:eastAsia="Times New Roman"/>
          <w:sz w:val="20"/>
          <w:szCs w:val="20"/>
          <w:lang w:eastAsia="ru-RU"/>
        </w:rPr>
        <w:t xml:space="preserve"> </w:t>
      </w:r>
      <w:r w:rsidRPr="00565F9D">
        <w:rPr>
          <w:rFonts w:eastAsia="Times New Roman"/>
          <w:sz w:val="20"/>
          <w:szCs w:val="20"/>
          <w:lang w:eastAsia="ru-RU"/>
        </w:rPr>
        <w:t xml:space="preserve">благоустраиваемой территории </w:t>
      </w:r>
      <w:r>
        <w:rPr>
          <w:rFonts w:eastAsia="Times New Roman"/>
          <w:sz w:val="20"/>
          <w:szCs w:val="20"/>
          <w:lang w:eastAsia="ru-RU"/>
        </w:rPr>
        <w:t>населённого</w:t>
      </w:r>
      <w:r w:rsidRPr="00565F9D">
        <w:rPr>
          <w:rFonts w:eastAsia="Times New Roman"/>
          <w:sz w:val="20"/>
          <w:szCs w:val="20"/>
          <w:lang w:eastAsia="ru-RU"/>
        </w:rPr>
        <w:t xml:space="preserve"> пункта, а также отвечающие условиям долговременной эксплуатации.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13.1.4. При остеклении витрин рекомендуется применять безосколочные, ударостойкие материалы, безопас</w:t>
      </w:r>
      <w:r>
        <w:rPr>
          <w:rFonts w:eastAsia="Times New Roman"/>
          <w:sz w:val="20"/>
          <w:szCs w:val="20"/>
          <w:lang w:eastAsia="ru-RU"/>
        </w:rPr>
        <w:t>ные упрочняющие многослойные плё</w:t>
      </w:r>
      <w:r w:rsidRPr="00565F9D">
        <w:rPr>
          <w:rFonts w:eastAsia="Times New Roman"/>
          <w:sz w:val="20"/>
          <w:szCs w:val="20"/>
          <w:lang w:eastAsia="ru-RU"/>
        </w:rPr>
        <w:t xml:space="preserve">ночные </w:t>
      </w:r>
      <w:r>
        <w:rPr>
          <w:rFonts w:eastAsia="Times New Roman"/>
          <w:sz w:val="20"/>
          <w:szCs w:val="20"/>
          <w:lang w:eastAsia="ru-RU"/>
        </w:rPr>
        <w:t>покрытия, поликарбонатные стё</w:t>
      </w:r>
      <w:r w:rsidRPr="00565F9D">
        <w:rPr>
          <w:rFonts w:eastAsia="Times New Roman"/>
          <w:sz w:val="20"/>
          <w:szCs w:val="20"/>
          <w:lang w:eastAsia="ru-RU"/>
        </w:rPr>
        <w:t>кла.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w:t>
      </w:r>
      <w:r>
        <w:rPr>
          <w:rFonts w:eastAsia="Times New Roman"/>
          <w:sz w:val="20"/>
          <w:szCs w:val="20"/>
          <w:lang w:eastAsia="ru-RU"/>
        </w:rPr>
        <w:t>учёт</w:t>
      </w:r>
      <w:r w:rsidRPr="00565F9D">
        <w:rPr>
          <w:rFonts w:eastAsia="Times New Roman"/>
          <w:sz w:val="20"/>
          <w:szCs w:val="20"/>
          <w:lang w:eastAsia="ru-RU"/>
        </w:rPr>
        <w:t xml:space="preserve">ом архитектурно-художественного облика </w:t>
      </w:r>
      <w:r>
        <w:rPr>
          <w:rFonts w:eastAsia="Times New Roman"/>
          <w:sz w:val="20"/>
          <w:szCs w:val="20"/>
          <w:lang w:eastAsia="ru-RU"/>
        </w:rPr>
        <w:t>населённого</w:t>
      </w:r>
      <w:r w:rsidRPr="00565F9D">
        <w:rPr>
          <w:rFonts w:eastAsia="Times New Roman"/>
          <w:sz w:val="20"/>
          <w:szCs w:val="20"/>
          <w:lang w:eastAsia="ru-RU"/>
        </w:rPr>
        <w:t xml:space="preserve"> пункта.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13.1.6. Размещение наземных туалетных кабин рекомендуется предусматривать на активно посещаемых территориях </w:t>
      </w:r>
      <w:r>
        <w:rPr>
          <w:rFonts w:eastAsia="Times New Roman"/>
          <w:sz w:val="20"/>
          <w:szCs w:val="20"/>
          <w:lang w:eastAsia="ru-RU"/>
        </w:rPr>
        <w:t>населённого</w:t>
      </w:r>
      <w:r w:rsidRPr="00565F9D">
        <w:rPr>
          <w:rFonts w:eastAsia="Times New Roman"/>
          <w:sz w:val="20"/>
          <w:szCs w:val="20"/>
          <w:lang w:eastAsia="ru-RU"/>
        </w:rPr>
        <w:t xml:space="preserve"> пункта при отсутствии или недостаточной пропускной способности общественных туалетов,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 местах проведения массовых мероприятий, при крупных объек</w:t>
      </w:r>
      <w:r>
        <w:rPr>
          <w:rFonts w:eastAsia="Times New Roman"/>
          <w:sz w:val="20"/>
          <w:szCs w:val="20"/>
          <w:lang w:eastAsia="ru-RU"/>
        </w:rPr>
        <w:t>тах торговли и услуг, на озеленё</w:t>
      </w:r>
      <w:r w:rsidRPr="00565F9D">
        <w:rPr>
          <w:rFonts w:eastAsia="Times New Roman"/>
          <w:sz w:val="20"/>
          <w:szCs w:val="20"/>
          <w:lang w:eastAsia="ru-RU"/>
        </w:rPr>
        <w:t>нных территориях, на</w:t>
      </w:r>
      <w:r>
        <w:rPr>
          <w:rFonts w:eastAsia="Times New Roman"/>
          <w:sz w:val="20"/>
          <w:szCs w:val="20"/>
          <w:lang w:eastAsia="ru-RU"/>
        </w:rPr>
        <w:t xml:space="preserve"> </w:t>
      </w:r>
      <w:r w:rsidRPr="00565F9D">
        <w:rPr>
          <w:rFonts w:eastAsia="Times New Roman"/>
          <w:sz w:val="20"/>
          <w:szCs w:val="20"/>
          <w:lang w:eastAsia="ru-RU"/>
        </w:rPr>
        <w:t>автозаправочных станциях, автостоянках, при некапитальных сооружениях питания.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w:t>
      </w:r>
      <w:r>
        <w:rPr>
          <w:rFonts w:eastAsia="Times New Roman"/>
          <w:sz w:val="20"/>
          <w:szCs w:val="20"/>
          <w:lang w:eastAsia="ru-RU"/>
        </w:rPr>
        <w:t>твёрдые</w:t>
      </w:r>
      <w:r w:rsidRPr="00565F9D">
        <w:rPr>
          <w:rFonts w:eastAsia="Times New Roman"/>
          <w:sz w:val="20"/>
          <w:szCs w:val="20"/>
          <w:lang w:eastAsia="ru-RU"/>
        </w:rPr>
        <w:t xml:space="preserve"> виды покрытия, оборудоваться осветительным оборудованием, урнами и контейнерами.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13.1.8. Не допускается размещение некапитальных строений и сооружений с нарушением действующего законодательства,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5м от остановочных павильонов, окон жилых помещений, витрин стационарных объектов торговли.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трещин, ржавчины, сколов, в зимнее время – очищены от снега, </w:t>
      </w:r>
      <w:r>
        <w:rPr>
          <w:rFonts w:eastAsia="Times New Roman"/>
          <w:sz w:val="20"/>
          <w:szCs w:val="20"/>
          <w:lang w:eastAsia="ru-RU"/>
        </w:rPr>
        <w:t>наледи</w:t>
      </w:r>
      <w:r w:rsidRPr="00565F9D">
        <w:rPr>
          <w:rFonts w:eastAsia="Times New Roman"/>
          <w:sz w:val="20"/>
          <w:szCs w:val="20"/>
          <w:lang w:eastAsia="ru-RU"/>
        </w:rPr>
        <w:t>, сосулек.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D40C2E"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13.1.11. Размещение некапитальных нестационарных сооружений на территориях </w:t>
      </w:r>
      <w:r>
        <w:rPr>
          <w:rFonts w:eastAsia="Times New Roman"/>
          <w:sz w:val="20"/>
          <w:szCs w:val="20"/>
          <w:lang w:eastAsia="ru-RU"/>
        </w:rPr>
        <w:t>населённых</w:t>
      </w:r>
      <w:r w:rsidRPr="00565F9D">
        <w:rPr>
          <w:rFonts w:eastAsia="Times New Roman"/>
          <w:sz w:val="20"/>
          <w:szCs w:val="20"/>
          <w:lang w:eastAsia="ru-RU"/>
        </w:rPr>
        <w:t xml:space="preserve"> пунктов не должно препятствовать пешеходному движению, ухудшать визуальное восприятие среды и благоустройство территории и застройки.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13.1.12. Объекты мелкорозничной торговли и питания, размещаемые на террит</w:t>
      </w:r>
      <w:r>
        <w:rPr>
          <w:rFonts w:eastAsia="Times New Roman"/>
          <w:sz w:val="20"/>
          <w:szCs w:val="20"/>
          <w:lang w:eastAsia="ru-RU"/>
        </w:rPr>
        <w:t>ории объектов рекреации, озеленё</w:t>
      </w:r>
      <w:r w:rsidRPr="00565F9D">
        <w:rPr>
          <w:rFonts w:eastAsia="Times New Roman"/>
          <w:sz w:val="20"/>
          <w:szCs w:val="20"/>
          <w:lang w:eastAsia="ru-RU"/>
        </w:rPr>
        <w:t>нных территориях необходимо оборудовать туалетом, доступным для посетителей объекта, также</w:t>
      </w:r>
      <w:r>
        <w:rPr>
          <w:rFonts w:eastAsia="Times New Roman"/>
          <w:sz w:val="20"/>
          <w:szCs w:val="20"/>
          <w:lang w:eastAsia="ru-RU"/>
        </w:rPr>
        <w:t xml:space="preserve"> </w:t>
      </w:r>
      <w:r w:rsidRPr="00565F9D">
        <w:rPr>
          <w:rFonts w:eastAsia="Times New Roman"/>
          <w:sz w:val="20"/>
          <w:szCs w:val="20"/>
          <w:lang w:eastAsia="ru-RU"/>
        </w:rPr>
        <w:t>рекомендуется установка передвижных объектов (тележек) для торговли напитками, мороженым и иными готовыми пищевыми продуктами.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13.1.12.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 Сезонные (летние) кафе.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13.2.2. Не допускается размещение сезонных (летних) кафе: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если свободная ширина прохода от крайних элементов конструкции сезонного кафе, включая тент, навес до края проезжей части составляет менее 2м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13.2.3. При оборудовании сезонных (летних) кафе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прокладка подземных инженерных коммуникаций и проведение строительно-монтажных работ капитального характера;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65F9D">
        <w:rPr>
          <w:rFonts w:eastAsia="Times New Roman"/>
          <w:sz w:val="20"/>
          <w:szCs w:val="20"/>
          <w:lang w:eastAsia="ru-RU"/>
        </w:rPr>
        <w:t>сайдинг</w:t>
      </w:r>
      <w:proofErr w:type="spellEnd"/>
      <w:r w:rsidRPr="00565F9D">
        <w:rPr>
          <w:rFonts w:eastAsia="Times New Roman"/>
          <w:sz w:val="20"/>
          <w:szCs w:val="20"/>
          <w:lang w:eastAsia="ru-RU"/>
        </w:rPr>
        <w:t>-панелей и остекления;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использование для облицовки элементов оборудования кафе и навеса </w:t>
      </w:r>
      <w:r>
        <w:rPr>
          <w:rFonts w:eastAsia="Times New Roman"/>
          <w:sz w:val="20"/>
          <w:szCs w:val="20"/>
          <w:lang w:eastAsia="ru-RU"/>
        </w:rPr>
        <w:t>полиэтиленового плё</w:t>
      </w:r>
      <w:r w:rsidRPr="00565F9D">
        <w:rPr>
          <w:rFonts w:eastAsia="Times New Roman"/>
          <w:sz w:val="20"/>
          <w:szCs w:val="20"/>
          <w:lang w:eastAsia="ru-RU"/>
        </w:rPr>
        <w:t xml:space="preserve">ночного покрытия, черепицы, </w:t>
      </w:r>
      <w:proofErr w:type="spellStart"/>
      <w:r w:rsidRPr="00565F9D">
        <w:rPr>
          <w:rFonts w:eastAsia="Times New Roman"/>
          <w:sz w:val="20"/>
          <w:szCs w:val="20"/>
          <w:lang w:eastAsia="ru-RU"/>
        </w:rPr>
        <w:t>металлочерепицы</w:t>
      </w:r>
      <w:proofErr w:type="spellEnd"/>
      <w:r w:rsidRPr="00565F9D">
        <w:rPr>
          <w:rFonts w:eastAsia="Times New Roman"/>
          <w:sz w:val="20"/>
          <w:szCs w:val="20"/>
          <w:lang w:eastAsia="ru-RU"/>
        </w:rPr>
        <w:t>, металла, а также рубероида, асбестоцементных плит;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использование элементов оборудования превышающих высоту </w:t>
      </w:r>
      <w:r>
        <w:rPr>
          <w:rFonts w:eastAsia="Times New Roman"/>
          <w:sz w:val="20"/>
          <w:szCs w:val="20"/>
          <w:lang w:eastAsia="ru-RU"/>
        </w:rPr>
        <w:t>1 (</w:t>
      </w:r>
      <w:r w:rsidRPr="00565F9D">
        <w:rPr>
          <w:rFonts w:eastAsia="Times New Roman"/>
          <w:sz w:val="20"/>
          <w:szCs w:val="20"/>
          <w:lang w:eastAsia="ru-RU"/>
        </w:rPr>
        <w:t>первого</w:t>
      </w:r>
      <w:r>
        <w:rPr>
          <w:rFonts w:eastAsia="Times New Roman"/>
          <w:sz w:val="20"/>
          <w:szCs w:val="20"/>
          <w:lang w:eastAsia="ru-RU"/>
        </w:rPr>
        <w:t>)</w:t>
      </w:r>
      <w:r w:rsidRPr="00565F9D">
        <w:rPr>
          <w:rFonts w:eastAsia="Times New Roman"/>
          <w:sz w:val="20"/>
          <w:szCs w:val="20"/>
          <w:lang w:eastAsia="ru-RU"/>
        </w:rPr>
        <w:t xml:space="preserve"> этажа (линию перекрытий между </w:t>
      </w:r>
      <w:r>
        <w:rPr>
          <w:rFonts w:eastAsia="Times New Roman"/>
          <w:sz w:val="20"/>
          <w:szCs w:val="20"/>
          <w:lang w:eastAsia="ru-RU"/>
        </w:rPr>
        <w:t>1 (</w:t>
      </w:r>
      <w:r w:rsidRPr="00565F9D">
        <w:rPr>
          <w:rFonts w:eastAsia="Times New Roman"/>
          <w:sz w:val="20"/>
          <w:szCs w:val="20"/>
          <w:lang w:eastAsia="ru-RU"/>
        </w:rPr>
        <w:t>первым</w:t>
      </w:r>
      <w:r>
        <w:rPr>
          <w:rFonts w:eastAsia="Times New Roman"/>
          <w:sz w:val="20"/>
          <w:szCs w:val="20"/>
          <w:lang w:eastAsia="ru-RU"/>
        </w:rPr>
        <w:t>)</w:t>
      </w:r>
      <w:r w:rsidRPr="00565F9D">
        <w:rPr>
          <w:rFonts w:eastAsia="Times New Roman"/>
          <w:sz w:val="20"/>
          <w:szCs w:val="20"/>
          <w:lang w:eastAsia="ru-RU"/>
        </w:rPr>
        <w:t xml:space="preserve"> и </w:t>
      </w:r>
      <w:r>
        <w:rPr>
          <w:rFonts w:eastAsia="Times New Roman"/>
          <w:sz w:val="20"/>
          <w:szCs w:val="20"/>
          <w:lang w:eastAsia="ru-RU"/>
        </w:rPr>
        <w:t>2 (</w:t>
      </w:r>
      <w:r w:rsidRPr="00565F9D">
        <w:rPr>
          <w:rFonts w:eastAsia="Times New Roman"/>
          <w:sz w:val="20"/>
          <w:szCs w:val="20"/>
          <w:lang w:eastAsia="ru-RU"/>
        </w:rPr>
        <w:t>вторым</w:t>
      </w:r>
      <w:r>
        <w:rPr>
          <w:rFonts w:eastAsia="Times New Roman"/>
          <w:sz w:val="20"/>
          <w:szCs w:val="20"/>
          <w:lang w:eastAsia="ru-RU"/>
        </w:rPr>
        <w:t>)</w:t>
      </w:r>
      <w:r w:rsidRPr="00565F9D">
        <w:rPr>
          <w:rFonts w:eastAsia="Times New Roman"/>
          <w:sz w:val="20"/>
          <w:szCs w:val="20"/>
          <w:lang w:eastAsia="ru-RU"/>
        </w:rPr>
        <w:t xml:space="preserve"> этажами) здания, строения, сооружения, занимаемого стационарным предприятием общественного питания.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13.2.4. Допускается размещение элементов оборудования сезонного (летнего) кафе с заглублением элементов их крепления до 0,3м.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13.2.5. Элементы оборудования, используемые при обустройстве сезонного (летнего) кафе, должны быть выполнены в едином архитектурно художественном стиле, с </w:t>
      </w:r>
      <w:r>
        <w:rPr>
          <w:rFonts w:eastAsia="Times New Roman"/>
          <w:sz w:val="20"/>
          <w:szCs w:val="20"/>
          <w:lang w:eastAsia="ru-RU"/>
        </w:rPr>
        <w:t>учёт</w:t>
      </w:r>
      <w:r w:rsidRPr="00565F9D">
        <w:rPr>
          <w:rFonts w:eastAsia="Times New Roman"/>
          <w:sz w:val="20"/>
          <w:szCs w:val="20"/>
          <w:lang w:eastAsia="ru-RU"/>
        </w:rPr>
        <w:t>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13.2.6.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13.2.8. Высота декоративных ограждений, используемых при обустройстве сезонных летних (кафе), не может быть менее 0,6м (за исключением случаев устройства контейнеров под озеленение, выполняющих функцию</w:t>
      </w:r>
      <w:r>
        <w:rPr>
          <w:rFonts w:eastAsia="Times New Roman"/>
          <w:sz w:val="20"/>
          <w:szCs w:val="20"/>
          <w:lang w:eastAsia="ru-RU"/>
        </w:rPr>
        <w:t xml:space="preserve"> ограждения) и превышать 0,9</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13.2.10. Конструкции декоративных ограждений не должны содержать элементов, создающих угрозу получения травм.</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14. Требования к содержанию строительных площадок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 Лица, осуществляющие строительство, реконструкцию и капитальный ремонт объектов капитального строительства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многоквартирных домов) на территории муниципального образования обязаны: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14.1.1. Обустроить строительную площадку в подготовительный период в соответствии с проектом организации строительства до начала основных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14.1.2. Установить на границах участка строительства информационный </w:t>
      </w:r>
      <w:r>
        <w:rPr>
          <w:rFonts w:eastAsia="Times New Roman"/>
          <w:sz w:val="20"/>
          <w:szCs w:val="20"/>
          <w:lang w:eastAsia="ru-RU"/>
        </w:rPr>
        <w:t>щит размером не менее 1,5x2</w:t>
      </w:r>
      <w:r w:rsidRPr="00565F9D">
        <w:rPr>
          <w:rFonts w:eastAsia="Times New Roman"/>
          <w:sz w:val="20"/>
          <w:szCs w:val="20"/>
          <w:lang w:eastAsia="ru-RU"/>
        </w:rPr>
        <w:t xml:space="preserve">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sidRPr="00565F9D">
        <w:rPr>
          <w:rFonts w:eastAsia="Times New Roman"/>
          <w:sz w:val="20"/>
          <w:szCs w:val="20"/>
          <w:lang w:eastAsia="ru-RU"/>
        </w:rPr>
        <w:t>графического изображения</w:t>
      </w:r>
      <w:proofErr w:type="gramEnd"/>
      <w:r w:rsidRPr="00565F9D">
        <w:rPr>
          <w:rFonts w:eastAsia="Times New Roman"/>
          <w:sz w:val="20"/>
          <w:szCs w:val="20"/>
          <w:lang w:eastAsia="ru-RU"/>
        </w:rPr>
        <w:t xml:space="preserve"> строящегося (реконструируемого) объекта не требуется.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w:t>
      </w:r>
      <w:r>
        <w:rPr>
          <w:rFonts w:eastAsia="Times New Roman"/>
          <w:sz w:val="20"/>
          <w:szCs w:val="20"/>
          <w:lang w:eastAsia="ru-RU"/>
        </w:rPr>
        <w:t xml:space="preserve"> </w:t>
      </w:r>
      <w:r w:rsidRPr="00565F9D">
        <w:rPr>
          <w:rFonts w:eastAsia="Times New Roman"/>
          <w:sz w:val="20"/>
          <w:szCs w:val="20"/>
          <w:lang w:eastAsia="ru-RU"/>
        </w:rPr>
        <w:t>освещение и освещение опасных мест. Пути пешеходного прохода должны учитывать беспрепятственный проезд маломобильных групп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14.1.4. Оборудовать благоустроенные внеплощадочные подъездные пути к строительной площадке с обеспечением выезда на существующие автомобильные дороги с </w:t>
      </w:r>
      <w:r>
        <w:rPr>
          <w:rFonts w:eastAsia="Times New Roman"/>
          <w:sz w:val="20"/>
          <w:szCs w:val="20"/>
          <w:lang w:eastAsia="ru-RU"/>
        </w:rPr>
        <w:t>твёрдым</w:t>
      </w:r>
      <w:r w:rsidRPr="00565F9D">
        <w:rPr>
          <w:rFonts w:eastAsia="Times New Roman"/>
          <w:sz w:val="20"/>
          <w:szCs w:val="20"/>
          <w:lang w:eastAsia="ru-RU"/>
        </w:rPr>
        <w:t xml:space="preserve"> покрытием. Подъездные пути </w:t>
      </w:r>
      <w:r w:rsidRPr="00565F9D">
        <w:rPr>
          <w:rFonts w:eastAsia="Times New Roman"/>
          <w:sz w:val="20"/>
          <w:szCs w:val="20"/>
          <w:lang w:eastAsia="ru-RU"/>
        </w:rPr>
        <w:lastRenderedPageBreak/>
        <w:t>должны обеспечивать проведение механизированной уборки (выполняются в тв</w:t>
      </w:r>
      <w:r>
        <w:rPr>
          <w:rFonts w:eastAsia="Times New Roman"/>
          <w:sz w:val="20"/>
          <w:szCs w:val="20"/>
          <w:lang w:eastAsia="ru-RU"/>
        </w:rPr>
        <w:t>ё</w:t>
      </w:r>
      <w:r w:rsidRPr="00565F9D">
        <w:rPr>
          <w:rFonts w:eastAsia="Times New Roman"/>
          <w:sz w:val="20"/>
          <w:szCs w:val="20"/>
          <w:lang w:eastAsia="ru-RU"/>
        </w:rPr>
        <w:t>рдом покрытии) и исключить вынос грязи за пределы строительной площадки.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14.1.5. Оборудовать выезды со строительных площадок пунктами мойки и </w:t>
      </w:r>
      <w:r>
        <w:rPr>
          <w:rFonts w:eastAsia="Times New Roman"/>
          <w:sz w:val="20"/>
          <w:szCs w:val="20"/>
          <w:lang w:eastAsia="ru-RU"/>
        </w:rPr>
        <w:t>очистки колё</w:t>
      </w:r>
      <w:r w:rsidRPr="00565F9D">
        <w:rPr>
          <w:rFonts w:eastAsia="Times New Roman"/>
          <w:sz w:val="20"/>
          <w:szCs w:val="20"/>
          <w:lang w:eastAsia="ru-RU"/>
        </w:rPr>
        <w:t xml:space="preserve">с транспортных средств, исключающими вынос грязи, грунта, бетонной смеси и мусора на проезжую часть автомобильных дорог (в зимнее время </w:t>
      </w:r>
      <w:r>
        <w:rPr>
          <w:rFonts w:eastAsia="Times New Roman"/>
          <w:sz w:val="20"/>
          <w:szCs w:val="20"/>
          <w:lang w:eastAsia="ru-RU"/>
        </w:rPr>
        <w:t>–</w:t>
      </w:r>
      <w:r w:rsidRPr="00565F9D">
        <w:rPr>
          <w:rFonts w:eastAsia="Times New Roman"/>
          <w:sz w:val="20"/>
          <w:szCs w:val="20"/>
          <w:lang w:eastAsia="ru-RU"/>
        </w:rPr>
        <w:t xml:space="preserve"> установками пневмомеханической очистки автомашин).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14.1.6. Оборудовать пункты мойки и очистки кол</w:t>
      </w:r>
      <w:r>
        <w:rPr>
          <w:rFonts w:eastAsia="Times New Roman"/>
          <w:sz w:val="20"/>
          <w:szCs w:val="20"/>
          <w:lang w:eastAsia="ru-RU"/>
        </w:rPr>
        <w:t>ё</w:t>
      </w:r>
      <w:r w:rsidRPr="00565F9D">
        <w:rPr>
          <w:rFonts w:eastAsia="Times New Roman"/>
          <w:sz w:val="20"/>
          <w:szCs w:val="20"/>
          <w:lang w:eastAsia="ru-RU"/>
        </w:rPr>
        <w:t xml:space="preserve">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565F9D">
        <w:rPr>
          <w:rFonts w:eastAsia="Times New Roman"/>
          <w:sz w:val="20"/>
          <w:szCs w:val="20"/>
          <w:lang w:eastAsia="ru-RU"/>
        </w:rPr>
        <w:t>водооборота</w:t>
      </w:r>
      <w:proofErr w:type="spellEnd"/>
      <w:r w:rsidRPr="00565F9D">
        <w:rPr>
          <w:rFonts w:eastAsia="Times New Roman"/>
          <w:sz w:val="20"/>
          <w:szCs w:val="20"/>
          <w:lang w:eastAsia="ru-RU"/>
        </w:rPr>
        <w:t xml:space="preserve"> и утилизацией стоков.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14.1.7. Выполнить работы по установке источников обеспечения строительной площадки водой, устройству постоянных и </w:t>
      </w:r>
      <w:proofErr w:type="gramStart"/>
      <w:r w:rsidRPr="00565F9D">
        <w:rPr>
          <w:rFonts w:eastAsia="Times New Roman"/>
          <w:sz w:val="20"/>
          <w:szCs w:val="20"/>
          <w:lang w:eastAsia="ru-RU"/>
        </w:rPr>
        <w:t>временных внутриплощадочных проездов</w:t>
      </w:r>
      <w:proofErr w:type="gramEnd"/>
      <w:r w:rsidRPr="00565F9D">
        <w:rPr>
          <w:rFonts w:eastAsia="Times New Roman"/>
          <w:sz w:val="20"/>
          <w:szCs w:val="20"/>
          <w:lang w:eastAsia="ru-RU"/>
        </w:rPr>
        <w:t xml:space="preserve"> и инженерных сетей, необходимых на время строительства и предусмотренных проектом организации строительства.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w:t>
      </w:r>
      <w:r>
        <w:rPr>
          <w:rFonts w:eastAsia="Times New Roman"/>
          <w:sz w:val="20"/>
          <w:szCs w:val="20"/>
          <w:lang w:eastAsia="ru-RU"/>
        </w:rPr>
        <w:t xml:space="preserve"> </w:t>
      </w:r>
      <w:r w:rsidRPr="00565F9D">
        <w:rPr>
          <w:rFonts w:eastAsia="Times New Roman"/>
          <w:sz w:val="20"/>
          <w:szCs w:val="20"/>
          <w:lang w:eastAsia="ru-RU"/>
        </w:rPr>
        <w:t>проектной документацией, оборудовать места для установки строительной техники.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14.1.9. Складировать грунт, строительные материалы, изделия и конструкции в соответствии с проектом организации строительства.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14.1.10. Оборудовать место для размещения контейнеров для накопления ТКО, установить бункер для накопления строительных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14.1.12. Обустроить временные подъездные пути с </w:t>
      </w:r>
      <w:r>
        <w:rPr>
          <w:rFonts w:eastAsia="Times New Roman"/>
          <w:sz w:val="20"/>
          <w:szCs w:val="20"/>
          <w:lang w:eastAsia="ru-RU"/>
        </w:rPr>
        <w:t>учёт</w:t>
      </w:r>
      <w:r w:rsidRPr="00565F9D">
        <w:rPr>
          <w:rFonts w:eastAsia="Times New Roman"/>
          <w:sz w:val="20"/>
          <w:szCs w:val="20"/>
          <w:lang w:eastAsia="ru-RU"/>
        </w:rPr>
        <w:t>ом требований по предотвращению повреждений древесно-кустарниковой растительности.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14.1.13. Оборудовать транспортные средства, перевозящие сыпучие грузы, </w:t>
      </w:r>
      <w:r>
        <w:rPr>
          <w:rFonts w:eastAsia="Times New Roman"/>
          <w:sz w:val="20"/>
          <w:szCs w:val="20"/>
          <w:lang w:eastAsia="ru-RU"/>
        </w:rPr>
        <w:t>специальными съё</w:t>
      </w:r>
      <w:r w:rsidRPr="00565F9D">
        <w:rPr>
          <w:rFonts w:eastAsia="Times New Roman"/>
          <w:sz w:val="20"/>
          <w:szCs w:val="20"/>
          <w:lang w:eastAsia="ru-RU"/>
        </w:rPr>
        <w:t>мными тентами, препятствующими загрязнению автомобильных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14.1.14. Обеспечить при производстве строительных работ сохранность сетей инженерно-технического обеспечения, </w:t>
      </w:r>
      <w:r>
        <w:rPr>
          <w:rFonts w:eastAsia="Times New Roman"/>
          <w:sz w:val="20"/>
          <w:szCs w:val="20"/>
          <w:lang w:eastAsia="ru-RU"/>
        </w:rPr>
        <w:t>зелёных</w:t>
      </w:r>
      <w:r w:rsidRPr="00565F9D">
        <w:rPr>
          <w:rFonts w:eastAsia="Times New Roman"/>
          <w:sz w:val="20"/>
          <w:szCs w:val="20"/>
          <w:lang w:eastAsia="ru-RU"/>
        </w:rPr>
        <w:t xml:space="preserve"> насаждений и малых архитектурных форм.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14.1.15. Выполнять регулярную (не реже </w:t>
      </w:r>
      <w:r>
        <w:rPr>
          <w:rFonts w:eastAsia="Times New Roman"/>
          <w:sz w:val="20"/>
          <w:szCs w:val="20"/>
          <w:lang w:eastAsia="ru-RU"/>
        </w:rPr>
        <w:t>1 (</w:t>
      </w:r>
      <w:r w:rsidRPr="00565F9D">
        <w:rPr>
          <w:rFonts w:eastAsia="Times New Roman"/>
          <w:sz w:val="20"/>
          <w:szCs w:val="20"/>
          <w:lang w:eastAsia="ru-RU"/>
        </w:rPr>
        <w:t>одного</w:t>
      </w:r>
      <w:r>
        <w:rPr>
          <w:rFonts w:eastAsia="Times New Roman"/>
          <w:sz w:val="20"/>
          <w:szCs w:val="20"/>
          <w:lang w:eastAsia="ru-RU"/>
        </w:rPr>
        <w:t>)</w:t>
      </w:r>
      <w:r w:rsidRPr="00565F9D">
        <w:rPr>
          <w:rFonts w:eastAsia="Times New Roman"/>
          <w:sz w:val="20"/>
          <w:szCs w:val="20"/>
          <w:lang w:eastAsia="ru-RU"/>
        </w:rPr>
        <w:t xml:space="preserve"> раза в неделю) уборку территорий строительных площадок и прилегающих территорий в пределах 10м</w:t>
      </w:r>
      <w:r>
        <w:rPr>
          <w:rFonts w:eastAsia="Times New Roman"/>
          <w:sz w:val="20"/>
          <w:szCs w:val="20"/>
          <w:lang w:eastAsia="ru-RU"/>
        </w:rPr>
        <w:t xml:space="preserve"> </w:t>
      </w:r>
      <w:r w:rsidRPr="00565F9D">
        <w:rPr>
          <w:rFonts w:eastAsia="Times New Roman"/>
          <w:sz w:val="20"/>
          <w:szCs w:val="20"/>
          <w:lang w:eastAsia="ru-RU"/>
        </w:rPr>
        <w:t>от ограждения стройки.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14.1.16. Обеспечивать регулярный вывоз строительных отходов и </w:t>
      </w:r>
      <w:r>
        <w:rPr>
          <w:rFonts w:eastAsia="Times New Roman"/>
          <w:sz w:val="20"/>
          <w:szCs w:val="20"/>
          <w:lang w:eastAsia="ru-RU"/>
        </w:rPr>
        <w:t>твёрдых</w:t>
      </w:r>
      <w:r w:rsidRPr="00565F9D">
        <w:rPr>
          <w:rFonts w:eastAsia="Times New Roman"/>
          <w:sz w:val="20"/>
          <w:szCs w:val="20"/>
          <w:lang w:eastAsia="ru-RU"/>
        </w:rPr>
        <w:t xml:space="preserve"> коммунальных отходов со строительных площадок. Запрещается складирование отходов производства и потребления на строительной площадке, вне специально </w:t>
      </w:r>
      <w:r>
        <w:rPr>
          <w:rFonts w:eastAsia="Times New Roman"/>
          <w:sz w:val="20"/>
          <w:szCs w:val="20"/>
          <w:lang w:eastAsia="ru-RU"/>
        </w:rPr>
        <w:t>отведённых</w:t>
      </w:r>
      <w:r w:rsidRPr="00565F9D">
        <w:rPr>
          <w:rFonts w:eastAsia="Times New Roman"/>
          <w:sz w:val="20"/>
          <w:szCs w:val="20"/>
          <w:lang w:eastAsia="ru-RU"/>
        </w:rPr>
        <w:t xml:space="preserve"> для этих целей местах.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14.1.17. Осуществлять вывоз снега, собранного с территорий строительных площадок, на </w:t>
      </w:r>
      <w:proofErr w:type="spellStart"/>
      <w:r w:rsidRPr="00565F9D">
        <w:rPr>
          <w:rFonts w:eastAsia="Times New Roman"/>
          <w:sz w:val="20"/>
          <w:szCs w:val="20"/>
          <w:lang w:eastAsia="ru-RU"/>
        </w:rPr>
        <w:t>снегосвалку</w:t>
      </w:r>
      <w:proofErr w:type="spellEnd"/>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565F9D">
        <w:rPr>
          <w:rFonts w:eastAsia="Times New Roman"/>
          <w:sz w:val="20"/>
          <w:szCs w:val="20"/>
          <w:lang w:eastAsia="ru-RU"/>
        </w:rPr>
        <w:t>нерекламного</w:t>
      </w:r>
      <w:proofErr w:type="spellEnd"/>
      <w:r w:rsidRPr="00565F9D">
        <w:rPr>
          <w:rFonts w:eastAsia="Times New Roman"/>
          <w:sz w:val="20"/>
          <w:szCs w:val="20"/>
          <w:lang w:eastAsia="ru-RU"/>
        </w:rPr>
        <w:t xml:space="preserve"> содержания.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565F9D">
        <w:rPr>
          <w:rFonts w:eastAsia="Times New Roman"/>
          <w:sz w:val="20"/>
          <w:szCs w:val="20"/>
          <w:lang w:eastAsia="ru-RU"/>
        </w:rPr>
        <w:t>профлиста</w:t>
      </w:r>
      <w:proofErr w:type="spellEnd"/>
      <w:r w:rsidRPr="00565F9D">
        <w:rPr>
          <w:rFonts w:eastAsia="Times New Roman"/>
          <w:sz w:val="20"/>
          <w:szCs w:val="20"/>
          <w:lang w:eastAsia="ru-RU"/>
        </w:rPr>
        <w:t xml:space="preserve"> темно-зел</w:t>
      </w:r>
      <w:r>
        <w:rPr>
          <w:rFonts w:eastAsia="Times New Roman"/>
          <w:sz w:val="20"/>
          <w:szCs w:val="20"/>
          <w:lang w:eastAsia="ru-RU"/>
        </w:rPr>
        <w:t>ё</w:t>
      </w:r>
      <w:r w:rsidRPr="00565F9D">
        <w:rPr>
          <w:rFonts w:eastAsia="Times New Roman"/>
          <w:sz w:val="20"/>
          <w:szCs w:val="20"/>
          <w:lang w:eastAsia="ru-RU"/>
        </w:rPr>
        <w:t>ного цвета, окраска заводского изготовления, толщиной 0,8мм, шаг стоек 2,5-</w:t>
      </w:r>
      <w:r>
        <w:rPr>
          <w:rFonts w:eastAsia="Times New Roman"/>
          <w:sz w:val="20"/>
          <w:szCs w:val="20"/>
          <w:lang w:eastAsia="ru-RU"/>
        </w:rPr>
        <w:t>3</w:t>
      </w:r>
      <w:r w:rsidRPr="00565F9D">
        <w:rPr>
          <w:rFonts w:eastAsia="Times New Roman"/>
          <w:sz w:val="20"/>
          <w:szCs w:val="20"/>
          <w:lang w:eastAsia="ru-RU"/>
        </w:rPr>
        <w:t xml:space="preserve">м, </w:t>
      </w:r>
      <w:r>
        <w:rPr>
          <w:rFonts w:eastAsia="Times New Roman"/>
          <w:sz w:val="20"/>
          <w:szCs w:val="20"/>
          <w:lang w:eastAsia="ru-RU"/>
        </w:rPr>
        <w:t>высотой не менее 2</w:t>
      </w:r>
      <w:r w:rsidRPr="00565F9D">
        <w:rPr>
          <w:rFonts w:eastAsia="Times New Roman"/>
          <w:sz w:val="20"/>
          <w:szCs w:val="20"/>
          <w:lang w:eastAsia="ru-RU"/>
        </w:rPr>
        <w:t>м, выполненным в едином конструктивно-дизайнерском решении. Ограждения, непосредственно примыкающие к тротуарам, пешеходным дорожкам, с</w:t>
      </w:r>
      <w:r>
        <w:rPr>
          <w:rFonts w:eastAsia="Times New Roman"/>
          <w:sz w:val="20"/>
          <w:szCs w:val="20"/>
          <w:lang w:eastAsia="ru-RU"/>
        </w:rPr>
        <w:t>лед</w:t>
      </w:r>
      <w:r w:rsidRPr="00565F9D">
        <w:rPr>
          <w:rFonts w:eastAsia="Times New Roman"/>
          <w:sz w:val="20"/>
          <w:szCs w:val="20"/>
          <w:lang w:eastAsia="ru-RU"/>
        </w:rPr>
        <w:t>ует обустраивать защитным козырьком. В стесненных условиях допускается по согласованию с местным отделом</w:t>
      </w:r>
      <w:r>
        <w:rPr>
          <w:rFonts w:eastAsia="Times New Roman"/>
          <w:sz w:val="20"/>
          <w:szCs w:val="20"/>
          <w:lang w:eastAsia="ru-RU"/>
        </w:rPr>
        <w:t xml:space="preserve"> </w:t>
      </w:r>
      <w:r w:rsidRPr="00565F9D">
        <w:rPr>
          <w:rFonts w:eastAsia="Times New Roman"/>
          <w:sz w:val="20"/>
          <w:szCs w:val="20"/>
          <w:lang w:eastAsia="ru-RU"/>
        </w:rPr>
        <w:t>Государственной инспекции безопасности дорожного движения устраивать временный тротуар с разделяющим ограждением на проезжей части улицы. Проезды, как правило, должны выходить на второстепенные улицы и оборудоваться шлагбаумами или воротами.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14.1.21. Инвесторы-застройщики должны установить контейнеры и бункер для накопления ТКО и КГО у возводимых объектов капитального строительства исходя из ра</w:t>
      </w:r>
      <w:r>
        <w:rPr>
          <w:rFonts w:eastAsia="Times New Roman"/>
          <w:sz w:val="20"/>
          <w:szCs w:val="20"/>
          <w:lang w:eastAsia="ru-RU"/>
        </w:rPr>
        <w:t>счёт</w:t>
      </w:r>
      <w:r w:rsidRPr="00565F9D">
        <w:rPr>
          <w:rFonts w:eastAsia="Times New Roman"/>
          <w:sz w:val="20"/>
          <w:szCs w:val="20"/>
          <w:lang w:eastAsia="ru-RU"/>
        </w:rPr>
        <w:t xml:space="preserve">а: 2 </w:t>
      </w:r>
      <w:r>
        <w:rPr>
          <w:rFonts w:eastAsia="Times New Roman"/>
          <w:sz w:val="20"/>
          <w:szCs w:val="20"/>
          <w:lang w:eastAsia="ru-RU"/>
        </w:rPr>
        <w:t xml:space="preserve">(два) </w:t>
      </w:r>
      <w:r w:rsidRPr="00565F9D">
        <w:rPr>
          <w:rFonts w:eastAsia="Times New Roman"/>
          <w:sz w:val="20"/>
          <w:szCs w:val="20"/>
          <w:lang w:eastAsia="ru-RU"/>
        </w:rPr>
        <w:t xml:space="preserve">контейнера и 1 </w:t>
      </w:r>
      <w:r>
        <w:rPr>
          <w:rFonts w:eastAsia="Times New Roman"/>
          <w:sz w:val="20"/>
          <w:szCs w:val="20"/>
          <w:lang w:eastAsia="ru-RU"/>
        </w:rPr>
        <w:t xml:space="preserve">(один) </w:t>
      </w:r>
      <w:r w:rsidRPr="00565F9D">
        <w:rPr>
          <w:rFonts w:eastAsia="Times New Roman"/>
          <w:sz w:val="20"/>
          <w:szCs w:val="20"/>
          <w:lang w:eastAsia="ru-RU"/>
        </w:rPr>
        <w:t>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14.1.22. Восстановить дороги общего пользования, которые использовались спецтехникой для проезда на строительную площадку.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14.2. При производстве строительных работ застройщику запрещается: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вынос грязи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грунта, бетонной смеси) транспортными средствами с территорий строительных площадок;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складирование строительных материалов и изделий за пределами огражденной площадки;</w:t>
      </w:r>
    </w:p>
    <w:p w:rsidR="00D40C2E" w:rsidRPr="00F60BD7"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при </w:t>
      </w:r>
      <w:r w:rsidRPr="00F60BD7">
        <w:rPr>
          <w:rFonts w:eastAsia="Times New Roman"/>
          <w:sz w:val="20"/>
          <w:szCs w:val="20"/>
          <w:lang w:eastAsia="ru-RU"/>
        </w:rPr>
        <w:t>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муниципального образования в установленном порядке.</w:t>
      </w:r>
    </w:p>
    <w:p w:rsidR="00D40C2E" w:rsidRPr="00F60BD7"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F60BD7">
        <w:rPr>
          <w:rFonts w:eastAsia="Times New Roman"/>
          <w:sz w:val="20"/>
          <w:szCs w:val="20"/>
          <w:lang w:eastAsia="ru-RU"/>
        </w:rPr>
        <w:t>14.3. При производстве ремонтно-строительных работ эксплуатирующие и строительные организации обязаны:</w:t>
      </w:r>
    </w:p>
    <w:p w:rsidR="00D40C2E" w:rsidRPr="00F60BD7" w:rsidRDefault="00D40C2E" w:rsidP="00D40C2E">
      <w:pPr>
        <w:pStyle w:val="2"/>
        <w:shd w:val="clear" w:color="auto" w:fill="FFFFFF"/>
        <w:spacing w:before="0" w:beforeAutospacing="0" w:after="0" w:afterAutospacing="0"/>
        <w:ind w:firstLine="709"/>
        <w:jc w:val="both"/>
        <w:textAlignment w:val="baseline"/>
        <w:rPr>
          <w:b w:val="0"/>
          <w:sz w:val="20"/>
          <w:szCs w:val="20"/>
        </w:rPr>
      </w:pPr>
      <w:r w:rsidRPr="00F60BD7">
        <w:rPr>
          <w:b w:val="0"/>
          <w:sz w:val="20"/>
          <w:szCs w:val="20"/>
        </w:rPr>
        <w:t xml:space="preserve">14.3.1. Производить вырубку деревьев и кустарников только в соответствии с требованиями, установленными правилами создания, содержания, охраны и учёта зелёных насаждений в городах российской федерации, утверждённых приказом </w:t>
      </w:r>
      <w:r>
        <w:rPr>
          <w:b w:val="0"/>
          <w:sz w:val="20"/>
          <w:szCs w:val="20"/>
        </w:rPr>
        <w:t>Г</w:t>
      </w:r>
      <w:r w:rsidRPr="00F60BD7">
        <w:rPr>
          <w:b w:val="0"/>
          <w:sz w:val="20"/>
          <w:szCs w:val="20"/>
        </w:rPr>
        <w:t xml:space="preserve">осстроя </w:t>
      </w:r>
      <w:r>
        <w:rPr>
          <w:b w:val="0"/>
          <w:sz w:val="20"/>
          <w:szCs w:val="20"/>
        </w:rPr>
        <w:t>РФ</w:t>
      </w:r>
      <w:r w:rsidRPr="00F60BD7">
        <w:rPr>
          <w:b w:val="0"/>
          <w:sz w:val="20"/>
          <w:szCs w:val="20"/>
        </w:rPr>
        <w:t xml:space="preserve"> от 15.12.1999 года </w:t>
      </w:r>
      <w:r>
        <w:rPr>
          <w:b w:val="0"/>
          <w:sz w:val="20"/>
          <w:szCs w:val="20"/>
          <w:lang w:val="en-US"/>
        </w:rPr>
        <w:t>N</w:t>
      </w:r>
      <w:r>
        <w:rPr>
          <w:b w:val="0"/>
          <w:sz w:val="20"/>
          <w:szCs w:val="20"/>
        </w:rPr>
        <w:t xml:space="preserve"> </w:t>
      </w:r>
      <w:r w:rsidRPr="00F60BD7">
        <w:rPr>
          <w:b w:val="0"/>
          <w:sz w:val="20"/>
          <w:szCs w:val="20"/>
        </w:rPr>
        <w:t>153 «</w:t>
      </w:r>
      <w:r>
        <w:rPr>
          <w:b w:val="0"/>
          <w:bCs w:val="0"/>
          <w:color w:val="000000"/>
          <w:sz w:val="20"/>
          <w:szCs w:val="20"/>
        </w:rPr>
        <w:t>О</w:t>
      </w:r>
      <w:r w:rsidRPr="00F60BD7">
        <w:rPr>
          <w:b w:val="0"/>
          <w:bCs w:val="0"/>
          <w:color w:val="000000"/>
          <w:sz w:val="20"/>
          <w:szCs w:val="20"/>
        </w:rPr>
        <w:t>б утверждении правил со</w:t>
      </w:r>
      <w:r>
        <w:rPr>
          <w:b w:val="0"/>
          <w:bCs w:val="0"/>
          <w:color w:val="000000"/>
          <w:sz w:val="20"/>
          <w:szCs w:val="20"/>
        </w:rPr>
        <w:t>здания, охраны и содержания зелё</w:t>
      </w:r>
      <w:r w:rsidRPr="00F60BD7">
        <w:rPr>
          <w:b w:val="0"/>
          <w:bCs w:val="0"/>
          <w:color w:val="000000"/>
          <w:sz w:val="20"/>
          <w:szCs w:val="20"/>
        </w:rPr>
        <w:t>ных насажден</w:t>
      </w:r>
      <w:r>
        <w:rPr>
          <w:b w:val="0"/>
          <w:bCs w:val="0"/>
          <w:color w:val="000000"/>
          <w:sz w:val="20"/>
          <w:szCs w:val="20"/>
        </w:rPr>
        <w:t>ий в городах Р</w:t>
      </w:r>
      <w:r w:rsidRPr="00F60BD7">
        <w:rPr>
          <w:b w:val="0"/>
          <w:bCs w:val="0"/>
          <w:color w:val="000000"/>
          <w:sz w:val="20"/>
          <w:szCs w:val="20"/>
        </w:rPr>
        <w:t xml:space="preserve">оссийской </w:t>
      </w:r>
      <w:r>
        <w:rPr>
          <w:b w:val="0"/>
          <w:bCs w:val="0"/>
          <w:color w:val="000000"/>
          <w:sz w:val="20"/>
          <w:szCs w:val="20"/>
        </w:rPr>
        <w:t>Ф</w:t>
      </w:r>
      <w:r w:rsidRPr="00F60BD7">
        <w:rPr>
          <w:b w:val="0"/>
          <w:bCs w:val="0"/>
          <w:color w:val="000000"/>
          <w:sz w:val="20"/>
          <w:szCs w:val="20"/>
        </w:rPr>
        <w:t>едерации</w:t>
      </w:r>
      <w:r>
        <w:rPr>
          <w:b w:val="0"/>
          <w:bCs w:val="0"/>
          <w:color w:val="000000"/>
          <w:sz w:val="20"/>
          <w:szCs w:val="20"/>
        </w:rPr>
        <w:t>», и</w:t>
      </w:r>
      <w:r w:rsidRPr="00F60BD7">
        <w:rPr>
          <w:b w:val="0"/>
          <w:sz w:val="20"/>
          <w:szCs w:val="20"/>
        </w:rPr>
        <w:t xml:space="preserve"> иными нормативными и правовыми актами.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14.3.2. Производить раскопку траншей при прокладывании инженерных коммуникаций от </w:t>
      </w:r>
      <w:r>
        <w:rPr>
          <w:rFonts w:eastAsia="Times New Roman"/>
          <w:sz w:val="20"/>
          <w:szCs w:val="20"/>
          <w:lang w:eastAsia="ru-RU"/>
        </w:rPr>
        <w:t>ствола дерева с диаметром до 15</w:t>
      </w:r>
      <w:r w:rsidRPr="00565F9D">
        <w:rPr>
          <w:rFonts w:eastAsia="Times New Roman"/>
          <w:sz w:val="20"/>
          <w:szCs w:val="20"/>
          <w:lang w:eastAsia="ru-RU"/>
        </w:rPr>
        <w:t>см на расстоянии не менее 2</w:t>
      </w:r>
      <w:r>
        <w:rPr>
          <w:rFonts w:eastAsia="Times New Roman"/>
          <w:sz w:val="20"/>
          <w:szCs w:val="20"/>
          <w:lang w:eastAsia="ru-RU"/>
        </w:rPr>
        <w:t>м, с диаметром ствола более 15</w:t>
      </w:r>
      <w:r w:rsidRPr="00565F9D">
        <w:rPr>
          <w:rFonts w:eastAsia="Times New Roman"/>
          <w:sz w:val="20"/>
          <w:szCs w:val="20"/>
          <w:lang w:eastAsia="ru-RU"/>
        </w:rPr>
        <w:t>см – не менее 3м, от кустарников – на</w:t>
      </w:r>
      <w:r>
        <w:rPr>
          <w:rFonts w:eastAsia="Times New Roman"/>
          <w:sz w:val="20"/>
          <w:szCs w:val="20"/>
          <w:lang w:eastAsia="ru-RU"/>
        </w:rPr>
        <w:t xml:space="preserve"> </w:t>
      </w:r>
      <w:r w:rsidRPr="00565F9D">
        <w:rPr>
          <w:rFonts w:eastAsia="Times New Roman"/>
          <w:sz w:val="20"/>
          <w:szCs w:val="20"/>
          <w:lang w:eastAsia="ru-RU"/>
        </w:rPr>
        <w:t>расстоянии не менее 1м.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14.3.3. Ограждать деревья, находящиеся на территории строительства, </w:t>
      </w:r>
      <w:r>
        <w:rPr>
          <w:rFonts w:eastAsia="Times New Roman"/>
          <w:sz w:val="20"/>
          <w:szCs w:val="20"/>
          <w:lang w:eastAsia="ru-RU"/>
        </w:rPr>
        <w:t>сплошными щитами высотой 2</w:t>
      </w:r>
      <w:r w:rsidRPr="00565F9D">
        <w:rPr>
          <w:rFonts w:eastAsia="Times New Roman"/>
          <w:sz w:val="20"/>
          <w:szCs w:val="20"/>
          <w:lang w:eastAsia="ru-RU"/>
        </w:rPr>
        <w:t>м. Щиты располагать треугольником на расстоянии 0,5м от ствола дерева, а также устраивать деревянный настил вокруг огражда</w:t>
      </w:r>
      <w:r>
        <w:rPr>
          <w:rFonts w:eastAsia="Times New Roman"/>
          <w:sz w:val="20"/>
          <w:szCs w:val="20"/>
          <w:lang w:eastAsia="ru-RU"/>
        </w:rPr>
        <w:t>ющего треугольника радиусом 0,5</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14.3.4. При производстве мощения и асфальтирования проездов, площадей, дворов, тротуаров и т.п. оставлять расстояние от ствола дерева с </w:t>
      </w:r>
      <w:r>
        <w:rPr>
          <w:rFonts w:eastAsia="Times New Roman"/>
          <w:sz w:val="20"/>
          <w:szCs w:val="20"/>
          <w:lang w:eastAsia="ru-RU"/>
        </w:rPr>
        <w:t>диаметром ствола до 15</w:t>
      </w:r>
      <w:r w:rsidRPr="00565F9D">
        <w:rPr>
          <w:rFonts w:eastAsia="Times New Roman"/>
          <w:sz w:val="20"/>
          <w:szCs w:val="20"/>
          <w:lang w:eastAsia="ru-RU"/>
        </w:rPr>
        <w:t>см –</w:t>
      </w:r>
      <w:r>
        <w:rPr>
          <w:rFonts w:eastAsia="Times New Roman"/>
          <w:sz w:val="20"/>
          <w:szCs w:val="20"/>
          <w:lang w:eastAsia="ru-RU"/>
        </w:rPr>
        <w:t xml:space="preserve"> не менее 2</w:t>
      </w:r>
      <w:r w:rsidRPr="00565F9D">
        <w:rPr>
          <w:rFonts w:eastAsia="Times New Roman"/>
          <w:sz w:val="20"/>
          <w:szCs w:val="20"/>
          <w:lang w:eastAsia="ru-RU"/>
        </w:rPr>
        <w:t xml:space="preserve">м, с диаметром ствола более 15см – не </w:t>
      </w:r>
      <w:r>
        <w:rPr>
          <w:rFonts w:eastAsia="Times New Roman"/>
          <w:sz w:val="20"/>
          <w:szCs w:val="20"/>
          <w:lang w:eastAsia="ru-RU"/>
        </w:rPr>
        <w:t>менее 3</w:t>
      </w:r>
      <w:r w:rsidRPr="00565F9D">
        <w:rPr>
          <w:rFonts w:eastAsia="Times New Roman"/>
          <w:sz w:val="20"/>
          <w:szCs w:val="20"/>
          <w:lang w:eastAsia="ru-RU"/>
        </w:rPr>
        <w:t>м, от кустарников –</w:t>
      </w:r>
      <w:r>
        <w:rPr>
          <w:rFonts w:eastAsia="Times New Roman"/>
          <w:sz w:val="20"/>
          <w:szCs w:val="20"/>
          <w:lang w:eastAsia="ru-RU"/>
        </w:rPr>
        <w:t xml:space="preserve"> не менее 1</w:t>
      </w:r>
      <w:r w:rsidRPr="00565F9D">
        <w:rPr>
          <w:rFonts w:eastAsia="Times New Roman"/>
          <w:sz w:val="20"/>
          <w:szCs w:val="20"/>
          <w:lang w:eastAsia="ru-RU"/>
        </w:rPr>
        <w:t>м или в размере, установленном по согласованию с муниципальным образованием, с по</w:t>
      </w:r>
      <w:r>
        <w:rPr>
          <w:rFonts w:eastAsia="Times New Roman"/>
          <w:sz w:val="20"/>
          <w:szCs w:val="20"/>
          <w:lang w:eastAsia="ru-RU"/>
        </w:rPr>
        <w:t>следующей</w:t>
      </w:r>
      <w:r w:rsidRPr="00565F9D">
        <w:rPr>
          <w:rFonts w:eastAsia="Times New Roman"/>
          <w:sz w:val="20"/>
          <w:szCs w:val="20"/>
          <w:lang w:eastAsia="ru-RU"/>
        </w:rPr>
        <w:t xml:space="preserve"> установкой железобетонной </w:t>
      </w:r>
      <w:r>
        <w:rPr>
          <w:rFonts w:eastAsia="Times New Roman"/>
          <w:sz w:val="20"/>
          <w:szCs w:val="20"/>
          <w:lang w:eastAsia="ru-RU"/>
        </w:rPr>
        <w:t>решётки</w:t>
      </w:r>
      <w:r w:rsidRPr="00565F9D">
        <w:rPr>
          <w:rFonts w:eastAsia="Times New Roman"/>
          <w:sz w:val="20"/>
          <w:szCs w:val="20"/>
          <w:lang w:eastAsia="ru-RU"/>
        </w:rPr>
        <w:t xml:space="preserve"> или другого покрытия;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14.3.5. Не допускать складирования строительных материалов и не устраивать стоянки автомобилей и спецтехники на газонах.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14.4. В случае уничтожения </w:t>
      </w:r>
      <w:r>
        <w:rPr>
          <w:rFonts w:eastAsia="Times New Roman"/>
          <w:sz w:val="20"/>
          <w:szCs w:val="20"/>
          <w:lang w:eastAsia="ru-RU"/>
        </w:rPr>
        <w:t>зелёных</w:t>
      </w:r>
      <w:r w:rsidRPr="00565F9D">
        <w:rPr>
          <w:rFonts w:eastAsia="Times New Roman"/>
          <w:sz w:val="20"/>
          <w:szCs w:val="20"/>
          <w:lang w:eastAsia="ru-RU"/>
        </w:rPr>
        <w:t xml:space="preserve"> насаждений компенсационное озеленение производится на том же участке земли, прич</w:t>
      </w:r>
      <w:r>
        <w:rPr>
          <w:rFonts w:eastAsia="Times New Roman"/>
          <w:sz w:val="20"/>
          <w:szCs w:val="20"/>
          <w:lang w:eastAsia="ru-RU"/>
        </w:rPr>
        <w:t>ё</w:t>
      </w:r>
      <w:r w:rsidRPr="00565F9D">
        <w:rPr>
          <w:rFonts w:eastAsia="Times New Roman"/>
          <w:sz w:val="20"/>
          <w:szCs w:val="20"/>
          <w:lang w:eastAsia="ru-RU"/>
        </w:rPr>
        <w:t>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поселения.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14.5. Завершенные работы по благоустройству принимаются уполномоченным органом.</w:t>
      </w: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15. Требования к размещению и содержанию малых архитектурных форм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садово-парковая мебель, иные элементы, дополняющие общую композицию архитектурного ансамбля застройки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15.2. В рамках решения задачи обеспечения качества городской среды</w:t>
      </w:r>
      <w:r>
        <w:rPr>
          <w:rFonts w:eastAsia="Times New Roman"/>
          <w:sz w:val="20"/>
          <w:szCs w:val="20"/>
          <w:lang w:eastAsia="ru-RU"/>
        </w:rPr>
        <w:t>,</w:t>
      </w:r>
      <w:r w:rsidRPr="00565F9D">
        <w:rPr>
          <w:rFonts w:eastAsia="Times New Roman"/>
          <w:sz w:val="20"/>
          <w:szCs w:val="20"/>
          <w:lang w:eastAsia="ru-RU"/>
        </w:rPr>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65F9D">
        <w:rPr>
          <w:rFonts w:eastAsia="Times New Roman"/>
          <w:sz w:val="20"/>
          <w:szCs w:val="20"/>
          <w:lang w:eastAsia="ru-RU"/>
        </w:rPr>
        <w:t>экологичных</w:t>
      </w:r>
      <w:proofErr w:type="spellEnd"/>
      <w:r w:rsidRPr="00565F9D">
        <w:rPr>
          <w:rFonts w:eastAsia="Times New Roman"/>
          <w:sz w:val="20"/>
          <w:szCs w:val="20"/>
          <w:lang w:eastAsia="ru-RU"/>
        </w:rPr>
        <w:t xml:space="preserve"> материалов, создания условий для ведения здорового образа жизни всех категорий населения.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администрацией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15.5. Установка урн на тротуарах, проходящих вдоль магистральных улиц </w:t>
      </w:r>
      <w:r>
        <w:rPr>
          <w:rFonts w:eastAsia="Times New Roman"/>
          <w:sz w:val="20"/>
          <w:szCs w:val="20"/>
          <w:lang w:eastAsia="ru-RU"/>
        </w:rPr>
        <w:t>населённого</w:t>
      </w:r>
      <w:r w:rsidRPr="00565F9D">
        <w:rPr>
          <w:rFonts w:eastAsia="Times New Roman"/>
          <w:sz w:val="20"/>
          <w:szCs w:val="20"/>
          <w:lang w:eastAsia="ru-RU"/>
        </w:rPr>
        <w:t xml:space="preserve"> пункта, производится </w:t>
      </w:r>
      <w:r>
        <w:rPr>
          <w:rFonts w:eastAsia="Times New Roman"/>
          <w:sz w:val="20"/>
          <w:szCs w:val="20"/>
          <w:lang w:eastAsia="ru-RU"/>
        </w:rPr>
        <w:t>на расстоянии не более 40</w:t>
      </w:r>
      <w:r w:rsidRPr="00565F9D">
        <w:rPr>
          <w:rFonts w:eastAsia="Times New Roman"/>
          <w:sz w:val="20"/>
          <w:szCs w:val="20"/>
          <w:lang w:eastAsia="ru-RU"/>
        </w:rPr>
        <w:t>м друг от друга, а на</w:t>
      </w:r>
      <w:r>
        <w:rPr>
          <w:rFonts w:eastAsia="Times New Roman"/>
          <w:sz w:val="20"/>
          <w:szCs w:val="20"/>
          <w:lang w:eastAsia="ru-RU"/>
        </w:rPr>
        <w:t xml:space="preserve"> малолюдных улицах не более 100</w:t>
      </w:r>
      <w:r w:rsidRPr="00565F9D">
        <w:rPr>
          <w:rFonts w:eastAsia="Times New Roman"/>
          <w:sz w:val="20"/>
          <w:szCs w:val="20"/>
          <w:lang w:eastAsia="ru-RU"/>
        </w:rPr>
        <w:t>м</w:t>
      </w:r>
      <w:r>
        <w:rPr>
          <w:rFonts w:eastAsia="Times New Roman"/>
          <w:sz w:val="20"/>
          <w:szCs w:val="20"/>
          <w:lang w:eastAsia="ru-RU"/>
        </w:rPr>
        <w:t xml:space="preserve"> </w:t>
      </w:r>
      <w:r w:rsidRPr="00565F9D">
        <w:rPr>
          <w:rFonts w:eastAsia="Times New Roman"/>
          <w:sz w:val="20"/>
          <w:szCs w:val="20"/>
          <w:lang w:eastAsia="ru-RU"/>
        </w:rPr>
        <w:t>друг от друга.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15.7. При проектировании, выборе и размещении МАФ,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уличной мебели, учитываются </w:t>
      </w:r>
      <w:r>
        <w:rPr>
          <w:rFonts w:eastAsia="Times New Roman"/>
          <w:sz w:val="20"/>
          <w:szCs w:val="20"/>
          <w:lang w:eastAsia="ru-RU"/>
        </w:rPr>
        <w:t>следующие</w:t>
      </w:r>
      <w:r w:rsidRPr="00565F9D">
        <w:rPr>
          <w:rFonts w:eastAsia="Times New Roman"/>
          <w:sz w:val="20"/>
          <w:szCs w:val="20"/>
          <w:lang w:eastAsia="ru-RU"/>
        </w:rPr>
        <w:t xml:space="preserve"> условия: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наличие свободной площади на благоустраиваемой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соответствие материалов и конструкции МАФ климату и назначению МАФ;</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 защиту от образования </w:t>
      </w:r>
      <w:r>
        <w:rPr>
          <w:rFonts w:eastAsia="Times New Roman"/>
          <w:sz w:val="20"/>
          <w:szCs w:val="20"/>
          <w:lang w:eastAsia="ru-RU"/>
        </w:rPr>
        <w:t>наледи</w:t>
      </w:r>
      <w:r w:rsidRPr="00565F9D">
        <w:rPr>
          <w:rFonts w:eastAsia="Times New Roman"/>
          <w:sz w:val="20"/>
          <w:szCs w:val="20"/>
          <w:lang w:eastAsia="ru-RU"/>
        </w:rPr>
        <w:t xml:space="preserve"> и снежных заносов, обеспечение стока воды, иных неблагоприятных воздействий окружающей среды;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пропускную способность территории, частоту и продолжительность использования МАФ;</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возраст потенциальных пользователей МАФ;</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антивандальную защищенность МАФ от разрушения, оклейки, нанесения надписей и изображений;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удобство обслуживания, а также механизированной и ручной очистки территории рядом с МАФ и под конструкцией;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возможность ремонта или замены деталей МАФ;</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интенсивность пешеходного и автомобильного движения, близость транспортных узлов;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эстетичность, функциональность, эргономичность конструкций (высот</w:t>
      </w:r>
      <w:r>
        <w:rPr>
          <w:rFonts w:eastAsia="Times New Roman"/>
          <w:sz w:val="20"/>
          <w:szCs w:val="20"/>
          <w:lang w:eastAsia="ru-RU"/>
        </w:rPr>
        <w:t>а</w:t>
      </w:r>
      <w:r w:rsidRPr="00565F9D">
        <w:rPr>
          <w:rFonts w:eastAsia="Times New Roman"/>
          <w:sz w:val="20"/>
          <w:szCs w:val="20"/>
          <w:lang w:eastAsia="ru-RU"/>
        </w:rPr>
        <w:t xml:space="preserve"> и наклон спинки скамеек, в</w:t>
      </w:r>
      <w:r>
        <w:rPr>
          <w:rFonts w:eastAsia="Times New Roman"/>
          <w:sz w:val="20"/>
          <w:szCs w:val="20"/>
          <w:lang w:eastAsia="ru-RU"/>
        </w:rPr>
        <w:t>ысота</w:t>
      </w:r>
      <w:r w:rsidRPr="00565F9D">
        <w:rPr>
          <w:rFonts w:eastAsia="Times New Roman"/>
          <w:sz w:val="20"/>
          <w:szCs w:val="20"/>
          <w:lang w:eastAsia="ru-RU"/>
        </w:rPr>
        <w:t xml:space="preserve"> урн и другие характеристики);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расцветку и стилистическое сочетание с другими МАФ, окружающей архитектурой, ландшафтным окружением;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безопасность для потенциальных пользователей.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15.8. При установке МАФ и уличной мебели необходимо предусматривать обеспечение: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расположения МАФ, не создающего препятствий для пешеходов;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приоритета компактной установки МАФ на минимальной площади в местах большого скопления людей;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устойчивости конструкции;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надежной фиксации или возможности перемещения элементов в зависимости от типа МАФ и условий расположения;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наличия в каждой конкретной зоне благоустраиваемой территории рекомендуемых типов МАФ для такой зоны.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15.9. Требования к уличной мебели,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скамьи должны устанавливаться в основном на </w:t>
      </w:r>
      <w:r>
        <w:rPr>
          <w:rFonts w:eastAsia="Times New Roman"/>
          <w:sz w:val="20"/>
          <w:szCs w:val="20"/>
          <w:lang w:eastAsia="ru-RU"/>
        </w:rPr>
        <w:t>твёрдые</w:t>
      </w:r>
      <w:r w:rsidRPr="00565F9D">
        <w:rPr>
          <w:rFonts w:eastAsia="Times New Roman"/>
          <w:sz w:val="20"/>
          <w:szCs w:val="20"/>
          <w:lang w:eastAsia="ru-RU"/>
        </w:rPr>
        <w:t xml:space="preserve">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w:t>
      </w:r>
      <w:r>
        <w:rPr>
          <w:rFonts w:eastAsia="Times New Roman"/>
          <w:sz w:val="20"/>
          <w:szCs w:val="20"/>
          <w:lang w:eastAsia="ru-RU"/>
        </w:rPr>
        <w:t xml:space="preserve"> </w:t>
      </w:r>
      <w:r w:rsidRPr="00565F9D">
        <w:rPr>
          <w:rFonts w:eastAsia="Times New Roman"/>
          <w:sz w:val="20"/>
          <w:szCs w:val="20"/>
          <w:lang w:eastAsia="ru-RU"/>
        </w:rPr>
        <w:t>установка скамей на мягкие виды покрытия;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15.10. Ответственность за содержание </w:t>
      </w:r>
      <w:r>
        <w:rPr>
          <w:rFonts w:eastAsia="Times New Roman"/>
          <w:sz w:val="20"/>
          <w:szCs w:val="20"/>
          <w:lang w:eastAsia="ru-RU"/>
        </w:rPr>
        <w:t xml:space="preserve">МАФ </w:t>
      </w:r>
      <w:r w:rsidRPr="00565F9D">
        <w:rPr>
          <w:rFonts w:eastAsia="Times New Roman"/>
          <w:sz w:val="20"/>
          <w:szCs w:val="20"/>
          <w:lang w:eastAsia="ru-RU"/>
        </w:rPr>
        <w:t xml:space="preserve">возлагается на юридические и физические лица, индивидуальных предпринимателей, в собственности, аренде либо ином вещном праве находятся данные </w:t>
      </w:r>
      <w:proofErr w:type="gramStart"/>
      <w:r w:rsidRPr="00565F9D">
        <w:rPr>
          <w:rFonts w:eastAsia="Times New Roman"/>
          <w:sz w:val="20"/>
          <w:szCs w:val="20"/>
          <w:lang w:eastAsia="ru-RU"/>
        </w:rPr>
        <w:t>объекты</w:t>
      </w:r>
      <w:proofErr w:type="gramEnd"/>
      <w:r w:rsidRPr="00565F9D">
        <w:rPr>
          <w:rFonts w:eastAsia="Times New Roman"/>
          <w:sz w:val="20"/>
          <w:szCs w:val="20"/>
          <w:lang w:eastAsia="ru-RU"/>
        </w:rPr>
        <w:t xml:space="preserve"> либо земельный участок, на котором они расположены.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15.11. М</w:t>
      </w:r>
      <w:r>
        <w:rPr>
          <w:rFonts w:eastAsia="Times New Roman"/>
          <w:sz w:val="20"/>
          <w:szCs w:val="20"/>
          <w:lang w:eastAsia="ru-RU"/>
        </w:rPr>
        <w:t>АФ</w:t>
      </w:r>
      <w:r w:rsidRPr="00565F9D">
        <w:rPr>
          <w:rFonts w:eastAsia="Times New Roman"/>
          <w:sz w:val="20"/>
          <w:szCs w:val="20"/>
          <w:lang w:eastAsia="ru-RU"/>
        </w:rPr>
        <w:t>, садово-парковая мебель должны находиться в исправном состоянии, ежегодно промываться и окрашиваться.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15.12.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w:t>
      </w:r>
      <w:r>
        <w:rPr>
          <w:rFonts w:eastAsia="Times New Roman"/>
          <w:sz w:val="20"/>
          <w:szCs w:val="20"/>
          <w:lang w:eastAsia="ru-RU"/>
        </w:rPr>
        <w:t>ь</w:t>
      </w:r>
      <w:r w:rsidRPr="00565F9D">
        <w:rPr>
          <w:rFonts w:eastAsia="Times New Roman"/>
          <w:sz w:val="20"/>
          <w:szCs w:val="20"/>
          <w:lang w:eastAsia="ru-RU"/>
        </w:rPr>
        <w:t xml:space="preserve"> при наличии видимых сколов, трещин, с</w:t>
      </w:r>
      <w:r>
        <w:rPr>
          <w:rFonts w:eastAsia="Times New Roman"/>
          <w:sz w:val="20"/>
          <w:szCs w:val="20"/>
          <w:lang w:eastAsia="ru-RU"/>
        </w:rPr>
        <w:t>лед</w:t>
      </w:r>
      <w:r w:rsidRPr="00565F9D">
        <w:rPr>
          <w:rFonts w:eastAsia="Times New Roman"/>
          <w:sz w:val="20"/>
          <w:szCs w:val="20"/>
          <w:lang w:eastAsia="ru-RU"/>
        </w:rPr>
        <w:t>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w:t>
      </w:r>
      <w:r>
        <w:rPr>
          <w:rFonts w:eastAsia="Times New Roman"/>
          <w:sz w:val="20"/>
          <w:szCs w:val="20"/>
          <w:lang w:eastAsia="ru-RU"/>
        </w:rPr>
        <w:t>,</w:t>
      </w:r>
      <w:r w:rsidRPr="00565F9D">
        <w:rPr>
          <w:rFonts w:eastAsia="Times New Roman"/>
          <w:sz w:val="20"/>
          <w:szCs w:val="20"/>
          <w:lang w:eastAsia="ru-RU"/>
        </w:rPr>
        <w:t xml:space="preserve"> производить не рекомендуется.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15.13. В целях защиты МАФ от графического вандализма необходимо: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минимизировать площадь поверхностей МАФ, свободные поверхности делать с рельефным </w:t>
      </w:r>
      <w:proofErr w:type="spellStart"/>
      <w:r w:rsidRPr="00565F9D">
        <w:rPr>
          <w:rFonts w:eastAsia="Times New Roman"/>
          <w:sz w:val="20"/>
          <w:szCs w:val="20"/>
          <w:lang w:eastAsia="ru-RU"/>
        </w:rPr>
        <w:t>текстурированием</w:t>
      </w:r>
      <w:proofErr w:type="spellEnd"/>
      <w:r w:rsidRPr="00565F9D">
        <w:rPr>
          <w:rFonts w:eastAsia="Times New Roman"/>
          <w:sz w:val="20"/>
          <w:szCs w:val="20"/>
          <w:lang w:eastAsia="ru-RU"/>
        </w:rPr>
        <w:t xml:space="preserve"> или перфорированием, препятствующим графическому вандализму или облегчающим его устранение;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w:t>
      </w:r>
      <w:r>
        <w:rPr>
          <w:rFonts w:eastAsia="Times New Roman"/>
          <w:sz w:val="20"/>
          <w:szCs w:val="20"/>
          <w:lang w:eastAsia="ru-RU"/>
        </w:rPr>
        <w:t>ё</w:t>
      </w:r>
      <w:r w:rsidRPr="00565F9D">
        <w:rPr>
          <w:rFonts w:eastAsia="Times New Roman"/>
          <w:sz w:val="20"/>
          <w:szCs w:val="20"/>
          <w:lang w:eastAsia="ru-RU"/>
        </w:rPr>
        <w:t>мным тонам окраски плоских поверхностей;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выбирать или проектировать рельефные поверхности опор освещения,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с использованием краски, содержащей рельефные частицы.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15.14. Самовольная установка </w:t>
      </w:r>
      <w:r>
        <w:rPr>
          <w:rFonts w:eastAsia="Times New Roman"/>
          <w:sz w:val="20"/>
          <w:szCs w:val="20"/>
          <w:lang w:eastAsia="ru-RU"/>
        </w:rPr>
        <w:t>МАФ</w:t>
      </w:r>
      <w:r w:rsidRPr="00565F9D">
        <w:rPr>
          <w:rFonts w:eastAsia="Times New Roman"/>
          <w:sz w:val="20"/>
          <w:szCs w:val="20"/>
          <w:lang w:eastAsia="ru-RU"/>
        </w:rPr>
        <w:t xml:space="preserve"> на территориях общего пользования запрещается. Самовольно установленные </w:t>
      </w:r>
      <w:r>
        <w:rPr>
          <w:rFonts w:eastAsia="Times New Roman"/>
          <w:sz w:val="20"/>
          <w:szCs w:val="20"/>
          <w:lang w:eastAsia="ru-RU"/>
        </w:rPr>
        <w:t>МАФ</w:t>
      </w:r>
      <w:r w:rsidRPr="00565F9D">
        <w:rPr>
          <w:rFonts w:eastAsia="Times New Roman"/>
          <w:sz w:val="20"/>
          <w:szCs w:val="20"/>
          <w:lang w:eastAsia="ru-RU"/>
        </w:rPr>
        <w:t xml:space="preserve"> ликвидируются (сносятся) в установленном порядке.</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16. Содержание и эксплуатация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16.1. Автомобильные дороги общего пользования местного значения: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должны быть оборудованы дорожными знаками в соответствии проекто</w:t>
      </w:r>
      <w:r>
        <w:rPr>
          <w:rFonts w:eastAsia="Times New Roman"/>
          <w:sz w:val="20"/>
          <w:szCs w:val="20"/>
          <w:lang w:eastAsia="ru-RU"/>
        </w:rPr>
        <w:t>м организации движения, утверждё</w:t>
      </w:r>
      <w:r w:rsidRPr="00565F9D">
        <w:rPr>
          <w:rFonts w:eastAsia="Times New Roman"/>
          <w:sz w:val="20"/>
          <w:szCs w:val="20"/>
          <w:lang w:eastAsia="ru-RU"/>
        </w:rPr>
        <w:t>нным собственником дорог в установленном порядке;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поверхность дорожных знаков должна быть чистой, без повреждений;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 детали светофора и (или) элементы его крепления не должны иметь видимых повреждений, разрушений, коррозии, </w:t>
      </w:r>
      <w:proofErr w:type="spellStart"/>
      <w:r w:rsidRPr="00565F9D">
        <w:rPr>
          <w:rFonts w:eastAsia="Times New Roman"/>
          <w:sz w:val="20"/>
          <w:szCs w:val="20"/>
          <w:lang w:eastAsia="ru-RU"/>
        </w:rPr>
        <w:t>рассеиватель</w:t>
      </w:r>
      <w:proofErr w:type="spellEnd"/>
      <w:r w:rsidRPr="00565F9D">
        <w:rPr>
          <w:rFonts w:eastAsia="Times New Roman"/>
          <w:sz w:val="20"/>
          <w:szCs w:val="20"/>
          <w:lang w:eastAsia="ru-RU"/>
        </w:rPr>
        <w:t xml:space="preserve"> не должен иметь сколов и трещин;</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замена вышедшего из строя источника света в светофоре должна производиться незамедлительно после обнаружения неисправности;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опасные для движения участки улиц,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w:t>
      </w:r>
      <w:r>
        <w:rPr>
          <w:rFonts w:eastAsia="Times New Roman"/>
          <w:sz w:val="20"/>
          <w:szCs w:val="20"/>
          <w:lang w:eastAsia="ru-RU"/>
        </w:rPr>
        <w:t xml:space="preserve"> </w:t>
      </w:r>
      <w:r w:rsidRPr="00565F9D">
        <w:rPr>
          <w:rFonts w:eastAsia="Times New Roman"/>
          <w:sz w:val="20"/>
          <w:szCs w:val="20"/>
          <w:lang w:eastAsia="ru-RU"/>
        </w:rPr>
        <w:t>обнаружения дефекта;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разметка дорог и дорожных сооружений, а также средств регулирования дорожного движения производится организациями (учреждениями) за </w:t>
      </w:r>
      <w:r>
        <w:rPr>
          <w:rFonts w:eastAsia="Times New Roman"/>
          <w:sz w:val="20"/>
          <w:szCs w:val="20"/>
          <w:lang w:eastAsia="ru-RU"/>
        </w:rPr>
        <w:t>счёт</w:t>
      </w:r>
      <w:r w:rsidRPr="00565F9D">
        <w:rPr>
          <w:rFonts w:eastAsia="Times New Roman"/>
          <w:sz w:val="20"/>
          <w:szCs w:val="20"/>
          <w:lang w:eastAsia="ru-RU"/>
        </w:rPr>
        <w:t xml:space="preserve"> средств балансодержателя этих дорог (сооружений);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16.4. Организациям, в ведении которых находятся подземные сети, с</w:t>
      </w:r>
      <w:r>
        <w:rPr>
          <w:rFonts w:eastAsia="Times New Roman"/>
          <w:sz w:val="20"/>
          <w:szCs w:val="20"/>
          <w:lang w:eastAsia="ru-RU"/>
        </w:rPr>
        <w:t>лед</w:t>
      </w:r>
      <w:r w:rsidRPr="00565F9D">
        <w:rPr>
          <w:rFonts w:eastAsia="Times New Roman"/>
          <w:sz w:val="20"/>
          <w:szCs w:val="20"/>
          <w:lang w:eastAsia="ru-RU"/>
        </w:rPr>
        <w:t>ует регулярно с</w:t>
      </w:r>
      <w:r>
        <w:rPr>
          <w:rFonts w:eastAsia="Times New Roman"/>
          <w:sz w:val="20"/>
          <w:szCs w:val="20"/>
          <w:lang w:eastAsia="ru-RU"/>
        </w:rPr>
        <w:t>лед</w:t>
      </w:r>
      <w:r w:rsidRPr="00565F9D">
        <w:rPr>
          <w:rFonts w:eastAsia="Times New Roman"/>
          <w:sz w:val="20"/>
          <w:szCs w:val="20"/>
          <w:lang w:eastAsia="ru-RU"/>
        </w:rPr>
        <w:t>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Крышки люков, колодцев, расположенных на проезжей части улиц и тротуаров, в случае их повреждения или разрушения с</w:t>
      </w:r>
      <w:r>
        <w:rPr>
          <w:rFonts w:eastAsia="Times New Roman"/>
          <w:sz w:val="20"/>
          <w:szCs w:val="20"/>
          <w:lang w:eastAsia="ru-RU"/>
        </w:rPr>
        <w:t>лед</w:t>
      </w:r>
      <w:r w:rsidRPr="00565F9D">
        <w:rPr>
          <w:rFonts w:eastAsia="Times New Roman"/>
          <w:sz w:val="20"/>
          <w:szCs w:val="20"/>
          <w:lang w:eastAsia="ru-RU"/>
        </w:rPr>
        <w:t>ует немедленно огородить и в течение 6 часов восстановить организациям, в ведении которых находятся коммуникации.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16.6. С целью сохранения дорожных покрытий на территории муниципального образования запрещается: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подвоз груза волоком;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сбрасывание при погрузочно-разгрузочных работах на улицах рельс, бр</w:t>
      </w:r>
      <w:r>
        <w:rPr>
          <w:rFonts w:eastAsia="Times New Roman"/>
          <w:sz w:val="20"/>
          <w:szCs w:val="20"/>
          <w:lang w:eastAsia="ru-RU"/>
        </w:rPr>
        <w:t>ё</w:t>
      </w:r>
      <w:r w:rsidRPr="00565F9D">
        <w:rPr>
          <w:rFonts w:eastAsia="Times New Roman"/>
          <w:sz w:val="20"/>
          <w:szCs w:val="20"/>
          <w:lang w:eastAsia="ru-RU"/>
        </w:rPr>
        <w:t>вен, железных балок, труб, кирпича, бобин с кабелем, а также других тяжелых предметов и складирование их;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перегон по улицам </w:t>
      </w:r>
      <w:r>
        <w:rPr>
          <w:rFonts w:eastAsia="Times New Roman"/>
          <w:sz w:val="20"/>
          <w:szCs w:val="20"/>
          <w:lang w:eastAsia="ru-RU"/>
        </w:rPr>
        <w:t>населённого</w:t>
      </w:r>
      <w:r w:rsidRPr="00565F9D">
        <w:rPr>
          <w:rFonts w:eastAsia="Times New Roman"/>
          <w:sz w:val="20"/>
          <w:szCs w:val="20"/>
          <w:lang w:eastAsia="ru-RU"/>
        </w:rPr>
        <w:t xml:space="preserve"> пункта, имеющим </w:t>
      </w:r>
      <w:r>
        <w:rPr>
          <w:rFonts w:eastAsia="Times New Roman"/>
          <w:sz w:val="20"/>
          <w:szCs w:val="20"/>
          <w:lang w:eastAsia="ru-RU"/>
        </w:rPr>
        <w:t>твёрдое</w:t>
      </w:r>
      <w:r w:rsidRPr="00565F9D">
        <w:rPr>
          <w:rFonts w:eastAsia="Times New Roman"/>
          <w:sz w:val="20"/>
          <w:szCs w:val="20"/>
          <w:lang w:eastAsia="ru-RU"/>
        </w:rPr>
        <w:t xml:space="preserve"> покрытие, машин на гусеничном ходу;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движение и стоянка большегрузного транспорта на внутриквартальных пешеходных дорожках, тротуарах, газонах,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 зимний период;</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при производстве земляных и дорожных работ на улицах и внутриквартальных территориях сбивать люки и засыпать грунтом колодцы подземных ком</w:t>
      </w:r>
      <w:r>
        <w:rPr>
          <w:rFonts w:eastAsia="Times New Roman"/>
          <w:sz w:val="20"/>
          <w:szCs w:val="20"/>
          <w:lang w:eastAsia="ru-RU"/>
        </w:rPr>
        <w:t>муникаций, при асфальтировании –</w:t>
      </w:r>
      <w:r w:rsidRPr="00565F9D">
        <w:rPr>
          <w:rFonts w:eastAsia="Times New Roman"/>
          <w:sz w:val="20"/>
          <w:szCs w:val="20"/>
          <w:lang w:eastAsia="ru-RU"/>
        </w:rPr>
        <w:t xml:space="preserve"> покрывать их асфальтом.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16.7. На тротуарах автомобильных дорог используются </w:t>
      </w:r>
      <w:r>
        <w:rPr>
          <w:rFonts w:eastAsia="Times New Roman"/>
          <w:sz w:val="20"/>
          <w:szCs w:val="20"/>
          <w:lang w:eastAsia="ru-RU"/>
        </w:rPr>
        <w:t>следующие</w:t>
      </w:r>
      <w:r w:rsidRPr="00565F9D">
        <w:rPr>
          <w:rFonts w:eastAsia="Times New Roman"/>
          <w:sz w:val="20"/>
          <w:szCs w:val="20"/>
          <w:lang w:eastAsia="ru-RU"/>
        </w:rPr>
        <w:t xml:space="preserve"> малые архитектурные формы: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установки освещения;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скамейки без спинки с местом для сумок;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опоры у скамеек для людей с ограниченными возможностями;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ограждения (в местах необходимости обеспечения защиты пешеходов от наезда автомобилей);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навесные кашпо, навесные цветочницы и вазоны;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высокие цветочницы (вазоны) и урны.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16.8. На пешеходных зонах используются </w:t>
      </w:r>
      <w:r>
        <w:rPr>
          <w:rFonts w:eastAsia="Times New Roman"/>
          <w:sz w:val="20"/>
          <w:szCs w:val="20"/>
          <w:lang w:eastAsia="ru-RU"/>
        </w:rPr>
        <w:t>следующие</w:t>
      </w:r>
      <w:r w:rsidRPr="00565F9D">
        <w:rPr>
          <w:rFonts w:eastAsia="Times New Roman"/>
          <w:sz w:val="20"/>
          <w:szCs w:val="20"/>
          <w:lang w:eastAsia="ru-RU"/>
        </w:rPr>
        <w:t xml:space="preserve"> малые архитектурные формы: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уличные фонари, высота которых соотносима с ростом человека;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скамейки, предполагающие длительное сидение;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цветочницы и кашпо (вазоны);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информационные стенды;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защитные ограждения.</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565F9D">
        <w:rPr>
          <w:rFonts w:eastAsia="Times New Roman"/>
          <w:b/>
          <w:bCs/>
          <w:sz w:val="20"/>
          <w:szCs w:val="20"/>
          <w:bdr w:val="none" w:sz="0" w:space="0" w:color="auto" w:frame="1"/>
          <w:lang w:eastAsia="ru-RU"/>
        </w:rPr>
        <w:t>17. Требования к производству земляных и строительных работ</w:t>
      </w:r>
      <w:r>
        <w:rPr>
          <w:rFonts w:eastAsia="Times New Roman"/>
          <w:b/>
          <w:bCs/>
          <w:sz w:val="20"/>
          <w:szCs w:val="20"/>
          <w:bdr w:val="none" w:sz="0" w:space="0" w:color="auto" w:frame="1"/>
          <w:lang w:eastAsia="ru-RU"/>
        </w:rPr>
        <w:t xml:space="preserve"> </w:t>
      </w:r>
      <w:r w:rsidRPr="00565F9D">
        <w:rPr>
          <w:rFonts w:eastAsia="Times New Roman"/>
          <w:b/>
          <w:bCs/>
          <w:sz w:val="20"/>
          <w:szCs w:val="20"/>
          <w:bdr w:val="none" w:sz="0" w:space="0" w:color="auto" w:frame="1"/>
          <w:lang w:eastAsia="ru-RU"/>
        </w:rPr>
        <w:t xml:space="preserve">и </w:t>
      </w:r>
      <w:r>
        <w:rPr>
          <w:rFonts w:eastAsia="Times New Roman"/>
          <w:b/>
          <w:bCs/>
          <w:sz w:val="20"/>
          <w:szCs w:val="20"/>
          <w:bdr w:val="none" w:sz="0" w:space="0" w:color="auto" w:frame="1"/>
          <w:lang w:eastAsia="ru-RU"/>
        </w:rPr>
        <w:t>восстановлению</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элементов благоустройства после их завершения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w:t>
      </w:r>
      <w:r>
        <w:rPr>
          <w:rFonts w:eastAsia="Times New Roman"/>
          <w:sz w:val="20"/>
          <w:szCs w:val="20"/>
          <w:lang w:eastAsia="ru-RU"/>
        </w:rPr>
        <w:t>зелёных</w:t>
      </w:r>
      <w:r w:rsidRPr="00565F9D">
        <w:rPr>
          <w:rFonts w:eastAsia="Times New Roman"/>
          <w:sz w:val="20"/>
          <w:szCs w:val="20"/>
          <w:lang w:eastAsia="ru-RU"/>
        </w:rPr>
        <w:t xml:space="preserve"> насаждений и </w:t>
      </w:r>
      <w:proofErr w:type="spellStart"/>
      <w:r w:rsidRPr="00565F9D">
        <w:rPr>
          <w:rFonts w:eastAsia="Times New Roman"/>
          <w:sz w:val="20"/>
          <w:szCs w:val="20"/>
          <w:lang w:eastAsia="ru-RU"/>
        </w:rPr>
        <w:t>благоустроительными</w:t>
      </w:r>
      <w:proofErr w:type="spellEnd"/>
      <w:r w:rsidRPr="00565F9D">
        <w:rPr>
          <w:rFonts w:eastAsia="Times New Roman"/>
          <w:sz w:val="20"/>
          <w:szCs w:val="20"/>
          <w:lang w:eastAsia="ru-RU"/>
        </w:rPr>
        <w:t xml:space="preserve"> работами на земельных участках, находящихся в муниципальной и государственной неразграниченной собственности на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17.2. 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проводятся на основании разрешения на проведение земляных работ, выдаваемого уполномоченным органом администрации муниципального образования по представлению соответствующих документов и согласований, лицами, заинтересованными в проведении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17.4 Объекты благоустройства являются неотъемлемой частью городской среды и подлежат охране.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17.5.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пользования </w:t>
      </w:r>
      <w:r>
        <w:rPr>
          <w:rFonts w:eastAsia="Times New Roman"/>
          <w:sz w:val="20"/>
          <w:szCs w:val="20"/>
          <w:lang w:eastAsia="ru-RU"/>
        </w:rPr>
        <w:t>населённого</w:t>
      </w:r>
      <w:r w:rsidRPr="00565F9D">
        <w:rPr>
          <w:rFonts w:eastAsia="Times New Roman"/>
          <w:sz w:val="20"/>
          <w:szCs w:val="20"/>
          <w:lang w:eastAsia="ru-RU"/>
        </w:rPr>
        <w:t xml:space="preserve"> пункта временно или безвозвратно, с минимальным ущербом для жизнедеятельности </w:t>
      </w:r>
      <w:r>
        <w:rPr>
          <w:rFonts w:eastAsia="Times New Roman"/>
          <w:sz w:val="20"/>
          <w:szCs w:val="20"/>
          <w:lang w:eastAsia="ru-RU"/>
        </w:rPr>
        <w:t>населённого</w:t>
      </w:r>
      <w:r w:rsidRPr="00565F9D">
        <w:rPr>
          <w:rFonts w:eastAsia="Times New Roman"/>
          <w:sz w:val="20"/>
          <w:szCs w:val="20"/>
          <w:lang w:eastAsia="ru-RU"/>
        </w:rPr>
        <w:t xml:space="preserve"> пункта.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17.6. Временно изъятые из пользования объекты благоустройства должны восстанавливаться в полном </w:t>
      </w:r>
      <w:r>
        <w:rPr>
          <w:rFonts w:eastAsia="Times New Roman"/>
          <w:sz w:val="20"/>
          <w:szCs w:val="20"/>
          <w:lang w:eastAsia="ru-RU"/>
        </w:rPr>
        <w:t>объём</w:t>
      </w:r>
      <w:r w:rsidRPr="00565F9D">
        <w:rPr>
          <w:rFonts w:eastAsia="Times New Roman"/>
          <w:sz w:val="20"/>
          <w:szCs w:val="20"/>
          <w:lang w:eastAsia="ru-RU"/>
        </w:rPr>
        <w:t>е, без снижения их качества. Временное изъятие допускается только на плановое время производства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17.7.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17.8.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w:t>
      </w:r>
      <w:r>
        <w:rPr>
          <w:rFonts w:eastAsia="Times New Roman"/>
          <w:sz w:val="20"/>
          <w:szCs w:val="20"/>
          <w:lang w:eastAsia="ru-RU"/>
        </w:rPr>
        <w:t xml:space="preserve">путём </w:t>
      </w:r>
      <w:r w:rsidRPr="00565F9D">
        <w:rPr>
          <w:rFonts w:eastAsia="Times New Roman"/>
          <w:sz w:val="20"/>
          <w:szCs w:val="20"/>
          <w:lang w:eastAsia="ru-RU"/>
        </w:rPr>
        <w:t>прокола (где это технически возможно).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17.9.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w:t>
      </w:r>
      <w:r>
        <w:rPr>
          <w:rFonts w:eastAsia="Times New Roman"/>
          <w:sz w:val="20"/>
          <w:szCs w:val="20"/>
          <w:lang w:eastAsia="ru-RU"/>
        </w:rPr>
        <w:t>твёрдого</w:t>
      </w:r>
      <w:r w:rsidRPr="00565F9D">
        <w:rPr>
          <w:rFonts w:eastAsia="Times New Roman"/>
          <w:sz w:val="20"/>
          <w:szCs w:val="20"/>
          <w:lang w:eastAsia="ru-RU"/>
        </w:rPr>
        <w:t xml:space="preserve"> покрытия с </w:t>
      </w:r>
      <w:r>
        <w:rPr>
          <w:rFonts w:eastAsia="Times New Roman"/>
          <w:sz w:val="20"/>
          <w:szCs w:val="20"/>
          <w:lang w:eastAsia="ru-RU"/>
        </w:rPr>
        <w:t>учёт</w:t>
      </w:r>
      <w:r w:rsidRPr="00565F9D">
        <w:rPr>
          <w:rFonts w:eastAsia="Times New Roman"/>
          <w:sz w:val="20"/>
          <w:szCs w:val="20"/>
          <w:lang w:eastAsia="ru-RU"/>
        </w:rPr>
        <w:t>ом характера движения.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17.10.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w:t>
      </w:r>
      <w:r>
        <w:rPr>
          <w:rFonts w:eastAsia="Times New Roman"/>
          <w:sz w:val="20"/>
          <w:szCs w:val="20"/>
          <w:lang w:eastAsia="ru-RU"/>
        </w:rPr>
        <w:t xml:space="preserve"> </w:t>
      </w:r>
      <w:r w:rsidRPr="00565F9D">
        <w:rPr>
          <w:rFonts w:eastAsia="Times New Roman"/>
          <w:sz w:val="20"/>
          <w:szCs w:val="20"/>
          <w:lang w:eastAsia="ru-RU"/>
        </w:rPr>
        <w:t>восстановления элементов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17.11. Запрещается на время работ складирование строительных материалов, стоянка машин и механизмов на газонах, а также на расстоянии ближе 2,5м от деревьев и 1,5м от кустарников, складирование горючих материалов –</w:t>
      </w:r>
      <w:r>
        <w:rPr>
          <w:rFonts w:eastAsia="Times New Roman"/>
          <w:sz w:val="20"/>
          <w:szCs w:val="20"/>
          <w:lang w:eastAsia="ru-RU"/>
        </w:rPr>
        <w:t xml:space="preserve"> на расстоянии ближе 10</w:t>
      </w:r>
      <w:r w:rsidRPr="00565F9D">
        <w:rPr>
          <w:rFonts w:eastAsia="Times New Roman"/>
          <w:sz w:val="20"/>
          <w:szCs w:val="20"/>
          <w:lang w:eastAsia="ru-RU"/>
        </w:rPr>
        <w:t>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17.12. Производство земляных работ, кроме аварийных, на магистральных дорогах с ноября по апрель месяцы запрещается.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17.13. При проведении земляных работ в зимний период нарушенные элементы благоустройства должны быть восстановлены в зимнем варианте </w:t>
      </w:r>
      <w:r>
        <w:rPr>
          <w:rFonts w:eastAsia="Times New Roman"/>
          <w:sz w:val="20"/>
          <w:szCs w:val="20"/>
          <w:lang w:eastAsia="ru-RU"/>
        </w:rPr>
        <w:t>(засыпан песок, уложен и уплотнё</w:t>
      </w:r>
      <w:r w:rsidRPr="00565F9D">
        <w:rPr>
          <w:rFonts w:eastAsia="Times New Roman"/>
          <w:sz w:val="20"/>
          <w:szCs w:val="20"/>
          <w:lang w:eastAsia="ru-RU"/>
        </w:rPr>
        <w:t xml:space="preserve">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w:t>
      </w:r>
      <w:r>
        <w:rPr>
          <w:rFonts w:eastAsia="Times New Roman"/>
          <w:sz w:val="20"/>
          <w:szCs w:val="20"/>
          <w:lang w:eastAsia="ru-RU"/>
        </w:rPr>
        <w:t>определё</w:t>
      </w:r>
      <w:r w:rsidRPr="00565F9D">
        <w:rPr>
          <w:rFonts w:eastAsia="Times New Roman"/>
          <w:sz w:val="20"/>
          <w:szCs w:val="20"/>
          <w:lang w:eastAsia="ru-RU"/>
        </w:rPr>
        <w:t xml:space="preserve">нный в соответствии с разрешением на производство земляных работ. Окончательное восстановление </w:t>
      </w:r>
      <w:r>
        <w:rPr>
          <w:rFonts w:eastAsia="Times New Roman"/>
          <w:sz w:val="20"/>
          <w:szCs w:val="20"/>
          <w:lang w:eastAsia="ru-RU"/>
        </w:rPr>
        <w:t>повреждё</w:t>
      </w:r>
      <w:r w:rsidRPr="00565F9D">
        <w:rPr>
          <w:rFonts w:eastAsia="Times New Roman"/>
          <w:sz w:val="20"/>
          <w:szCs w:val="20"/>
          <w:lang w:eastAsia="ru-RU"/>
        </w:rPr>
        <w:t>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17.14.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17.15. Запрещается производить откачку воды из котлованов, траншей на дороги, тротуары, </w:t>
      </w:r>
      <w:r>
        <w:rPr>
          <w:rFonts w:eastAsia="Times New Roman"/>
          <w:sz w:val="20"/>
          <w:szCs w:val="20"/>
          <w:lang w:eastAsia="ru-RU"/>
        </w:rPr>
        <w:t>зелёные</w:t>
      </w:r>
      <w:r w:rsidRPr="00565F9D">
        <w:rPr>
          <w:rFonts w:eastAsia="Times New Roman"/>
          <w:sz w:val="20"/>
          <w:szCs w:val="20"/>
          <w:lang w:eastAsia="ru-RU"/>
        </w:rPr>
        <w:t xml:space="preserve"> насаждения, придорожные канавы. Для откачки воды должны быть использованы сети ливневой канализации с предварительным отстоем воды в </w:t>
      </w:r>
      <w:r>
        <w:rPr>
          <w:rFonts w:eastAsia="Times New Roman"/>
          <w:sz w:val="20"/>
          <w:szCs w:val="20"/>
          <w:lang w:eastAsia="ru-RU"/>
        </w:rPr>
        <w:t>ё</w:t>
      </w:r>
      <w:r w:rsidRPr="00565F9D">
        <w:rPr>
          <w:rFonts w:eastAsia="Times New Roman"/>
          <w:sz w:val="20"/>
          <w:szCs w:val="20"/>
          <w:lang w:eastAsia="ru-RU"/>
        </w:rPr>
        <w:t>мкостях, для осаждения песка и ила. Загрязнение колодцев не допускается.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w:t>
      </w:r>
      <w:r>
        <w:rPr>
          <w:rFonts w:eastAsia="Times New Roman"/>
          <w:sz w:val="20"/>
          <w:szCs w:val="20"/>
          <w:lang w:eastAsia="ru-RU"/>
        </w:rPr>
        <w:t>.16. Покрытие, повреждё</w:t>
      </w:r>
      <w:r w:rsidRPr="00565F9D">
        <w:rPr>
          <w:rFonts w:eastAsia="Times New Roman"/>
          <w:sz w:val="20"/>
          <w:szCs w:val="20"/>
          <w:lang w:eastAsia="ru-RU"/>
        </w:rPr>
        <w:t xml:space="preserve">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w:t>
      </w:r>
      <w:r>
        <w:rPr>
          <w:rFonts w:eastAsia="Times New Roman"/>
          <w:sz w:val="20"/>
          <w:szCs w:val="20"/>
          <w:lang w:eastAsia="ru-RU"/>
        </w:rPr>
        <w:t>объём</w:t>
      </w:r>
      <w:r w:rsidRPr="00565F9D">
        <w:rPr>
          <w:rFonts w:eastAsia="Times New Roman"/>
          <w:sz w:val="20"/>
          <w:szCs w:val="20"/>
          <w:lang w:eastAsia="ru-RU"/>
        </w:rPr>
        <w:t>е и в соответствии с изначальным состоянием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17.17.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17.18. На период производства работ деревья, находящиеся на территории строительства, огоражива</w:t>
      </w:r>
      <w:r>
        <w:rPr>
          <w:rFonts w:eastAsia="Times New Roman"/>
          <w:sz w:val="20"/>
          <w:szCs w:val="20"/>
          <w:lang w:eastAsia="ru-RU"/>
        </w:rPr>
        <w:t>ются сплошными щитами высотой 2</w:t>
      </w:r>
      <w:r w:rsidRPr="00565F9D">
        <w:rPr>
          <w:rFonts w:eastAsia="Times New Roman"/>
          <w:sz w:val="20"/>
          <w:szCs w:val="20"/>
          <w:lang w:eastAsia="ru-RU"/>
        </w:rPr>
        <w:t xml:space="preserve">м. Щиты располагаются треугольником на расстоянии не менее 0,5м от ствола дерева, вокруг ограждающего треугольника устраивается деревянный настил радиусом </w:t>
      </w:r>
      <w:r>
        <w:rPr>
          <w:rFonts w:eastAsia="Times New Roman"/>
          <w:sz w:val="20"/>
          <w:szCs w:val="20"/>
          <w:lang w:eastAsia="ru-RU"/>
        </w:rPr>
        <w:t>0,5</w:t>
      </w:r>
      <w:r w:rsidRPr="00565F9D">
        <w:rPr>
          <w:rFonts w:eastAsia="Times New Roman"/>
          <w:sz w:val="20"/>
          <w:szCs w:val="20"/>
          <w:lang w:eastAsia="ru-RU"/>
        </w:rPr>
        <w:t>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17.20.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17.21.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w:t>
      </w:r>
      <w:r>
        <w:rPr>
          <w:rFonts w:eastAsia="Times New Roman"/>
          <w:sz w:val="20"/>
          <w:szCs w:val="20"/>
          <w:lang w:eastAsia="ru-RU"/>
        </w:rPr>
        <w:t xml:space="preserve"> </w:t>
      </w:r>
      <w:r w:rsidRPr="00565F9D">
        <w:rPr>
          <w:rFonts w:eastAsia="Times New Roman"/>
          <w:sz w:val="20"/>
          <w:szCs w:val="20"/>
          <w:lang w:eastAsia="ru-RU"/>
        </w:rPr>
        <w:t>продлевается ещ</w:t>
      </w:r>
      <w:r>
        <w:rPr>
          <w:rFonts w:eastAsia="Times New Roman"/>
          <w:sz w:val="20"/>
          <w:szCs w:val="20"/>
          <w:lang w:eastAsia="ru-RU"/>
        </w:rPr>
        <w:t>ё</w:t>
      </w:r>
      <w:r w:rsidRPr="00565F9D">
        <w:rPr>
          <w:rFonts w:eastAsia="Times New Roman"/>
          <w:sz w:val="20"/>
          <w:szCs w:val="20"/>
          <w:lang w:eastAsia="ru-RU"/>
        </w:rPr>
        <w:t xml:space="preserve"> на </w:t>
      </w:r>
      <w:r>
        <w:rPr>
          <w:rFonts w:eastAsia="Times New Roman"/>
          <w:sz w:val="20"/>
          <w:szCs w:val="20"/>
          <w:lang w:eastAsia="ru-RU"/>
        </w:rPr>
        <w:t>1 (</w:t>
      </w:r>
      <w:r w:rsidRPr="00565F9D">
        <w:rPr>
          <w:rFonts w:eastAsia="Times New Roman"/>
          <w:sz w:val="20"/>
          <w:szCs w:val="20"/>
          <w:lang w:eastAsia="ru-RU"/>
        </w:rPr>
        <w:t>один</w:t>
      </w:r>
      <w:r>
        <w:rPr>
          <w:rFonts w:eastAsia="Times New Roman"/>
          <w:sz w:val="20"/>
          <w:szCs w:val="20"/>
          <w:lang w:eastAsia="ru-RU"/>
        </w:rPr>
        <w:t>)</w:t>
      </w:r>
      <w:r w:rsidRPr="00565F9D">
        <w:rPr>
          <w:rFonts w:eastAsia="Times New Roman"/>
          <w:sz w:val="20"/>
          <w:szCs w:val="20"/>
          <w:lang w:eastAsia="ru-RU"/>
        </w:rPr>
        <w:t xml:space="preserve"> год.</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565F9D">
        <w:rPr>
          <w:rFonts w:eastAsia="Times New Roman"/>
          <w:b/>
          <w:bCs/>
          <w:sz w:val="20"/>
          <w:szCs w:val="20"/>
          <w:bdr w:val="none" w:sz="0" w:space="0" w:color="auto" w:frame="1"/>
          <w:lang w:eastAsia="ru-RU"/>
        </w:rPr>
        <w:t>18. Требования к проведению работ при строительстве, эксплуатации,</w:t>
      </w:r>
      <w:r>
        <w:rPr>
          <w:rFonts w:eastAsia="Times New Roman"/>
          <w:b/>
          <w:bCs/>
          <w:sz w:val="20"/>
          <w:szCs w:val="20"/>
          <w:bdr w:val="none" w:sz="0" w:space="0" w:color="auto" w:frame="1"/>
          <w:lang w:eastAsia="ru-RU"/>
        </w:rPr>
        <w:t xml:space="preserve"> </w:t>
      </w:r>
      <w:r w:rsidRPr="00565F9D">
        <w:rPr>
          <w:rFonts w:eastAsia="Times New Roman"/>
          <w:b/>
          <w:bCs/>
          <w:sz w:val="20"/>
          <w:szCs w:val="20"/>
          <w:bdr w:val="none" w:sz="0" w:space="0" w:color="auto" w:frame="1"/>
          <w:lang w:eastAsia="ru-RU"/>
        </w:rPr>
        <w:t>ремонте и рек</w:t>
      </w:r>
      <w:r>
        <w:rPr>
          <w:rFonts w:eastAsia="Times New Roman"/>
          <w:b/>
          <w:bCs/>
          <w:sz w:val="20"/>
          <w:szCs w:val="20"/>
          <w:bdr w:val="none" w:sz="0" w:space="0" w:color="auto" w:frame="1"/>
          <w:lang w:eastAsia="ru-RU"/>
        </w:rPr>
        <w:t>онструкции</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систем коммунальной инфраструктуры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18.1.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w:t>
      </w:r>
      <w:proofErr w:type="spellStart"/>
      <w:r>
        <w:rPr>
          <w:rFonts w:eastAsia="Times New Roman"/>
          <w:sz w:val="20"/>
          <w:szCs w:val="20"/>
          <w:lang w:eastAsia="ru-RU"/>
        </w:rPr>
        <w:t>дождеприёмных</w:t>
      </w:r>
      <w:proofErr w:type="spellEnd"/>
      <w:r w:rsidRPr="00565F9D">
        <w:rPr>
          <w:rFonts w:eastAsia="Times New Roman"/>
          <w:sz w:val="20"/>
          <w:szCs w:val="20"/>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18.2. Не допускается отсутствие и ненадлежащее техническое состояние крышек люков смотровых и </w:t>
      </w:r>
      <w:proofErr w:type="spellStart"/>
      <w:r>
        <w:rPr>
          <w:rFonts w:eastAsia="Times New Roman"/>
          <w:sz w:val="20"/>
          <w:szCs w:val="20"/>
          <w:lang w:eastAsia="ru-RU"/>
        </w:rPr>
        <w:t>дождеприёмных</w:t>
      </w:r>
      <w:proofErr w:type="spellEnd"/>
      <w:r w:rsidRPr="00565F9D">
        <w:rPr>
          <w:rFonts w:eastAsia="Times New Roman"/>
          <w:sz w:val="20"/>
          <w:szCs w:val="20"/>
          <w:lang w:eastAsia="ru-RU"/>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w:t>
      </w:r>
      <w:r>
        <w:rPr>
          <w:rFonts w:eastAsia="Times New Roman"/>
          <w:sz w:val="20"/>
          <w:szCs w:val="20"/>
          <w:lang w:eastAsia="ru-RU"/>
        </w:rPr>
        <w:t>лед</w:t>
      </w:r>
      <w:r w:rsidRPr="00565F9D">
        <w:rPr>
          <w:rFonts w:eastAsia="Times New Roman"/>
          <w:sz w:val="20"/>
          <w:szCs w:val="20"/>
          <w:lang w:eastAsia="ru-RU"/>
        </w:rPr>
        <w:t>ов коррозии (видимой ржавчины).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18.3. Водопроводные сооружения, принадлежащие юридическим лицам, обслуживаются структурными подразделениями организаций их эксплуатирующих.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18.4.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w:t>
      </w:r>
      <w:r>
        <w:rPr>
          <w:rFonts w:eastAsia="Times New Roman"/>
          <w:sz w:val="20"/>
          <w:szCs w:val="20"/>
          <w:lang w:eastAsia="ru-RU"/>
        </w:rPr>
        <w:t>водоём</w:t>
      </w:r>
      <w:r w:rsidRPr="00565F9D">
        <w:rPr>
          <w:rFonts w:eastAsia="Times New Roman"/>
          <w:sz w:val="20"/>
          <w:szCs w:val="20"/>
          <w:lang w:eastAsia="ru-RU"/>
        </w:rPr>
        <w:t>ы), расположенным на обслуживаемой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открывать люки колодцев и регулировать запорные устройства на магистралях водопровода, канализации, теплотрасс;</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производить какие-либо работы на данных сетях без разрешения эксплуатирующих организаций;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оставлять колодцы незакрытыми или закрывать их разбитыми крышками;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отводить поверхностные воды в систему канализации, а воду из системы канализации, тепло-, водоснабжения на поверхность земли, дороги и тротуары;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пользоваться пожарными гидрантами в хозяйственных целях;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производить забор воды от уличных колонок с помощью шлангов;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производить разборку колонок;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эксплуатировать сети с изоляцией волокнистыми материалами или пенополиуретановым покрытием без защитного покровного слоя.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w:t>
      </w:r>
      <w:r>
        <w:rPr>
          <w:rFonts w:eastAsia="Times New Roman"/>
          <w:sz w:val="20"/>
          <w:szCs w:val="20"/>
          <w:lang w:eastAsia="ru-RU"/>
        </w:rPr>
        <w:t xml:space="preserve"> </w:t>
      </w:r>
      <w:r w:rsidRPr="00565F9D">
        <w:rPr>
          <w:rFonts w:eastAsia="Times New Roman"/>
          <w:sz w:val="20"/>
          <w:szCs w:val="20"/>
          <w:lang w:eastAsia="ru-RU"/>
        </w:rPr>
        <w:t>находиться в исправном состоянии и в зимний период должны быть утеплены. Места их расположения должны быть обозначены.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18.7. Уборка и очистка водоотводных канав, </w:t>
      </w:r>
      <w:proofErr w:type="spellStart"/>
      <w:r w:rsidRPr="00565F9D">
        <w:rPr>
          <w:rFonts w:eastAsia="Times New Roman"/>
          <w:sz w:val="20"/>
          <w:szCs w:val="20"/>
          <w:lang w:eastAsia="ru-RU"/>
        </w:rPr>
        <w:t>водоперепускных</w:t>
      </w:r>
      <w:proofErr w:type="spellEnd"/>
      <w:r w:rsidRPr="00565F9D">
        <w:rPr>
          <w:rFonts w:eastAsia="Times New Roman"/>
          <w:sz w:val="20"/>
          <w:szCs w:val="20"/>
          <w:lang w:eastAsia="ru-RU"/>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w:t>
      </w:r>
      <w:r>
        <w:rPr>
          <w:rFonts w:eastAsia="Times New Roman"/>
          <w:sz w:val="20"/>
          <w:szCs w:val="20"/>
          <w:lang w:eastAsia="ru-RU"/>
        </w:rPr>
        <w:t xml:space="preserve"> </w:t>
      </w:r>
      <w:r w:rsidRPr="00565F9D">
        <w:rPr>
          <w:rFonts w:eastAsia="Times New Roman"/>
          <w:sz w:val="20"/>
          <w:szCs w:val="20"/>
          <w:lang w:eastAsia="ru-RU"/>
        </w:rPr>
        <w:t>уполномоченные ими лица, обязаны производить уборку, очистку и содержать дренажную систему, обеспечивать целостно</w:t>
      </w:r>
      <w:r>
        <w:rPr>
          <w:rFonts w:eastAsia="Times New Roman"/>
          <w:sz w:val="20"/>
          <w:szCs w:val="20"/>
          <w:lang w:eastAsia="ru-RU"/>
        </w:rPr>
        <w:t>сть дренажной системы на всей её</w:t>
      </w:r>
      <w:r w:rsidRPr="00565F9D">
        <w:rPr>
          <w:rFonts w:eastAsia="Times New Roman"/>
          <w:sz w:val="20"/>
          <w:szCs w:val="20"/>
          <w:lang w:eastAsia="ru-RU"/>
        </w:rPr>
        <w:t xml:space="preserve"> протяженности, производить работы по восстановлению дренажной системы.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w:t>
      </w:r>
      <w:r>
        <w:rPr>
          <w:rFonts w:eastAsia="Times New Roman"/>
          <w:sz w:val="20"/>
          <w:szCs w:val="20"/>
          <w:lang w:eastAsia="ru-RU"/>
        </w:rPr>
        <w:t>ня покрытия более 2</w:t>
      </w:r>
      <w:r w:rsidRPr="00565F9D">
        <w:rPr>
          <w:rFonts w:eastAsia="Times New Roman"/>
          <w:sz w:val="20"/>
          <w:szCs w:val="20"/>
          <w:lang w:eastAsia="ru-RU"/>
        </w:rPr>
        <w:t xml:space="preserve">см, отклонение </w:t>
      </w:r>
      <w:r>
        <w:rPr>
          <w:rFonts w:eastAsia="Times New Roman"/>
          <w:sz w:val="20"/>
          <w:szCs w:val="20"/>
          <w:lang w:eastAsia="ru-RU"/>
        </w:rPr>
        <w:t>решётки</w:t>
      </w:r>
      <w:r w:rsidRPr="00565F9D">
        <w:rPr>
          <w:rFonts w:eastAsia="Times New Roman"/>
          <w:sz w:val="20"/>
          <w:szCs w:val="20"/>
          <w:lang w:eastAsia="ru-RU"/>
        </w:rPr>
        <w:t xml:space="preserve"> дожде</w:t>
      </w:r>
      <w:r>
        <w:rPr>
          <w:rFonts w:eastAsia="Times New Roman"/>
          <w:sz w:val="20"/>
          <w:szCs w:val="20"/>
          <w:lang w:eastAsia="ru-RU"/>
        </w:rPr>
        <w:t>приём</w:t>
      </w:r>
      <w:r w:rsidRPr="00565F9D">
        <w:rPr>
          <w:rFonts w:eastAsia="Times New Roman"/>
          <w:sz w:val="20"/>
          <w:szCs w:val="20"/>
          <w:lang w:eastAsia="ru-RU"/>
        </w:rPr>
        <w:t>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18.9.6. Обеспечивать безопасность движения транспортных средств и пешеходов в период ремонта (ликвидации пос</w:t>
      </w:r>
      <w:r>
        <w:rPr>
          <w:rFonts w:eastAsia="Times New Roman"/>
          <w:sz w:val="20"/>
          <w:szCs w:val="20"/>
          <w:lang w:eastAsia="ru-RU"/>
        </w:rPr>
        <w:t>лед</w:t>
      </w:r>
      <w:r w:rsidRPr="00565F9D">
        <w:rPr>
          <w:rFonts w:eastAsia="Times New Roman"/>
          <w:sz w:val="20"/>
          <w:szCs w:val="20"/>
          <w:lang w:eastAsia="ru-RU"/>
        </w:rPr>
        <w:t xml:space="preserve">ствий аварий) подземных коммуникаций, колодцев, установки люков,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осуществлять установку ограждений и соответствующих дорожных знаков.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18.9.7. Обеспеч</w:t>
      </w:r>
      <w:r>
        <w:rPr>
          <w:rFonts w:eastAsia="Times New Roman"/>
          <w:sz w:val="20"/>
          <w:szCs w:val="20"/>
          <w:lang w:eastAsia="ru-RU"/>
        </w:rPr>
        <w:t>ивать освещение мест аварий в тё</w:t>
      </w:r>
      <w:r w:rsidRPr="00565F9D">
        <w:rPr>
          <w:rFonts w:eastAsia="Times New Roman"/>
          <w:sz w:val="20"/>
          <w:szCs w:val="20"/>
          <w:lang w:eastAsia="ru-RU"/>
        </w:rPr>
        <w:t>мное время суток, оповещать об аварии население через средства массовой информации.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18.9.8. Обеспечивать содержание переходов через надземные коммуникации.</w:t>
      </w: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19. Требования к праздничному оформлению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19.1. Праздничное оформление территории муниципального образования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6D0DE0">
        <w:rPr>
          <w:rFonts w:eastAsia="Times New Roman"/>
          <w:sz w:val="20"/>
          <w:szCs w:val="20"/>
          <w:lang w:eastAsia="ru-RU"/>
        </w:rPr>
        <w:t>19.2. Перечень объектов праздничного оформления: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площади, улицы, мостовые сооружения, магистрали;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места массовых гуляний, парки, скверы, набережные;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фасады зданий;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учреждений образования, культуры, здравоохранения, физической культуры и спорта, иных зданий и прилегающие к ним территории;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наземный общественный пассажирский транспорт, территории и фасады зданий, строений и сооружений транспортной инфраструктуры.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19.3. К элементам праздничного оформления относятся: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а) текстильные или нетканые изделия,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 с нанесё</w:t>
      </w:r>
      <w:r w:rsidRPr="00565F9D">
        <w:rPr>
          <w:rFonts w:eastAsia="Times New Roman"/>
          <w:sz w:val="20"/>
          <w:szCs w:val="20"/>
          <w:lang w:eastAsia="ru-RU"/>
        </w:rPr>
        <w:t>нными на их поверхности графическими изображениями;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б) </w:t>
      </w:r>
      <w:r>
        <w:rPr>
          <w:rFonts w:eastAsia="Times New Roman"/>
          <w:sz w:val="20"/>
          <w:szCs w:val="20"/>
          <w:lang w:eastAsia="ru-RU"/>
        </w:rPr>
        <w:t>объём</w:t>
      </w:r>
      <w:r w:rsidRPr="00565F9D">
        <w:rPr>
          <w:rFonts w:eastAsia="Times New Roman"/>
          <w:sz w:val="20"/>
          <w:szCs w:val="20"/>
          <w:lang w:eastAsia="ru-RU"/>
        </w:rPr>
        <w:t>но-декоративные сооружения, имеющие несущую конструкцию и внешнее оформление, соответствующее тематике мероприятия;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г) праздничное освещение (иллюминация) улиц, площадей, фасадов зданий и сооружений,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праздничная подсветка фасадов зданий;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иллюминационные гирлянды и кронштейны;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подсветка </w:t>
      </w:r>
      <w:r>
        <w:rPr>
          <w:rFonts w:eastAsia="Times New Roman"/>
          <w:sz w:val="20"/>
          <w:szCs w:val="20"/>
          <w:lang w:eastAsia="ru-RU"/>
        </w:rPr>
        <w:t>зелёных</w:t>
      </w:r>
      <w:r w:rsidRPr="00565F9D">
        <w:rPr>
          <w:rFonts w:eastAsia="Times New Roman"/>
          <w:sz w:val="20"/>
          <w:szCs w:val="20"/>
          <w:lang w:eastAsia="ru-RU"/>
        </w:rPr>
        <w:t xml:space="preserve"> насаждений;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праздничное и тематическое оформление пассажирского транспорта;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государственные и муниципальные флаги, государственная и муниципальная символика;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декоративные флаги, флажки, стяги;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информационные и тематические материалы на рекламных конструкциях;</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 иные элементы праздничного оформления,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экспериментальные и инновационные элементы с применением новых материалов, оборудования и технологий.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19.4.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w:t>
      </w:r>
      <w:r>
        <w:rPr>
          <w:rFonts w:eastAsia="Times New Roman"/>
          <w:sz w:val="20"/>
          <w:szCs w:val="20"/>
          <w:lang w:eastAsia="ru-RU"/>
        </w:rPr>
        <w:t xml:space="preserve">окументации для соответствующего </w:t>
      </w:r>
      <w:r w:rsidRPr="00565F9D">
        <w:rPr>
          <w:rFonts w:eastAsia="Times New Roman"/>
          <w:sz w:val="20"/>
          <w:szCs w:val="20"/>
          <w:lang w:eastAsia="ru-RU"/>
        </w:rPr>
        <w:t>вида элемента.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19.5.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19.6.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19.7.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p>
    <w:p w:rsidR="00D40C2E" w:rsidRPr="00565F9D" w:rsidRDefault="00D40C2E" w:rsidP="00D40C2E">
      <w:pPr>
        <w:shd w:val="clear" w:color="auto" w:fill="FFFFFF"/>
        <w:spacing w:after="0" w:line="240" w:lineRule="auto"/>
        <w:jc w:val="center"/>
        <w:textAlignment w:val="baseline"/>
        <w:rPr>
          <w:rFonts w:eastAsia="Times New Roman"/>
          <w:sz w:val="20"/>
          <w:szCs w:val="20"/>
          <w:lang w:eastAsia="ru-RU"/>
        </w:rPr>
      </w:pPr>
      <w:r w:rsidRPr="00565F9D">
        <w:rPr>
          <w:rFonts w:eastAsia="Times New Roman"/>
          <w:b/>
          <w:bCs/>
          <w:sz w:val="20"/>
          <w:szCs w:val="20"/>
          <w:bdr w:val="none" w:sz="0" w:space="0" w:color="auto" w:frame="1"/>
          <w:lang w:eastAsia="ru-RU"/>
        </w:rPr>
        <w:t>20. Порядок и механизмы общественного участия в процессе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20.2. </w:t>
      </w:r>
      <w:r>
        <w:rPr>
          <w:rFonts w:eastAsia="Times New Roman"/>
          <w:sz w:val="20"/>
          <w:szCs w:val="20"/>
          <w:lang w:eastAsia="ru-RU"/>
        </w:rPr>
        <w:t>Учёт</w:t>
      </w:r>
      <w:r w:rsidRPr="00565F9D">
        <w:rPr>
          <w:rFonts w:eastAsia="Times New Roman"/>
          <w:sz w:val="20"/>
          <w:szCs w:val="20"/>
          <w:lang w:eastAsia="ru-RU"/>
        </w:rPr>
        <w:t xml:space="preserve">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20.4. При реализации проектов благоустройства администрация муниципального образования обеспечивает информирование общественности о планирующихся изменениях и возможности участия в этом процессе.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20.5. Информирование осуществляется </w:t>
      </w:r>
      <w:r>
        <w:rPr>
          <w:rFonts w:eastAsia="Times New Roman"/>
          <w:sz w:val="20"/>
          <w:szCs w:val="20"/>
          <w:lang w:eastAsia="ru-RU"/>
        </w:rPr>
        <w:t>следующим</w:t>
      </w:r>
      <w:r w:rsidRPr="00565F9D">
        <w:rPr>
          <w:rFonts w:eastAsia="Times New Roman"/>
          <w:sz w:val="20"/>
          <w:szCs w:val="20"/>
          <w:lang w:eastAsia="ru-RU"/>
        </w:rPr>
        <w:t>и способами (комбинацией способов):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lastRenderedPageBreak/>
        <w:t xml:space="preserve">1) создание единого информационного </w:t>
      </w:r>
      <w:proofErr w:type="spellStart"/>
      <w:r w:rsidRPr="00565F9D">
        <w:rPr>
          <w:rFonts w:eastAsia="Times New Roman"/>
          <w:sz w:val="20"/>
          <w:szCs w:val="20"/>
          <w:lang w:eastAsia="ru-RU"/>
        </w:rPr>
        <w:t>интернет-ресурса</w:t>
      </w:r>
      <w:proofErr w:type="spellEnd"/>
      <w:r w:rsidRPr="00565F9D">
        <w:rPr>
          <w:rFonts w:eastAsia="Times New Roman"/>
          <w:sz w:val="20"/>
          <w:szCs w:val="20"/>
          <w:lang w:eastAsia="ru-RU"/>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4) информирование жителей через школы и детские сады,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5) индивидуальные приглашения участников встречи лично, по электронной почте или по телефону;</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7) использование социальных сетей и </w:t>
      </w:r>
      <w:proofErr w:type="spellStart"/>
      <w:r w:rsidRPr="00565F9D">
        <w:rPr>
          <w:rFonts w:eastAsia="Times New Roman"/>
          <w:sz w:val="20"/>
          <w:szCs w:val="20"/>
          <w:lang w:eastAsia="ru-RU"/>
        </w:rPr>
        <w:t>интернет-ресурсов</w:t>
      </w:r>
      <w:proofErr w:type="spellEnd"/>
      <w:r w:rsidRPr="00565F9D">
        <w:rPr>
          <w:rFonts w:eastAsia="Times New Roman"/>
          <w:sz w:val="20"/>
          <w:szCs w:val="20"/>
          <w:lang w:eastAsia="ru-RU"/>
        </w:rPr>
        <w:t>;</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w:t>
      </w:r>
      <w:r>
        <w:rPr>
          <w:rFonts w:eastAsia="Times New Roman"/>
          <w:sz w:val="20"/>
          <w:szCs w:val="20"/>
          <w:lang w:eastAsia="ru-RU"/>
        </w:rPr>
        <w:t xml:space="preserve"> </w:t>
      </w:r>
      <w:r w:rsidRPr="00565F9D">
        <w:rPr>
          <w:rFonts w:eastAsia="Times New Roman"/>
          <w:sz w:val="20"/>
          <w:szCs w:val="20"/>
          <w:lang w:eastAsia="ru-RU"/>
        </w:rPr>
        <w:t>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20.6. 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20.8. Решения, касающиеся благоустройства и развития территории, должны приниматься открыто и гласно, с </w:t>
      </w:r>
      <w:r>
        <w:rPr>
          <w:rFonts w:eastAsia="Times New Roman"/>
          <w:sz w:val="20"/>
          <w:szCs w:val="20"/>
          <w:lang w:eastAsia="ru-RU"/>
        </w:rPr>
        <w:t>учёт</w:t>
      </w:r>
      <w:r w:rsidRPr="00565F9D">
        <w:rPr>
          <w:rFonts w:eastAsia="Times New Roman"/>
          <w:sz w:val="20"/>
          <w:szCs w:val="20"/>
          <w:lang w:eastAsia="ru-RU"/>
        </w:rPr>
        <w:t>ом мнения жителей и иных заинтересованных лиц.</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20.10. Администрация муниципального образования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20.12. По итогам анкетирования и любых других форматов обществе</w:t>
      </w:r>
      <w:r>
        <w:rPr>
          <w:rFonts w:eastAsia="Times New Roman"/>
          <w:sz w:val="20"/>
          <w:szCs w:val="20"/>
          <w:lang w:eastAsia="ru-RU"/>
        </w:rPr>
        <w:t>нных обсуждений формируется отчё</w:t>
      </w:r>
      <w:r w:rsidRPr="00565F9D">
        <w:rPr>
          <w:rFonts w:eastAsia="Times New Roman"/>
          <w:sz w:val="20"/>
          <w:szCs w:val="20"/>
          <w:lang w:eastAsia="ru-RU"/>
        </w:rPr>
        <w:t>т мероприятия, и выкладывается в публичный доступ, как на информационных ресурсах проекта, так и на официальном сайте администрации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20.13. Одним из механизмов общественного участия является общественный контроль.</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20.14. Администрация муниципального образования должна создавать условия для проведения общественного контроля в области благоустройства,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 рамках организации деятельности интерактивных порталов в сети Интернет.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20.15. Общественный контроль в области благоустройства </w:t>
      </w:r>
      <w:r>
        <w:rPr>
          <w:rFonts w:eastAsia="Times New Roman"/>
          <w:sz w:val="20"/>
          <w:szCs w:val="20"/>
          <w:lang w:eastAsia="ru-RU"/>
        </w:rPr>
        <w:t xml:space="preserve">осуществляется любыми </w:t>
      </w:r>
      <w:r w:rsidRPr="00565F9D">
        <w:rPr>
          <w:rFonts w:eastAsia="Times New Roman"/>
          <w:sz w:val="20"/>
          <w:szCs w:val="20"/>
          <w:lang w:eastAsia="ru-RU"/>
        </w:rPr>
        <w:t xml:space="preserve">заинтересованными физическими и юридическими лицами,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с использованием технических средств для фото-, </w:t>
      </w:r>
      <w:proofErr w:type="spellStart"/>
      <w:r w:rsidRPr="00565F9D">
        <w:rPr>
          <w:rFonts w:eastAsia="Times New Roman"/>
          <w:sz w:val="20"/>
          <w:szCs w:val="20"/>
          <w:lang w:eastAsia="ru-RU"/>
        </w:rPr>
        <w:t>видеофиксации</w:t>
      </w:r>
      <w:proofErr w:type="spellEnd"/>
      <w:r w:rsidRPr="00565F9D">
        <w:rPr>
          <w:rFonts w:eastAsia="Times New Roman"/>
          <w:sz w:val="20"/>
          <w:szCs w:val="20"/>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муниципального образования и (или) на интерактивный портал в сети Интернет.</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20.16. Общественный контроль в области благоустройства должен осуществляться с </w:t>
      </w:r>
      <w:r>
        <w:rPr>
          <w:rFonts w:eastAsia="Times New Roman"/>
          <w:sz w:val="20"/>
          <w:szCs w:val="20"/>
          <w:lang w:eastAsia="ru-RU"/>
        </w:rPr>
        <w:t>учёт</w:t>
      </w:r>
      <w:r w:rsidRPr="00565F9D">
        <w:rPr>
          <w:rFonts w:eastAsia="Times New Roman"/>
          <w:sz w:val="20"/>
          <w:szCs w:val="20"/>
          <w:lang w:eastAsia="ru-RU"/>
        </w:rPr>
        <w:t>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20.17.1. Создание комфортной городской среды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w:t>
      </w:r>
      <w:r>
        <w:rPr>
          <w:rFonts w:eastAsia="Times New Roman"/>
          <w:sz w:val="20"/>
          <w:szCs w:val="20"/>
          <w:lang w:eastAsia="ru-RU"/>
        </w:rPr>
        <w:t>учёт</w:t>
      </w:r>
      <w:r w:rsidRPr="00565F9D">
        <w:rPr>
          <w:rFonts w:eastAsia="Times New Roman"/>
          <w:sz w:val="20"/>
          <w:szCs w:val="20"/>
          <w:lang w:eastAsia="ru-RU"/>
        </w:rPr>
        <w:t xml:space="preserve">ом интересов лиц, осуществляющих предпринимательскую деятельность,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с привлечением их к участию.</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20.17.2. Участие лиц, осуществляющих предпринимательскую деятельность, в реализации комплексных проектов благоустройства может заключаться: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lastRenderedPageBreak/>
        <w:t>-</w:t>
      </w:r>
      <w:r w:rsidRPr="00565F9D">
        <w:rPr>
          <w:rFonts w:eastAsia="Times New Roman"/>
          <w:sz w:val="20"/>
          <w:szCs w:val="20"/>
          <w:lang w:eastAsia="ru-RU"/>
        </w:rPr>
        <w:t xml:space="preserve"> в создании и предоставлении разного рода услуг и сервисов для посетителей общественных пространств;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приведении в соответствие с требованиями проектных решений фасадов, принадлежащих или арендуемых объектов,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w:t>
      </w:r>
      <w:r>
        <w:rPr>
          <w:rFonts w:eastAsia="Times New Roman"/>
          <w:sz w:val="20"/>
          <w:szCs w:val="20"/>
          <w:lang w:eastAsia="ru-RU"/>
        </w:rPr>
        <w:t>размещённых</w:t>
      </w:r>
      <w:r w:rsidRPr="00565F9D">
        <w:rPr>
          <w:rFonts w:eastAsia="Times New Roman"/>
          <w:sz w:val="20"/>
          <w:szCs w:val="20"/>
          <w:lang w:eastAsia="ru-RU"/>
        </w:rPr>
        <w:t xml:space="preserve"> на них вывесок;</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строительстве, реконструкции, реставрации объектов недвижимости;</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производстве или размещении элементов благоустройства;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комплексном благоустройстве отдельных территорий, прилегающих к территориям, благоустраиваемым за </w:t>
      </w:r>
      <w:r>
        <w:rPr>
          <w:rFonts w:eastAsia="Times New Roman"/>
          <w:sz w:val="20"/>
          <w:szCs w:val="20"/>
          <w:lang w:eastAsia="ru-RU"/>
        </w:rPr>
        <w:t>счёт</w:t>
      </w:r>
      <w:r w:rsidRPr="00565F9D">
        <w:rPr>
          <w:rFonts w:eastAsia="Times New Roman"/>
          <w:sz w:val="20"/>
          <w:szCs w:val="20"/>
          <w:lang w:eastAsia="ru-RU"/>
        </w:rPr>
        <w:t xml:space="preserve"> средств муниципального образования;</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организации мероприятий, обеспечивающих приток посетителей на создаваемые общественные пространства;</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w:t>
      </w:r>
      <w:r w:rsidRPr="00565F9D">
        <w:rPr>
          <w:rFonts w:eastAsia="Times New Roman"/>
          <w:sz w:val="20"/>
          <w:szCs w:val="20"/>
          <w:lang w:eastAsia="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 xml:space="preserve">20.17.3.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565F9D">
        <w:rPr>
          <w:rFonts w:eastAsia="Times New Roman"/>
          <w:sz w:val="20"/>
          <w:szCs w:val="20"/>
          <w:lang w:eastAsia="ru-RU"/>
        </w:rPr>
        <w:t xml:space="preserve">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40C2E" w:rsidRPr="00565F9D"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565F9D">
        <w:rPr>
          <w:rFonts w:eastAsia="Times New Roman"/>
          <w:sz w:val="20"/>
          <w:szCs w:val="20"/>
          <w:lang w:eastAsia="ru-RU"/>
        </w:rPr>
        <w:t>20.17.4.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D40C2E"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p>
    <w:p w:rsidR="00D40C2E" w:rsidRPr="00832DAA" w:rsidRDefault="00D40C2E" w:rsidP="00D40C2E">
      <w:pPr>
        <w:shd w:val="clear" w:color="auto" w:fill="FFFFFF"/>
        <w:spacing w:after="0" w:line="240" w:lineRule="auto"/>
        <w:jc w:val="center"/>
        <w:textAlignment w:val="baseline"/>
        <w:rPr>
          <w:rFonts w:eastAsia="Times New Roman"/>
          <w:sz w:val="20"/>
          <w:szCs w:val="20"/>
          <w:lang w:eastAsia="ru-RU"/>
        </w:rPr>
      </w:pPr>
      <w:r w:rsidRPr="00832DAA">
        <w:rPr>
          <w:rFonts w:eastAsia="Times New Roman"/>
          <w:b/>
          <w:bCs/>
          <w:sz w:val="20"/>
          <w:szCs w:val="20"/>
          <w:bdr w:val="none" w:sz="0" w:space="0" w:color="auto" w:frame="1"/>
          <w:lang w:eastAsia="ru-RU"/>
        </w:rPr>
        <w:t>21.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21.1.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21.2. Ответственными за участие в содержании прилегающей территории многоквартирных жилых домов являются:</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собственники помещений, избравшие непосредственную форму управления многоквартирным домом.</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21.3. Содержание прилегающих территорий производится лицами, указанными в </w:t>
      </w:r>
      <w:proofErr w:type="spellStart"/>
      <w:r w:rsidRPr="00832DAA">
        <w:rPr>
          <w:rFonts w:eastAsia="Times New Roman"/>
          <w:sz w:val="20"/>
          <w:szCs w:val="20"/>
          <w:lang w:eastAsia="ru-RU"/>
        </w:rPr>
        <w:t>п.п</w:t>
      </w:r>
      <w:proofErr w:type="spellEnd"/>
      <w:r w:rsidRPr="00832DAA">
        <w:rPr>
          <w:rFonts w:eastAsia="Times New Roman"/>
          <w:sz w:val="20"/>
          <w:szCs w:val="20"/>
          <w:lang w:eastAsia="ru-RU"/>
        </w:rPr>
        <w:t xml:space="preserve">. 21.1, 21.2 в </w:t>
      </w:r>
      <w:r>
        <w:rPr>
          <w:rFonts w:eastAsia="Times New Roman"/>
          <w:sz w:val="20"/>
          <w:szCs w:val="20"/>
          <w:lang w:eastAsia="ru-RU"/>
        </w:rPr>
        <w:t>объём</w:t>
      </w:r>
      <w:r w:rsidRPr="00832DAA">
        <w:rPr>
          <w:rFonts w:eastAsia="Times New Roman"/>
          <w:sz w:val="20"/>
          <w:szCs w:val="20"/>
          <w:lang w:eastAsia="ru-RU"/>
        </w:rPr>
        <w:t xml:space="preserve">е, предусмотренном настоящими Правилами, самостоятельно или посредством привлечения специализированных организаций за </w:t>
      </w:r>
      <w:r>
        <w:rPr>
          <w:rFonts w:eastAsia="Times New Roman"/>
          <w:sz w:val="20"/>
          <w:szCs w:val="20"/>
          <w:lang w:eastAsia="ru-RU"/>
        </w:rPr>
        <w:t>счёт</w:t>
      </w:r>
      <w:r w:rsidRPr="00832DAA">
        <w:rPr>
          <w:rFonts w:eastAsia="Times New Roman"/>
          <w:sz w:val="20"/>
          <w:szCs w:val="20"/>
          <w:lang w:eastAsia="ru-RU"/>
        </w:rPr>
        <w:t xml:space="preserve"> собственных средств.</w:t>
      </w:r>
    </w:p>
    <w:p w:rsidR="00D40C2E" w:rsidRPr="0008427E" w:rsidRDefault="00D40C2E" w:rsidP="00D40C2E">
      <w:pPr>
        <w:pStyle w:val="a5"/>
        <w:spacing w:before="0" w:beforeAutospacing="0" w:after="0" w:afterAutospacing="0"/>
        <w:ind w:firstLine="709"/>
        <w:jc w:val="both"/>
        <w:rPr>
          <w:sz w:val="20"/>
          <w:szCs w:val="20"/>
          <w:shd w:val="clear" w:color="auto" w:fill="FFFFFF"/>
        </w:rPr>
      </w:pPr>
      <w:r>
        <w:rPr>
          <w:sz w:val="20"/>
          <w:szCs w:val="20"/>
        </w:rPr>
        <w:t>21.4.</w:t>
      </w:r>
      <w:r w:rsidRPr="00E04725">
        <w:rPr>
          <w:sz w:val="20"/>
          <w:szCs w:val="20"/>
        </w:rPr>
        <w:t xml:space="preserve"> </w:t>
      </w:r>
      <w:r w:rsidRPr="00E04725">
        <w:rPr>
          <w:sz w:val="20"/>
          <w:szCs w:val="20"/>
          <w:shd w:val="clear" w:color="auto" w:fill="FFFFFF"/>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w:t>
      </w:r>
      <w:r w:rsidRPr="00E04725">
        <w:rPr>
          <w:bCs/>
          <w:sz w:val="20"/>
          <w:szCs w:val="20"/>
          <w:shd w:val="clear" w:color="auto" w:fill="FFFFFF"/>
        </w:rPr>
        <w:t xml:space="preserve">Законом Челябинской области от 03.07.2018 года </w:t>
      </w:r>
      <w:r w:rsidRPr="00E04725">
        <w:rPr>
          <w:bCs/>
          <w:sz w:val="20"/>
          <w:szCs w:val="20"/>
          <w:shd w:val="clear" w:color="auto" w:fill="FFFFFF"/>
          <w:lang w:val="en-US"/>
        </w:rPr>
        <w:t>N</w:t>
      </w:r>
      <w:r w:rsidRPr="00E04725">
        <w:rPr>
          <w:bCs/>
          <w:sz w:val="20"/>
          <w:szCs w:val="20"/>
          <w:shd w:val="clear" w:color="auto" w:fill="FFFFFF"/>
        </w:rPr>
        <w:t xml:space="preserve"> 748-ЗО «О порядке определения границ прилегающих территорий». М</w:t>
      </w:r>
      <w:r w:rsidRPr="00E04725">
        <w:rPr>
          <w:sz w:val="20"/>
          <w:szCs w:val="20"/>
          <w:shd w:val="clear" w:color="auto" w:fill="FFFFFF"/>
        </w:rPr>
        <w:t>аксимальное расстояние от внутренней до внешней</w:t>
      </w:r>
      <w:r>
        <w:rPr>
          <w:sz w:val="20"/>
          <w:szCs w:val="20"/>
          <w:shd w:val="clear" w:color="auto" w:fill="FFFFFF"/>
        </w:rPr>
        <w:t xml:space="preserve"> границы прилегающей территории </w:t>
      </w:r>
      <w:r w:rsidRPr="00E04725">
        <w:rPr>
          <w:sz w:val="20"/>
          <w:szCs w:val="20"/>
          <w:shd w:val="clear" w:color="auto" w:fill="FFFFFF"/>
        </w:rPr>
        <w:t>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r>
        <w:rPr>
          <w:sz w:val="20"/>
          <w:szCs w:val="20"/>
          <w:shd w:val="clear" w:color="auto" w:fill="FFFFFF"/>
        </w:rPr>
        <w:t>, а именно</w:t>
      </w:r>
      <w:r w:rsidRPr="00832DAA">
        <w:rPr>
          <w:sz w:val="20"/>
          <w:szCs w:val="20"/>
        </w:rPr>
        <w:t>:</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владельцы нестационарных торговых объектов (лотков, киосков, павильонов и других нестационарных торговых объектов) и с</w:t>
      </w:r>
      <w:r>
        <w:rPr>
          <w:color w:val="000000"/>
          <w:sz w:val="20"/>
          <w:szCs w:val="20"/>
        </w:rPr>
        <w:t>езонных кафе – территория отведё</w:t>
      </w:r>
      <w:r w:rsidRPr="00565F9D">
        <w:rPr>
          <w:color w:val="000000"/>
          <w:sz w:val="20"/>
          <w:szCs w:val="20"/>
        </w:rPr>
        <w:t>нного места под размещение объекта и прилегающая территория на расстоянии 10м от внешней границы места, н</w:t>
      </w:r>
      <w:r>
        <w:rPr>
          <w:color w:val="000000"/>
          <w:sz w:val="20"/>
          <w:szCs w:val="20"/>
        </w:rPr>
        <w:t>о не далее проезжей части улицы;</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xml:space="preserve">- </w:t>
      </w:r>
      <w:r>
        <w:rPr>
          <w:color w:val="000000"/>
          <w:sz w:val="20"/>
          <w:szCs w:val="20"/>
        </w:rPr>
        <w:t>владельцы</w:t>
      </w:r>
      <w:r w:rsidRPr="00565F9D">
        <w:rPr>
          <w:color w:val="000000"/>
          <w:sz w:val="20"/>
          <w:szCs w:val="20"/>
        </w:rPr>
        <w:t xml:space="preserve"> частного жилищного фонда – территории в границах</w:t>
      </w:r>
      <w:r>
        <w:rPr>
          <w:color w:val="000000"/>
          <w:sz w:val="20"/>
          <w:szCs w:val="20"/>
        </w:rPr>
        <w:t xml:space="preserve"> отведённого </w:t>
      </w:r>
      <w:r w:rsidRPr="00565F9D">
        <w:rPr>
          <w:color w:val="000000"/>
          <w:sz w:val="20"/>
          <w:szCs w:val="20"/>
        </w:rPr>
        <w:t>земельного участка, территория перед частным жилы</w:t>
      </w:r>
      <w:r>
        <w:rPr>
          <w:color w:val="000000"/>
          <w:sz w:val="20"/>
          <w:szCs w:val="20"/>
        </w:rPr>
        <w:t>м домом до проезжей части улицы;</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w:t>
      </w:r>
      <w:r>
        <w:rPr>
          <w:color w:val="000000"/>
          <w:sz w:val="20"/>
          <w:szCs w:val="20"/>
        </w:rPr>
        <w:t xml:space="preserve">в </w:t>
      </w:r>
      <w:proofErr w:type="spellStart"/>
      <w:r>
        <w:rPr>
          <w:color w:val="000000"/>
          <w:sz w:val="20"/>
          <w:szCs w:val="20"/>
        </w:rPr>
        <w:t>т.ч</w:t>
      </w:r>
      <w:proofErr w:type="spellEnd"/>
      <w:r>
        <w:rPr>
          <w:color w:val="000000"/>
          <w:sz w:val="20"/>
          <w:szCs w:val="20"/>
        </w:rPr>
        <w:t>.</w:t>
      </w:r>
      <w:r w:rsidRPr="00565F9D">
        <w:rPr>
          <w:color w:val="000000"/>
          <w:sz w:val="20"/>
          <w:szCs w:val="20"/>
        </w:rPr>
        <w:t xml:space="preserve"> территории со стороны уличного фасада многоквартирно</w:t>
      </w:r>
      <w:r>
        <w:rPr>
          <w:color w:val="000000"/>
          <w:sz w:val="20"/>
          <w:szCs w:val="20"/>
        </w:rPr>
        <w:t>го дома до проезжей части улицы;</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учреждения социальной сферы (школы, дошкольные учреждения, учреждения культуры, здравоохранения, физкультуры и спорта) – территории в границах о</w:t>
      </w:r>
      <w:r>
        <w:rPr>
          <w:color w:val="000000"/>
          <w:sz w:val="20"/>
          <w:szCs w:val="20"/>
        </w:rPr>
        <w:t>тведё</w:t>
      </w:r>
      <w:r w:rsidRPr="00565F9D">
        <w:rPr>
          <w:color w:val="000000"/>
          <w:sz w:val="20"/>
          <w:szCs w:val="20"/>
        </w:rPr>
        <w:t xml:space="preserve">нного земельного участка, а также </w:t>
      </w:r>
      <w:r w:rsidRPr="00565F9D">
        <w:rPr>
          <w:color w:val="000000"/>
          <w:sz w:val="20"/>
          <w:szCs w:val="20"/>
        </w:rPr>
        <w:lastRenderedPageBreak/>
        <w:t>перед территорией учреждения со стороны уличного фасада до проезжей части улицы</w:t>
      </w:r>
      <w:r>
        <w:rPr>
          <w:color w:val="000000"/>
          <w:sz w:val="20"/>
          <w:szCs w:val="20"/>
        </w:rPr>
        <w:t>, с других сторон в радиусе 10м;</w:t>
      </w:r>
    </w:p>
    <w:p w:rsidR="00D40C2E" w:rsidRDefault="00D40C2E" w:rsidP="00D40C2E">
      <w:pPr>
        <w:pStyle w:val="a5"/>
        <w:spacing w:before="0" w:beforeAutospacing="0" w:after="0" w:afterAutospacing="0"/>
        <w:ind w:firstLine="709"/>
        <w:jc w:val="both"/>
        <w:rPr>
          <w:color w:val="000000"/>
          <w:sz w:val="20"/>
          <w:szCs w:val="20"/>
        </w:rPr>
      </w:pPr>
      <w:r>
        <w:rPr>
          <w:color w:val="000000"/>
          <w:sz w:val="20"/>
          <w:szCs w:val="20"/>
        </w:rPr>
        <w:t>- владельцы автостоянок – территории в границах отведённого земельного участка, а также перед территорией автостоянки по периметру в радиусе 10м, но не далее проезжей части;</w:t>
      </w:r>
    </w:p>
    <w:p w:rsidR="00D40C2E" w:rsidRDefault="00D40C2E" w:rsidP="00D40C2E">
      <w:pPr>
        <w:pStyle w:val="a5"/>
        <w:spacing w:before="0" w:beforeAutospacing="0" w:after="0" w:afterAutospacing="0"/>
        <w:ind w:firstLine="709"/>
        <w:jc w:val="both"/>
        <w:rPr>
          <w:color w:val="000000"/>
          <w:sz w:val="20"/>
          <w:szCs w:val="20"/>
        </w:rPr>
      </w:pPr>
      <w:r>
        <w:rPr>
          <w:color w:val="000000"/>
          <w:sz w:val="20"/>
          <w:szCs w:val="20"/>
        </w:rPr>
        <w:t>- промышленные объекты – территории в границах отведённого земельного участка, а также перед территорией промышленного объекта в радиусе 20м, но не далее проезжей части;</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xml:space="preserve">- строительные организации – территории строительных </w:t>
      </w:r>
      <w:r>
        <w:rPr>
          <w:color w:val="000000"/>
          <w:sz w:val="20"/>
          <w:szCs w:val="20"/>
        </w:rPr>
        <w:t>объектов</w:t>
      </w:r>
      <w:r w:rsidRPr="00565F9D">
        <w:rPr>
          <w:color w:val="000000"/>
          <w:sz w:val="20"/>
          <w:szCs w:val="20"/>
        </w:rPr>
        <w:t>, прилегающие к ним территории в радиусе 50м и подъездные пути к ним в радиусе 50м в соответствии с требованиями СНиП 3.01.01-85 «Организация строительного производства СНиП 3.01.01-85», утвержд</w:t>
      </w:r>
      <w:r>
        <w:rPr>
          <w:color w:val="000000"/>
          <w:sz w:val="20"/>
          <w:szCs w:val="20"/>
        </w:rPr>
        <w:t>ё</w:t>
      </w:r>
      <w:r w:rsidRPr="00565F9D">
        <w:rPr>
          <w:color w:val="000000"/>
          <w:sz w:val="20"/>
          <w:szCs w:val="20"/>
        </w:rPr>
        <w:t xml:space="preserve">нных постановлением Госстроя СССР от 02.09.1985 года N 140, </w:t>
      </w:r>
      <w:hyperlink r:id="rId5" w:tooltip="consultantplus://offline/ref=3046A43039EFE28E58FF9B410571D3B2D349CE442788785B63B520E2BA7BA1FBEF0C4EDDB32988V4eFF" w:history="1">
        <w:r w:rsidRPr="004F0F8E">
          <w:rPr>
            <w:rStyle w:val="a7"/>
            <w:color w:val="000000"/>
            <w:sz w:val="20"/>
            <w:szCs w:val="20"/>
          </w:rPr>
          <w:t>Сводом</w:t>
        </w:r>
      </w:hyperlink>
      <w:r w:rsidRPr="00565F9D">
        <w:rPr>
          <w:color w:val="000000"/>
          <w:sz w:val="20"/>
          <w:szCs w:val="20"/>
        </w:rPr>
        <w:t xml:space="preserve"> правил «Решения по охране труда и промышленной безопасности в проектах организации строительства и проектах производства работ», утвержд</w:t>
      </w:r>
      <w:r>
        <w:rPr>
          <w:color w:val="000000"/>
          <w:sz w:val="20"/>
          <w:szCs w:val="20"/>
        </w:rPr>
        <w:t>ё</w:t>
      </w:r>
      <w:r w:rsidRPr="00565F9D">
        <w:rPr>
          <w:color w:val="000000"/>
          <w:sz w:val="20"/>
          <w:szCs w:val="20"/>
        </w:rPr>
        <w:t>нным постановлением Госстроя РФ от 17.09.2002 года N 122 «О Своде правил «Решения по охране труда и промышленной безопасности в проектах организации строительства и проектах</w:t>
      </w:r>
      <w:r>
        <w:rPr>
          <w:color w:val="000000"/>
          <w:sz w:val="20"/>
          <w:szCs w:val="20"/>
        </w:rPr>
        <w:t xml:space="preserve"> производства работ»;</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10м, н</w:t>
      </w:r>
      <w:r>
        <w:rPr>
          <w:color w:val="000000"/>
          <w:sz w:val="20"/>
          <w:szCs w:val="20"/>
        </w:rPr>
        <w:t>о не далее проезжей части улицы;</w:t>
      </w:r>
    </w:p>
    <w:p w:rsidR="00D40C2E" w:rsidRPr="00D23A23" w:rsidRDefault="00D40C2E" w:rsidP="00D40C2E">
      <w:pPr>
        <w:pStyle w:val="a5"/>
        <w:spacing w:before="0" w:beforeAutospacing="0" w:after="0" w:afterAutospacing="0"/>
        <w:ind w:firstLine="709"/>
        <w:jc w:val="both"/>
        <w:rPr>
          <w:sz w:val="20"/>
          <w:szCs w:val="20"/>
        </w:rPr>
      </w:pPr>
      <w:r w:rsidRPr="00565F9D">
        <w:rPr>
          <w:color w:val="000000"/>
          <w:sz w:val="20"/>
          <w:szCs w:val="20"/>
        </w:rPr>
        <w:t>- управляющие компании (организации) рынков, организации торговли и общественного питания (</w:t>
      </w:r>
      <w:r>
        <w:rPr>
          <w:color w:val="000000"/>
          <w:sz w:val="20"/>
          <w:szCs w:val="20"/>
        </w:rPr>
        <w:t xml:space="preserve">в </w:t>
      </w:r>
      <w:proofErr w:type="spellStart"/>
      <w:r>
        <w:rPr>
          <w:color w:val="000000"/>
          <w:sz w:val="20"/>
          <w:szCs w:val="20"/>
        </w:rPr>
        <w:t>т.ч</w:t>
      </w:r>
      <w:proofErr w:type="spellEnd"/>
      <w:r>
        <w:rPr>
          <w:color w:val="000000"/>
          <w:sz w:val="20"/>
          <w:szCs w:val="20"/>
        </w:rPr>
        <w:t>.</w:t>
      </w:r>
      <w:r w:rsidRPr="00565F9D">
        <w:rPr>
          <w:color w:val="000000"/>
          <w:sz w:val="20"/>
          <w:szCs w:val="20"/>
        </w:rPr>
        <w:t xml:space="preserve"> рестораны, кафе, магазины), </w:t>
      </w:r>
      <w:r>
        <w:rPr>
          <w:color w:val="000000"/>
          <w:sz w:val="20"/>
          <w:szCs w:val="20"/>
        </w:rPr>
        <w:t>авто</w:t>
      </w:r>
      <w:r w:rsidRPr="00565F9D">
        <w:rPr>
          <w:color w:val="000000"/>
          <w:sz w:val="20"/>
          <w:szCs w:val="20"/>
        </w:rPr>
        <w:t xml:space="preserve">заправочные станции, </w:t>
      </w:r>
      <w:r>
        <w:rPr>
          <w:color w:val="000000"/>
          <w:sz w:val="20"/>
          <w:szCs w:val="20"/>
        </w:rPr>
        <w:t>также</w:t>
      </w:r>
      <w:r w:rsidRPr="00565F9D">
        <w:rPr>
          <w:color w:val="000000"/>
          <w:sz w:val="20"/>
          <w:szCs w:val="20"/>
        </w:rPr>
        <w:t xml:space="preserve"> расположенные в пределах придорожных полос, полос отвода автомобильных дорог, – территории в границах отвед</w:t>
      </w:r>
      <w:r>
        <w:rPr>
          <w:color w:val="000000"/>
          <w:sz w:val="20"/>
          <w:szCs w:val="20"/>
        </w:rPr>
        <w:t>ё</w:t>
      </w:r>
      <w:r w:rsidRPr="00565F9D">
        <w:rPr>
          <w:color w:val="000000"/>
          <w:sz w:val="20"/>
          <w:szCs w:val="20"/>
        </w:rPr>
        <w:t>нного земельного участка и прилегающая территория в радиусе 10м от границ земельного участка, н</w:t>
      </w:r>
      <w:r>
        <w:rPr>
          <w:color w:val="000000"/>
          <w:sz w:val="20"/>
          <w:szCs w:val="20"/>
        </w:rPr>
        <w:t>о не далее проезжей части улицы;</w:t>
      </w:r>
    </w:p>
    <w:p w:rsidR="00D40C2E" w:rsidRPr="00565F9D" w:rsidRDefault="00D40C2E" w:rsidP="00D40C2E">
      <w:pPr>
        <w:pStyle w:val="a5"/>
        <w:spacing w:before="0" w:beforeAutospacing="0" w:after="0" w:afterAutospacing="0"/>
        <w:ind w:firstLine="709"/>
        <w:jc w:val="both"/>
        <w:rPr>
          <w:sz w:val="20"/>
          <w:szCs w:val="20"/>
        </w:rPr>
      </w:pPr>
      <w:r w:rsidRPr="00565F9D">
        <w:rPr>
          <w:color w:val="000000"/>
          <w:sz w:val="20"/>
          <w:szCs w:val="20"/>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10м, н</w:t>
      </w:r>
      <w:r>
        <w:rPr>
          <w:color w:val="000000"/>
          <w:sz w:val="20"/>
          <w:szCs w:val="20"/>
        </w:rPr>
        <w:t>о не далее проезжей части улицы;</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для отдельно стоящих рекламных конструкций – 5м от периметра рекламной конструкции либо от границ земельного участка, если такой участок образован;</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в иных случаях – 10м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D40C2E" w:rsidRPr="00CD349A" w:rsidRDefault="00D40C2E" w:rsidP="00D40C2E">
      <w:pPr>
        <w:pStyle w:val="formattext"/>
        <w:shd w:val="clear" w:color="auto" w:fill="FFFFFF"/>
        <w:spacing w:before="0" w:beforeAutospacing="0" w:after="0" w:afterAutospacing="0"/>
        <w:ind w:firstLine="709"/>
        <w:jc w:val="both"/>
        <w:textAlignment w:val="baseline"/>
        <w:rPr>
          <w:sz w:val="20"/>
          <w:szCs w:val="20"/>
        </w:rPr>
      </w:pPr>
      <w:r>
        <w:rPr>
          <w:sz w:val="20"/>
          <w:szCs w:val="20"/>
        </w:rPr>
        <w:t>21.5</w:t>
      </w:r>
      <w:r w:rsidRPr="00832DAA">
        <w:rPr>
          <w:sz w:val="20"/>
          <w:szCs w:val="20"/>
        </w:rPr>
        <w:t xml:space="preserve">. </w:t>
      </w:r>
      <w:r w:rsidRPr="00CD349A">
        <w:rPr>
          <w:sz w:val="20"/>
          <w:szCs w:val="20"/>
        </w:rPr>
        <w:t xml:space="preserve">Границы прилегающих территорий определяются с </w:t>
      </w:r>
      <w:r>
        <w:rPr>
          <w:sz w:val="20"/>
          <w:szCs w:val="20"/>
        </w:rPr>
        <w:t>учёт</w:t>
      </w:r>
      <w:r w:rsidRPr="00CD349A">
        <w:rPr>
          <w:sz w:val="20"/>
          <w:szCs w:val="20"/>
        </w:rPr>
        <w:t xml:space="preserve">ом </w:t>
      </w:r>
      <w:r>
        <w:rPr>
          <w:sz w:val="20"/>
          <w:szCs w:val="20"/>
        </w:rPr>
        <w:t>следующих</w:t>
      </w:r>
      <w:r w:rsidRPr="00CD349A">
        <w:rPr>
          <w:sz w:val="20"/>
          <w:szCs w:val="20"/>
        </w:rPr>
        <w:t xml:space="preserve"> ограничений:</w:t>
      </w:r>
    </w:p>
    <w:p w:rsidR="00D40C2E" w:rsidRPr="00CD349A"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в отношении каждого здания, строения, сооружения, земельного участка может быть установлена граница только одной прилегающей территории, </w:t>
      </w:r>
      <w:r>
        <w:rPr>
          <w:sz w:val="20"/>
          <w:szCs w:val="20"/>
        </w:rPr>
        <w:t xml:space="preserve">в </w:t>
      </w:r>
      <w:proofErr w:type="spellStart"/>
      <w:r>
        <w:rPr>
          <w:sz w:val="20"/>
          <w:szCs w:val="20"/>
        </w:rPr>
        <w:t>т.ч</w:t>
      </w:r>
      <w:proofErr w:type="spellEnd"/>
      <w:r>
        <w:rPr>
          <w:sz w:val="20"/>
          <w:szCs w:val="20"/>
        </w:rPr>
        <w:t>.</w:t>
      </w:r>
      <w:r w:rsidRPr="00CD349A">
        <w:rPr>
          <w:sz w:val="20"/>
          <w:szCs w:val="20"/>
        </w:rPr>
        <w:t xml:space="preserve"> граница, имеющая один замкнутый контур или два непересекающихся замкнутых контура;</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установление общей прилегающей территории для </w:t>
      </w:r>
      <w:r>
        <w:rPr>
          <w:sz w:val="20"/>
          <w:szCs w:val="20"/>
        </w:rPr>
        <w:t>2 (</w:t>
      </w:r>
      <w:r w:rsidRPr="00CD349A">
        <w:rPr>
          <w:sz w:val="20"/>
          <w:szCs w:val="20"/>
        </w:rPr>
        <w:t>двух</w:t>
      </w:r>
      <w:r>
        <w:rPr>
          <w:sz w:val="20"/>
          <w:szCs w:val="20"/>
        </w:rPr>
        <w:t>)</w:t>
      </w:r>
      <w:r w:rsidRPr="00CD349A">
        <w:rPr>
          <w:sz w:val="20"/>
          <w:szCs w:val="20"/>
        </w:rPr>
        <w:t xml:space="preserve"> и более зданий, строений, сооружений, земельных </w:t>
      </w:r>
      <w:r w:rsidRPr="00756767">
        <w:rPr>
          <w:sz w:val="20"/>
          <w:szCs w:val="20"/>
        </w:rPr>
        <w:t xml:space="preserve">участков, за исключением случаев, когда строение или сооружение, в </w:t>
      </w:r>
      <w:proofErr w:type="spellStart"/>
      <w:r w:rsidRPr="00756767">
        <w:rPr>
          <w:sz w:val="20"/>
          <w:szCs w:val="20"/>
        </w:rPr>
        <w:t>т.ч</w:t>
      </w:r>
      <w:proofErr w:type="spellEnd"/>
      <w:r w:rsidRPr="00756767">
        <w:rPr>
          <w:sz w:val="20"/>
          <w:szCs w:val="20"/>
        </w:rPr>
        <w:t>.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D40C2E" w:rsidRDefault="00D40C2E" w:rsidP="00D40C2E">
      <w:pPr>
        <w:shd w:val="clear" w:color="auto" w:fill="FFFFFF"/>
        <w:spacing w:after="0" w:line="240" w:lineRule="auto"/>
        <w:ind w:firstLine="709"/>
        <w:jc w:val="both"/>
        <w:textAlignment w:val="baseline"/>
        <w:rPr>
          <w:sz w:val="20"/>
          <w:szCs w:val="20"/>
        </w:rPr>
      </w:pPr>
      <w:r w:rsidRPr="00756767">
        <w:rPr>
          <w:sz w:val="20"/>
          <w:szCs w:val="20"/>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w:t>
      </w:r>
      <w:proofErr w:type="spellStart"/>
      <w:r w:rsidRPr="00756767">
        <w:rPr>
          <w:sz w:val="20"/>
          <w:szCs w:val="20"/>
        </w:rPr>
        <w:t>т.ч</w:t>
      </w:r>
      <w:proofErr w:type="spellEnd"/>
      <w:r w:rsidRPr="00756767">
        <w:rPr>
          <w:sz w:val="20"/>
          <w:szCs w:val="20"/>
        </w:rPr>
        <w:t xml:space="preserve">. зелёных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756767">
        <w:rPr>
          <w:sz w:val="20"/>
          <w:szCs w:val="20"/>
        </w:rPr>
        <w:t>вкрапливания</w:t>
      </w:r>
      <w:proofErr w:type="spellEnd"/>
      <w:r w:rsidRPr="00756767">
        <w:rPr>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Pr>
          <w:sz w:val="20"/>
          <w:szCs w:val="20"/>
        </w:rPr>
        <w:t>.</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21.</w:t>
      </w:r>
      <w:r>
        <w:rPr>
          <w:rFonts w:eastAsia="Times New Roman"/>
          <w:sz w:val="20"/>
          <w:szCs w:val="20"/>
          <w:lang w:eastAsia="ru-RU"/>
        </w:rPr>
        <w:t>6</w:t>
      </w:r>
      <w:r w:rsidRPr="00832DAA">
        <w:rPr>
          <w:rFonts w:eastAsia="Times New Roman"/>
          <w:sz w:val="20"/>
          <w:szCs w:val="20"/>
          <w:lang w:eastAsia="ru-RU"/>
        </w:rPr>
        <w:t xml:space="preserve">. В границах прилегающих территорий могут располагаться </w:t>
      </w:r>
      <w:r>
        <w:rPr>
          <w:rFonts w:eastAsia="Times New Roman"/>
          <w:sz w:val="20"/>
          <w:szCs w:val="20"/>
          <w:lang w:eastAsia="ru-RU"/>
        </w:rPr>
        <w:t>следующие</w:t>
      </w:r>
      <w:r w:rsidRPr="00832DAA">
        <w:rPr>
          <w:rFonts w:eastAsia="Times New Roman"/>
          <w:sz w:val="20"/>
          <w:szCs w:val="20"/>
          <w:lang w:eastAsia="ru-RU"/>
        </w:rPr>
        <w:t xml:space="preserve"> территории общего пользования или их части:</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1) пешеходные коммуникации, </w:t>
      </w:r>
      <w:r>
        <w:rPr>
          <w:rFonts w:eastAsia="Times New Roman"/>
          <w:sz w:val="20"/>
          <w:szCs w:val="20"/>
          <w:lang w:eastAsia="ru-RU"/>
        </w:rPr>
        <w:t xml:space="preserve">в </w:t>
      </w:r>
      <w:proofErr w:type="spellStart"/>
      <w:r>
        <w:rPr>
          <w:rFonts w:eastAsia="Times New Roman"/>
          <w:sz w:val="20"/>
          <w:szCs w:val="20"/>
          <w:lang w:eastAsia="ru-RU"/>
        </w:rPr>
        <w:t>т.ч</w:t>
      </w:r>
      <w:proofErr w:type="spellEnd"/>
      <w:r>
        <w:rPr>
          <w:rFonts w:eastAsia="Times New Roman"/>
          <w:sz w:val="20"/>
          <w:szCs w:val="20"/>
          <w:lang w:eastAsia="ru-RU"/>
        </w:rPr>
        <w:t>.</w:t>
      </w:r>
      <w:r w:rsidRPr="00832DAA">
        <w:rPr>
          <w:rFonts w:eastAsia="Times New Roman"/>
          <w:sz w:val="20"/>
          <w:szCs w:val="20"/>
          <w:lang w:eastAsia="ru-RU"/>
        </w:rPr>
        <w:t xml:space="preserve"> тротуары, аллеи, дорожки, тропинки;</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 xml:space="preserve">2) территории, занятые </w:t>
      </w:r>
      <w:r>
        <w:rPr>
          <w:rFonts w:eastAsia="Times New Roman"/>
          <w:sz w:val="20"/>
          <w:szCs w:val="20"/>
          <w:lang w:eastAsia="ru-RU"/>
        </w:rPr>
        <w:t>зелёными</w:t>
      </w:r>
      <w:r w:rsidRPr="00832DAA">
        <w:rPr>
          <w:rFonts w:eastAsia="Times New Roman"/>
          <w:sz w:val="20"/>
          <w:szCs w:val="20"/>
          <w:lang w:eastAsia="ru-RU"/>
        </w:rPr>
        <w:t xml:space="preserve"> насаждениями;</w:t>
      </w:r>
    </w:p>
    <w:p w:rsidR="00D40C2E" w:rsidRPr="00832DA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832DAA">
        <w:rPr>
          <w:rFonts w:eastAsia="Times New Roman"/>
          <w:sz w:val="20"/>
          <w:szCs w:val="20"/>
          <w:lang w:eastAsia="ru-RU"/>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D40C2E" w:rsidRPr="00CD349A"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2</w:t>
      </w:r>
      <w:r>
        <w:rPr>
          <w:sz w:val="20"/>
          <w:szCs w:val="20"/>
        </w:rPr>
        <w:t>1</w:t>
      </w:r>
      <w:r w:rsidRPr="00CD349A">
        <w:rPr>
          <w:sz w:val="20"/>
          <w:szCs w:val="20"/>
        </w:rPr>
        <w:t>.</w:t>
      </w:r>
      <w:r>
        <w:rPr>
          <w:sz w:val="20"/>
          <w:szCs w:val="20"/>
        </w:rPr>
        <w:t>7.</w:t>
      </w:r>
      <w:r w:rsidRPr="00CD349A">
        <w:rPr>
          <w:sz w:val="20"/>
          <w:szCs w:val="20"/>
        </w:rPr>
        <w:t xml:space="preserve"> Способы определения границы прилегающей территории:</w:t>
      </w:r>
    </w:p>
    <w:p w:rsidR="00D40C2E" w:rsidRPr="00CD349A"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схеме границы прилегающей территории;</w:t>
      </w:r>
    </w:p>
    <w:p w:rsidR="00D40C2E" w:rsidRPr="00CD349A"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D40C2E" w:rsidRPr="00CD349A"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Pr>
          <w:sz w:val="20"/>
          <w:szCs w:val="20"/>
        </w:rPr>
        <w:t>21.8.</w:t>
      </w:r>
      <w:r w:rsidRPr="00756767">
        <w:rPr>
          <w:sz w:val="20"/>
          <w:szCs w:val="20"/>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lastRenderedPageBreak/>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3) схематическое изображение границ здания, строения, сооружения, земельного участка;</w:t>
      </w:r>
    </w:p>
    <w:p w:rsidR="00D40C2E" w:rsidRPr="00756767" w:rsidRDefault="00D40C2E" w:rsidP="00D40C2E">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4) схематическое изображение границы территории, прилегающей соответственно к зданию, строению, сооружению, земельному участку;</w:t>
      </w:r>
    </w:p>
    <w:p w:rsidR="00D40C2E" w:rsidRPr="00756767" w:rsidRDefault="00D40C2E" w:rsidP="00D40C2E">
      <w:pPr>
        <w:pStyle w:val="formattext"/>
        <w:spacing w:before="0" w:beforeAutospacing="0" w:after="0" w:afterAutospacing="0"/>
        <w:ind w:firstLine="709"/>
        <w:jc w:val="both"/>
        <w:textAlignment w:val="baseline"/>
        <w:rPr>
          <w:sz w:val="20"/>
          <w:szCs w:val="20"/>
        </w:rPr>
      </w:pPr>
      <w:r w:rsidRPr="00756767">
        <w:rPr>
          <w:sz w:val="20"/>
          <w:szCs w:val="20"/>
        </w:rPr>
        <w:t>5) наименование элементов благоустройства, расположенных между внутренней и внешней границами прилегающей территории;</w:t>
      </w:r>
    </w:p>
    <w:p w:rsidR="00D40C2E" w:rsidRPr="00E04725" w:rsidRDefault="00D40C2E" w:rsidP="00D40C2E">
      <w:pPr>
        <w:pStyle w:val="formattext"/>
        <w:spacing w:before="0" w:beforeAutospacing="0" w:after="0" w:afterAutospacing="0"/>
        <w:ind w:firstLine="709"/>
        <w:jc w:val="both"/>
        <w:textAlignment w:val="baseline"/>
        <w:rPr>
          <w:sz w:val="20"/>
          <w:szCs w:val="20"/>
        </w:rPr>
      </w:pPr>
      <w:r w:rsidRPr="00E04725">
        <w:rPr>
          <w:sz w:val="20"/>
          <w:szCs w:val="20"/>
        </w:rPr>
        <w:t>6) масштаб карты-схемы границы прилегающей территории.</w:t>
      </w:r>
    </w:p>
    <w:p w:rsidR="00D40C2E" w:rsidRPr="00E04725" w:rsidRDefault="00D40C2E" w:rsidP="00D40C2E">
      <w:pPr>
        <w:pStyle w:val="formattext"/>
        <w:spacing w:before="0" w:beforeAutospacing="0" w:after="0" w:afterAutospacing="0"/>
        <w:ind w:firstLine="709"/>
        <w:jc w:val="both"/>
        <w:textAlignment w:val="baseline"/>
        <w:rPr>
          <w:sz w:val="20"/>
          <w:szCs w:val="20"/>
        </w:rPr>
      </w:pPr>
      <w:r>
        <w:rPr>
          <w:sz w:val="20"/>
          <w:szCs w:val="20"/>
        </w:rPr>
        <w:t>21</w:t>
      </w:r>
      <w:r w:rsidRPr="00E04725">
        <w:rPr>
          <w:sz w:val="20"/>
          <w:szCs w:val="20"/>
        </w:rPr>
        <w:t>.</w:t>
      </w:r>
      <w:r>
        <w:rPr>
          <w:sz w:val="20"/>
          <w:szCs w:val="20"/>
        </w:rPr>
        <w:t>9.</w:t>
      </w:r>
      <w:r w:rsidRPr="00E04725">
        <w:rPr>
          <w:sz w:val="20"/>
          <w:szCs w:val="20"/>
        </w:rPr>
        <w:t xml:space="preserve"> 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w:t>
      </w:r>
      <w:r w:rsidRPr="00E04725">
        <w:rPr>
          <w:sz w:val="20"/>
          <w:szCs w:val="20"/>
          <w:shd w:val="clear" w:color="auto" w:fill="FFFFFF"/>
        </w:rPr>
        <w:t>в метрах расстояния от внутренней до внешней границы прилегающей территории</w:t>
      </w:r>
      <w:r w:rsidRPr="00E04725">
        <w:rPr>
          <w:sz w:val="20"/>
          <w:szCs w:val="20"/>
        </w:rPr>
        <w:t>, осуществляется подготовка схемы границы прилегающей территории или карты-схемы границы прилегающей территории.</w:t>
      </w:r>
    </w:p>
    <w:p w:rsidR="00D40C2E" w:rsidRPr="00E04725" w:rsidRDefault="00D40C2E" w:rsidP="00D40C2E">
      <w:pPr>
        <w:pStyle w:val="formattext"/>
        <w:spacing w:before="0" w:beforeAutospacing="0" w:after="0" w:afterAutospacing="0"/>
        <w:ind w:firstLine="709"/>
        <w:jc w:val="both"/>
        <w:textAlignment w:val="baseline"/>
        <w:rPr>
          <w:sz w:val="20"/>
          <w:szCs w:val="20"/>
        </w:rPr>
      </w:pPr>
      <w:r>
        <w:rPr>
          <w:sz w:val="20"/>
          <w:szCs w:val="20"/>
        </w:rPr>
        <w:t>21.10.</w:t>
      </w:r>
      <w:r w:rsidRPr="00E04725">
        <w:rPr>
          <w:sz w:val="20"/>
          <w:szCs w:val="20"/>
        </w:rPr>
        <w:t xml:space="preserve"> Подготовка схемы границы прилегающей территории или карты-схемы границы прилегающей территории финансируется за сч</w:t>
      </w:r>
      <w:r>
        <w:rPr>
          <w:sz w:val="20"/>
          <w:szCs w:val="20"/>
        </w:rPr>
        <w:t>ё</w:t>
      </w:r>
      <w:r w:rsidRPr="00E04725">
        <w:rPr>
          <w:sz w:val="20"/>
          <w:szCs w:val="20"/>
        </w:rPr>
        <w:t>т средств местного бюджета.</w:t>
      </w:r>
    </w:p>
    <w:p w:rsidR="00D40C2E" w:rsidRPr="00E04725" w:rsidRDefault="00D40C2E" w:rsidP="00D40C2E">
      <w:pPr>
        <w:pStyle w:val="formattext"/>
        <w:spacing w:before="0" w:beforeAutospacing="0" w:after="0" w:afterAutospacing="0"/>
        <w:ind w:firstLine="709"/>
        <w:jc w:val="both"/>
        <w:textAlignment w:val="baseline"/>
        <w:rPr>
          <w:sz w:val="20"/>
          <w:szCs w:val="20"/>
        </w:rPr>
      </w:pPr>
      <w:r>
        <w:rPr>
          <w:sz w:val="20"/>
          <w:szCs w:val="20"/>
        </w:rPr>
        <w:t>21.11.</w:t>
      </w:r>
      <w:r w:rsidRPr="00E04725">
        <w:rPr>
          <w:sz w:val="20"/>
          <w:szCs w:val="20"/>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(один экземпляр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Помимо документа на бумажном носителе</w:t>
      </w:r>
      <w:r>
        <w:rPr>
          <w:sz w:val="20"/>
          <w:szCs w:val="20"/>
        </w:rPr>
        <w:t>,</w:t>
      </w:r>
      <w:r w:rsidRPr="00E04725">
        <w:rPr>
          <w:sz w:val="20"/>
          <w:szCs w:val="20"/>
        </w:rPr>
        <w:t xml:space="preserve">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D40C2E" w:rsidRDefault="00D40C2E" w:rsidP="00D40C2E">
      <w:pPr>
        <w:pStyle w:val="a5"/>
        <w:spacing w:before="0" w:beforeAutospacing="0" w:after="0" w:afterAutospacing="0"/>
        <w:ind w:firstLine="709"/>
        <w:jc w:val="both"/>
        <w:rPr>
          <w:sz w:val="20"/>
          <w:szCs w:val="20"/>
        </w:rPr>
      </w:pPr>
      <w:r w:rsidRPr="00E04725">
        <w:rPr>
          <w:sz w:val="20"/>
          <w:szCs w:val="20"/>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D40C2E" w:rsidRDefault="00D40C2E" w:rsidP="00D40C2E">
      <w:pPr>
        <w:pStyle w:val="a5"/>
        <w:spacing w:before="0" w:beforeAutospacing="0" w:after="0" w:afterAutospacing="0"/>
        <w:ind w:firstLine="709"/>
        <w:jc w:val="both"/>
        <w:rPr>
          <w:sz w:val="20"/>
          <w:szCs w:val="20"/>
        </w:rPr>
      </w:pPr>
      <w:r>
        <w:rPr>
          <w:sz w:val="20"/>
          <w:szCs w:val="20"/>
        </w:rPr>
        <w:t>21.12. Т</w:t>
      </w:r>
      <w:r w:rsidRPr="00E04725">
        <w:rPr>
          <w:sz w:val="20"/>
          <w:szCs w:val="20"/>
        </w:rPr>
        <w:t>ребования к точности и методам определения координат поворотных точек границы прилегающей территории</w:t>
      </w:r>
      <w:r>
        <w:rPr>
          <w:sz w:val="20"/>
          <w:szCs w:val="20"/>
        </w:rPr>
        <w:t>:</w:t>
      </w:r>
    </w:p>
    <w:p w:rsidR="00D40C2E" w:rsidRPr="00210D3F"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1) К</w:t>
      </w:r>
      <w:r w:rsidRPr="00210D3F">
        <w:rPr>
          <w:rFonts w:eastAsia="Times New Roman"/>
          <w:sz w:val="20"/>
          <w:szCs w:val="20"/>
          <w:lang w:eastAsia="ru-RU"/>
        </w:rPr>
        <w:t xml:space="preserve">оординаты характерных точек границ прилегающей территории (далее </w:t>
      </w:r>
      <w:r w:rsidRPr="00CD349A">
        <w:rPr>
          <w:rFonts w:eastAsia="Times New Roman"/>
          <w:sz w:val="20"/>
          <w:szCs w:val="20"/>
          <w:lang w:eastAsia="ru-RU"/>
        </w:rPr>
        <w:t>–</w:t>
      </w:r>
      <w:r w:rsidRPr="00210D3F">
        <w:rPr>
          <w:rFonts w:eastAsia="Times New Roman"/>
          <w:sz w:val="20"/>
          <w:szCs w:val="20"/>
          <w:lang w:eastAsia="ru-RU"/>
        </w:rPr>
        <w:t xml:space="preserve">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D40C2E" w:rsidRPr="00CD349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210D3F">
        <w:rPr>
          <w:rFonts w:eastAsia="Times New Roman"/>
          <w:sz w:val="20"/>
          <w:szCs w:val="20"/>
          <w:lang w:eastAsia="ru-RU"/>
        </w:rPr>
        <w:t>Если часть границы</w:t>
      </w:r>
      <w:r>
        <w:rPr>
          <w:rFonts w:eastAsia="Times New Roman"/>
          <w:sz w:val="20"/>
          <w:szCs w:val="20"/>
          <w:lang w:eastAsia="ru-RU"/>
        </w:rPr>
        <w:t xml:space="preserve"> совпадает с частью границы учтё</w:t>
      </w:r>
      <w:r w:rsidRPr="00210D3F">
        <w:rPr>
          <w:rFonts w:eastAsia="Times New Roman"/>
          <w:sz w:val="20"/>
          <w:szCs w:val="20"/>
          <w:lang w:eastAsia="ru-RU"/>
        </w:rPr>
        <w:t>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D40C2E" w:rsidRPr="00CD349A" w:rsidRDefault="00D40C2E" w:rsidP="00D40C2E">
      <w:pPr>
        <w:shd w:val="clear" w:color="auto" w:fill="FFFFFF"/>
        <w:spacing w:after="0" w:line="240" w:lineRule="auto"/>
        <w:ind w:firstLine="709"/>
        <w:jc w:val="both"/>
        <w:textAlignment w:val="baseline"/>
        <w:rPr>
          <w:rFonts w:eastAsia="Times New Roman"/>
          <w:sz w:val="20"/>
          <w:szCs w:val="20"/>
          <w:lang w:eastAsia="ru-RU"/>
        </w:rPr>
      </w:pPr>
      <w:r>
        <w:rPr>
          <w:rFonts w:eastAsia="Times New Roman"/>
          <w:sz w:val="20"/>
          <w:szCs w:val="20"/>
          <w:lang w:eastAsia="ru-RU"/>
        </w:rPr>
        <w:t xml:space="preserve">2) </w:t>
      </w:r>
      <w:r w:rsidRPr="00210D3F">
        <w:rPr>
          <w:rFonts w:eastAsia="Times New Roman"/>
          <w:sz w:val="20"/>
          <w:szCs w:val="20"/>
          <w:lang w:eastAsia="ru-RU"/>
        </w:rPr>
        <w:t xml:space="preserve">При определении координат характерных точек границ используются </w:t>
      </w:r>
      <w:r>
        <w:rPr>
          <w:rFonts w:eastAsia="Times New Roman"/>
          <w:sz w:val="20"/>
          <w:szCs w:val="20"/>
          <w:lang w:eastAsia="ru-RU"/>
        </w:rPr>
        <w:t>следующие</w:t>
      </w:r>
      <w:r w:rsidRPr="00210D3F">
        <w:rPr>
          <w:rFonts w:eastAsia="Times New Roman"/>
          <w:sz w:val="20"/>
          <w:szCs w:val="20"/>
          <w:lang w:eastAsia="ru-RU"/>
        </w:rPr>
        <w:t xml:space="preserve"> методы:</w:t>
      </w:r>
    </w:p>
    <w:p w:rsidR="00D40C2E" w:rsidRPr="00CD349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CD349A">
        <w:rPr>
          <w:rFonts w:eastAsia="Times New Roman"/>
          <w:sz w:val="20"/>
          <w:szCs w:val="20"/>
          <w:lang w:eastAsia="ru-RU"/>
        </w:rPr>
        <w:t xml:space="preserve">- </w:t>
      </w:r>
      <w:r w:rsidRPr="00210D3F">
        <w:rPr>
          <w:rFonts w:eastAsia="Times New Roman"/>
          <w:sz w:val="20"/>
          <w:szCs w:val="20"/>
          <w:lang w:eastAsia="ru-RU"/>
        </w:rPr>
        <w:t xml:space="preserve">геодезический метод (метод триангуляции, полигонометрии, </w:t>
      </w:r>
      <w:proofErr w:type="spellStart"/>
      <w:r w:rsidRPr="00210D3F">
        <w:rPr>
          <w:rFonts w:eastAsia="Times New Roman"/>
          <w:sz w:val="20"/>
          <w:szCs w:val="20"/>
          <w:lang w:eastAsia="ru-RU"/>
        </w:rPr>
        <w:t>трилатерации</w:t>
      </w:r>
      <w:proofErr w:type="spellEnd"/>
      <w:r w:rsidRPr="00210D3F">
        <w:rPr>
          <w:rFonts w:eastAsia="Times New Roman"/>
          <w:sz w:val="20"/>
          <w:szCs w:val="20"/>
          <w:lang w:eastAsia="ru-RU"/>
        </w:rPr>
        <w:t>, метод прямых, обратных или комбинированных засечек и иные геодезические методы);</w:t>
      </w:r>
    </w:p>
    <w:p w:rsidR="00D40C2E" w:rsidRPr="00CD349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CD349A">
        <w:rPr>
          <w:rFonts w:eastAsia="Times New Roman"/>
          <w:sz w:val="20"/>
          <w:szCs w:val="20"/>
          <w:lang w:eastAsia="ru-RU"/>
        </w:rPr>
        <w:t xml:space="preserve">- </w:t>
      </w:r>
      <w:r w:rsidRPr="00210D3F">
        <w:rPr>
          <w:rFonts w:eastAsia="Times New Roman"/>
          <w:sz w:val="20"/>
          <w:szCs w:val="20"/>
          <w:lang w:eastAsia="ru-RU"/>
        </w:rPr>
        <w:t>метод спутниковых геодезических измерений (определений);</w:t>
      </w:r>
    </w:p>
    <w:p w:rsidR="00D40C2E" w:rsidRPr="00CD349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CD349A">
        <w:rPr>
          <w:rFonts w:eastAsia="Times New Roman"/>
          <w:sz w:val="20"/>
          <w:szCs w:val="20"/>
          <w:lang w:eastAsia="ru-RU"/>
        </w:rPr>
        <w:t xml:space="preserve">- </w:t>
      </w:r>
      <w:r w:rsidRPr="00210D3F">
        <w:rPr>
          <w:rFonts w:eastAsia="Times New Roman"/>
          <w:sz w:val="20"/>
          <w:szCs w:val="20"/>
          <w:lang w:eastAsia="ru-RU"/>
        </w:rPr>
        <w:t>фотограмметрический метод;</w:t>
      </w:r>
    </w:p>
    <w:p w:rsidR="00D40C2E" w:rsidRPr="00CD349A" w:rsidRDefault="00D40C2E" w:rsidP="00D40C2E">
      <w:pPr>
        <w:shd w:val="clear" w:color="auto" w:fill="FFFFFF"/>
        <w:spacing w:after="0" w:line="240" w:lineRule="auto"/>
        <w:ind w:firstLine="709"/>
        <w:jc w:val="both"/>
        <w:textAlignment w:val="baseline"/>
        <w:rPr>
          <w:rFonts w:eastAsia="Times New Roman"/>
          <w:sz w:val="20"/>
          <w:szCs w:val="20"/>
          <w:lang w:eastAsia="ru-RU"/>
        </w:rPr>
      </w:pPr>
      <w:r w:rsidRPr="00CD349A">
        <w:rPr>
          <w:rFonts w:eastAsia="Times New Roman"/>
          <w:sz w:val="20"/>
          <w:szCs w:val="20"/>
          <w:lang w:eastAsia="ru-RU"/>
        </w:rPr>
        <w:t xml:space="preserve">- </w:t>
      </w:r>
      <w:r w:rsidRPr="00210D3F">
        <w:rPr>
          <w:rFonts w:eastAsia="Times New Roman"/>
          <w:sz w:val="20"/>
          <w:szCs w:val="20"/>
          <w:lang w:eastAsia="ru-RU"/>
        </w:rPr>
        <w:t>картометрический метод.</w:t>
      </w:r>
    </w:p>
    <w:p w:rsidR="00D40C2E" w:rsidRPr="00E04725" w:rsidRDefault="00D40C2E" w:rsidP="00D40C2E">
      <w:pPr>
        <w:pStyle w:val="formattext"/>
        <w:spacing w:before="0" w:beforeAutospacing="0" w:after="0" w:afterAutospacing="0"/>
        <w:ind w:firstLine="709"/>
        <w:jc w:val="both"/>
        <w:textAlignment w:val="baseline"/>
        <w:rPr>
          <w:sz w:val="20"/>
          <w:szCs w:val="20"/>
        </w:rPr>
      </w:pPr>
      <w:r>
        <w:rPr>
          <w:sz w:val="20"/>
          <w:szCs w:val="20"/>
        </w:rPr>
        <w:t>21.13.</w:t>
      </w:r>
      <w:r w:rsidRPr="00E04725">
        <w:rPr>
          <w:sz w:val="20"/>
          <w:szCs w:val="20"/>
        </w:rPr>
        <w:t xml:space="preserve"> </w:t>
      </w:r>
      <w:r>
        <w:rPr>
          <w:sz w:val="20"/>
          <w:szCs w:val="20"/>
        </w:rPr>
        <w:t>Схема границ</w:t>
      </w:r>
      <w:r w:rsidRPr="00E04725">
        <w:rPr>
          <w:sz w:val="20"/>
          <w:szCs w:val="20"/>
        </w:rPr>
        <w:t xml:space="preserve"> прилегающей территории </w:t>
      </w:r>
      <w:r>
        <w:rPr>
          <w:sz w:val="20"/>
          <w:szCs w:val="20"/>
        </w:rPr>
        <w:t xml:space="preserve">составляется по форме согласно </w:t>
      </w:r>
      <w:proofErr w:type="gramStart"/>
      <w:r w:rsidRPr="00E04725">
        <w:rPr>
          <w:sz w:val="20"/>
          <w:szCs w:val="20"/>
        </w:rPr>
        <w:t>Приложени</w:t>
      </w:r>
      <w:r>
        <w:rPr>
          <w:sz w:val="20"/>
          <w:szCs w:val="20"/>
        </w:rPr>
        <w:t>ю</w:t>
      </w:r>
      <w:proofErr w:type="gramEnd"/>
      <w:r w:rsidRPr="00E04725">
        <w:rPr>
          <w:sz w:val="20"/>
          <w:szCs w:val="20"/>
        </w:rPr>
        <w:t xml:space="preserve"> </w:t>
      </w:r>
      <w:r>
        <w:rPr>
          <w:sz w:val="20"/>
          <w:szCs w:val="20"/>
        </w:rPr>
        <w:t xml:space="preserve">к </w:t>
      </w:r>
      <w:r w:rsidRPr="00E04725">
        <w:rPr>
          <w:sz w:val="20"/>
          <w:szCs w:val="20"/>
        </w:rPr>
        <w:t>настоящи</w:t>
      </w:r>
      <w:r>
        <w:rPr>
          <w:sz w:val="20"/>
          <w:szCs w:val="20"/>
        </w:rPr>
        <w:t>м</w:t>
      </w:r>
      <w:r w:rsidRPr="00E04725">
        <w:rPr>
          <w:sz w:val="20"/>
          <w:szCs w:val="20"/>
        </w:rPr>
        <w:t xml:space="preserve"> Правил</w:t>
      </w:r>
      <w:r>
        <w:rPr>
          <w:sz w:val="20"/>
          <w:szCs w:val="20"/>
        </w:rPr>
        <w:t>ам</w:t>
      </w:r>
      <w:r w:rsidRPr="00E04725">
        <w:rPr>
          <w:sz w:val="20"/>
          <w:szCs w:val="20"/>
        </w:rPr>
        <w:t>.</w:t>
      </w:r>
    </w:p>
    <w:p w:rsidR="00D40C2E" w:rsidRPr="00E04725" w:rsidRDefault="00D40C2E" w:rsidP="00D40C2E">
      <w:pPr>
        <w:pStyle w:val="formattext"/>
        <w:spacing w:before="0" w:beforeAutospacing="0" w:after="0" w:afterAutospacing="0"/>
        <w:ind w:firstLine="709"/>
        <w:jc w:val="both"/>
        <w:textAlignment w:val="baseline"/>
        <w:rPr>
          <w:sz w:val="20"/>
          <w:szCs w:val="20"/>
        </w:rPr>
      </w:pPr>
      <w:r w:rsidRPr="00E04725">
        <w:rPr>
          <w:sz w:val="20"/>
          <w:szCs w:val="20"/>
        </w:rPr>
        <w:t xml:space="preserve">Администрация муниципального образования не позднее 10 (десяти) рабочих дней со дня утверждения схемы границы прилегающей территории направляет информацию об утверждении </w:t>
      </w:r>
      <w:r w:rsidRPr="0090625D">
        <w:rPr>
          <w:sz w:val="20"/>
          <w:szCs w:val="20"/>
        </w:rPr>
        <w:t xml:space="preserve">такой схемы в Министерство строительства </w:t>
      </w:r>
      <w:proofErr w:type="gramStart"/>
      <w:r w:rsidRPr="0090625D">
        <w:rPr>
          <w:sz w:val="20"/>
          <w:szCs w:val="20"/>
        </w:rPr>
        <w:t>и  инфраструктуры</w:t>
      </w:r>
      <w:proofErr w:type="gramEnd"/>
      <w:r w:rsidRPr="0090625D">
        <w:rPr>
          <w:sz w:val="20"/>
          <w:szCs w:val="20"/>
        </w:rPr>
        <w:t xml:space="preserve"> Челябинской области.</w:t>
      </w:r>
    </w:p>
    <w:p w:rsidR="00D40C2E" w:rsidRPr="00E04725" w:rsidRDefault="00D40C2E" w:rsidP="00D40C2E">
      <w:pPr>
        <w:pStyle w:val="formattext"/>
        <w:spacing w:before="0" w:beforeAutospacing="0" w:after="0" w:afterAutospacing="0"/>
        <w:ind w:firstLine="709"/>
        <w:jc w:val="both"/>
        <w:textAlignment w:val="baseline"/>
        <w:rPr>
          <w:sz w:val="20"/>
          <w:szCs w:val="20"/>
        </w:rPr>
      </w:pPr>
      <w:r>
        <w:rPr>
          <w:sz w:val="20"/>
          <w:szCs w:val="20"/>
        </w:rPr>
        <w:t>21.14.</w:t>
      </w:r>
      <w:r w:rsidRPr="00E04725">
        <w:rPr>
          <w:sz w:val="20"/>
          <w:szCs w:val="20"/>
        </w:rPr>
        <w:t xml:space="preserve"> Утвержд</w:t>
      </w:r>
      <w:r>
        <w:rPr>
          <w:sz w:val="20"/>
          <w:szCs w:val="20"/>
        </w:rPr>
        <w:t>ё</w:t>
      </w:r>
      <w:r w:rsidRPr="00E04725">
        <w:rPr>
          <w:sz w:val="20"/>
          <w:szCs w:val="20"/>
        </w:rPr>
        <w:t xml:space="preserve">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муниципального образования </w:t>
      </w:r>
      <w:r>
        <w:rPr>
          <w:sz w:val="20"/>
          <w:szCs w:val="20"/>
        </w:rPr>
        <w:t xml:space="preserve">и Министерства строительства и инфраструктуры Челябинской </w:t>
      </w:r>
      <w:r w:rsidRPr="0090625D">
        <w:rPr>
          <w:sz w:val="20"/>
          <w:szCs w:val="20"/>
        </w:rPr>
        <w:t xml:space="preserve">области, а также размещаются в государственной информационной системе жилищно-коммунального хозяйства не позднее </w:t>
      </w:r>
      <w:r>
        <w:rPr>
          <w:sz w:val="20"/>
          <w:szCs w:val="20"/>
        </w:rPr>
        <w:t>1 (</w:t>
      </w:r>
      <w:r w:rsidRPr="0090625D">
        <w:rPr>
          <w:sz w:val="20"/>
          <w:szCs w:val="20"/>
        </w:rPr>
        <w:t>одного</w:t>
      </w:r>
      <w:r>
        <w:rPr>
          <w:sz w:val="20"/>
          <w:szCs w:val="20"/>
        </w:rPr>
        <w:t>)</w:t>
      </w:r>
      <w:r w:rsidRPr="0090625D">
        <w:rPr>
          <w:sz w:val="20"/>
          <w:szCs w:val="20"/>
        </w:rPr>
        <w:t xml:space="preserve"> месяца со дня их утверждения.</w:t>
      </w:r>
    </w:p>
    <w:p w:rsidR="00D40C2E" w:rsidRDefault="00D40C2E" w:rsidP="00D40C2E">
      <w:pPr>
        <w:shd w:val="clear" w:color="auto" w:fill="FFFFFF"/>
        <w:spacing w:after="0" w:line="240" w:lineRule="auto"/>
        <w:ind w:firstLine="709"/>
        <w:jc w:val="both"/>
        <w:textAlignment w:val="baseline"/>
        <w:rPr>
          <w:rFonts w:eastAsia="Times New Roman"/>
          <w:sz w:val="20"/>
          <w:szCs w:val="20"/>
          <w:lang w:eastAsia="ru-RU"/>
        </w:rPr>
      </w:pPr>
    </w:p>
    <w:p w:rsidR="00D40C2E" w:rsidRPr="00832DAA" w:rsidRDefault="00D40C2E" w:rsidP="00D40C2E">
      <w:pPr>
        <w:shd w:val="clear" w:color="auto" w:fill="FFFFFF"/>
        <w:spacing w:after="0" w:line="240" w:lineRule="auto"/>
        <w:jc w:val="center"/>
        <w:textAlignment w:val="baseline"/>
        <w:rPr>
          <w:rFonts w:eastAsia="Times New Roman"/>
          <w:b/>
          <w:bCs/>
          <w:sz w:val="20"/>
          <w:szCs w:val="20"/>
          <w:bdr w:val="none" w:sz="0" w:space="0" w:color="auto" w:frame="1"/>
          <w:lang w:eastAsia="ru-RU"/>
        </w:rPr>
      </w:pPr>
      <w:r w:rsidRPr="00832DAA">
        <w:rPr>
          <w:rFonts w:eastAsia="Times New Roman"/>
          <w:b/>
          <w:bCs/>
          <w:sz w:val="20"/>
          <w:szCs w:val="20"/>
          <w:bdr w:val="none" w:sz="0" w:space="0" w:color="auto" w:frame="1"/>
          <w:lang w:eastAsia="ru-RU"/>
        </w:rPr>
        <w:lastRenderedPageBreak/>
        <w:t>22. Особые требования к доступности среды для маломобильных групп населения</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22.1.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22.2.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w:t>
      </w:r>
      <w:r>
        <w:rPr>
          <w:color w:val="000000"/>
          <w:sz w:val="20"/>
          <w:szCs w:val="20"/>
        </w:rPr>
        <w:t>ё</w:t>
      </w:r>
      <w:r w:rsidRPr="00832DAA">
        <w:rPr>
          <w:color w:val="000000"/>
          <w:sz w:val="20"/>
          <w:szCs w:val="20"/>
        </w:rPr>
        <w:t>нной проектной документацией, а в условиях сложившейся застройки – собственниками, владельцами земельных участков.</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 xml:space="preserve">22.3.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w:t>
      </w:r>
      <w:r>
        <w:rPr>
          <w:color w:val="000000"/>
          <w:sz w:val="20"/>
          <w:szCs w:val="20"/>
        </w:rPr>
        <w:t>учёт</w:t>
      </w:r>
      <w:r w:rsidRPr="00832DAA">
        <w:rPr>
          <w:color w:val="000000"/>
          <w:sz w:val="20"/>
          <w:szCs w:val="20"/>
        </w:rPr>
        <w:t>ом потребностей маломобильных групп населения.</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22.4.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22.5.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22.6. Тротуары, подходы к зданиям, пандусы и ступени должны иметь нескользкую поверхность.</w:t>
      </w:r>
    </w:p>
    <w:p w:rsidR="00D40C2E" w:rsidRPr="00832DAA" w:rsidRDefault="00D40C2E" w:rsidP="00D40C2E">
      <w:pPr>
        <w:pStyle w:val="a5"/>
        <w:spacing w:before="0" w:beforeAutospacing="0" w:after="1" w:afterAutospacing="0" w:line="220" w:lineRule="atLeast"/>
        <w:ind w:firstLine="708"/>
        <w:jc w:val="both"/>
        <w:rPr>
          <w:sz w:val="20"/>
          <w:szCs w:val="20"/>
        </w:rPr>
      </w:pPr>
      <w:r w:rsidRPr="00832DAA">
        <w:rPr>
          <w:color w:val="000000"/>
          <w:sz w:val="20"/>
          <w:szCs w:val="20"/>
        </w:rPr>
        <w:t xml:space="preserve">22.7.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832DAA">
        <w:rPr>
          <w:color w:val="000000"/>
          <w:sz w:val="20"/>
          <w:szCs w:val="20"/>
        </w:rPr>
        <w:t>противоголо</w:t>
      </w:r>
      <w:r>
        <w:rPr>
          <w:color w:val="000000"/>
          <w:sz w:val="20"/>
          <w:szCs w:val="20"/>
        </w:rPr>
        <w:t>лёд</w:t>
      </w:r>
      <w:r w:rsidRPr="00832DAA">
        <w:rPr>
          <w:color w:val="000000"/>
          <w:sz w:val="20"/>
          <w:szCs w:val="20"/>
        </w:rPr>
        <w:t>ными</w:t>
      </w:r>
      <w:proofErr w:type="spellEnd"/>
      <w:r w:rsidRPr="00832DAA">
        <w:rPr>
          <w:color w:val="000000"/>
          <w:sz w:val="20"/>
          <w:szCs w:val="20"/>
        </w:rPr>
        <w:t xml:space="preserve"> средствами или принимаются меры по укрытию этих поверхностей противоскользящими материалами.</w:t>
      </w:r>
    </w:p>
    <w:p w:rsidR="00D40C2E" w:rsidRPr="00832DAA" w:rsidRDefault="00D40C2E" w:rsidP="00D40C2E">
      <w:pPr>
        <w:pStyle w:val="a5"/>
        <w:spacing w:before="0" w:beforeAutospacing="0" w:after="1" w:afterAutospacing="0" w:line="220" w:lineRule="atLeast"/>
        <w:jc w:val="center"/>
        <w:rPr>
          <w:sz w:val="20"/>
          <w:szCs w:val="20"/>
        </w:rPr>
      </w:pPr>
    </w:p>
    <w:p w:rsidR="00D40C2E" w:rsidRPr="00832DAA" w:rsidRDefault="00D40C2E" w:rsidP="00D40C2E">
      <w:pPr>
        <w:pStyle w:val="a5"/>
        <w:spacing w:before="0" w:beforeAutospacing="0" w:after="1" w:afterAutospacing="0" w:line="220" w:lineRule="atLeast"/>
        <w:jc w:val="center"/>
        <w:rPr>
          <w:b/>
          <w:sz w:val="20"/>
          <w:szCs w:val="20"/>
        </w:rPr>
      </w:pPr>
      <w:r w:rsidRPr="00832DAA">
        <w:rPr>
          <w:b/>
          <w:color w:val="000000"/>
          <w:sz w:val="20"/>
          <w:szCs w:val="20"/>
        </w:rPr>
        <w:t>23. Контроль за исполнением настоящих Правил и ответственность за их нарушение</w:t>
      </w:r>
    </w:p>
    <w:p w:rsidR="00D40C2E" w:rsidRPr="00832DAA" w:rsidRDefault="00D40C2E" w:rsidP="00D40C2E">
      <w:pPr>
        <w:pStyle w:val="a5"/>
        <w:spacing w:before="0" w:beforeAutospacing="0" w:after="0" w:afterAutospacing="0"/>
        <w:ind w:firstLine="709"/>
        <w:jc w:val="both"/>
        <w:rPr>
          <w:sz w:val="20"/>
          <w:szCs w:val="20"/>
        </w:rPr>
      </w:pPr>
      <w:r w:rsidRPr="00832DAA">
        <w:rPr>
          <w:color w:val="000000"/>
          <w:sz w:val="20"/>
          <w:szCs w:val="20"/>
        </w:rPr>
        <w:t>23.1. Организация работ по уборке и благоустройству территории муниципальног</w:t>
      </w:r>
      <w:r>
        <w:rPr>
          <w:color w:val="000000"/>
          <w:sz w:val="20"/>
          <w:szCs w:val="20"/>
        </w:rPr>
        <w:t xml:space="preserve">о образования и </w:t>
      </w:r>
      <w:r w:rsidRPr="00832DAA">
        <w:rPr>
          <w:color w:val="000000"/>
          <w:sz w:val="20"/>
          <w:szCs w:val="20"/>
        </w:rPr>
        <w:t>ответственность</w:t>
      </w:r>
      <w:r>
        <w:rPr>
          <w:color w:val="000000"/>
          <w:sz w:val="20"/>
          <w:szCs w:val="20"/>
        </w:rPr>
        <w:t xml:space="preserve"> </w:t>
      </w:r>
      <w:r w:rsidRPr="00832DAA">
        <w:rPr>
          <w:color w:val="000000"/>
          <w:sz w:val="20"/>
          <w:szCs w:val="20"/>
        </w:rPr>
        <w:t>за</w:t>
      </w:r>
      <w:r>
        <w:rPr>
          <w:color w:val="000000"/>
          <w:sz w:val="20"/>
          <w:szCs w:val="20"/>
        </w:rPr>
        <w:t xml:space="preserve"> </w:t>
      </w:r>
      <w:r w:rsidRPr="00832DAA">
        <w:rPr>
          <w:color w:val="000000"/>
          <w:sz w:val="20"/>
          <w:szCs w:val="20"/>
        </w:rPr>
        <w:t>качество</w:t>
      </w:r>
      <w:r>
        <w:rPr>
          <w:color w:val="000000"/>
          <w:sz w:val="20"/>
          <w:szCs w:val="20"/>
        </w:rPr>
        <w:t xml:space="preserve"> </w:t>
      </w:r>
      <w:r w:rsidRPr="00832DAA">
        <w:rPr>
          <w:color w:val="000000"/>
          <w:sz w:val="20"/>
          <w:szCs w:val="20"/>
        </w:rPr>
        <w:t>и</w:t>
      </w:r>
      <w:r>
        <w:rPr>
          <w:color w:val="000000"/>
          <w:sz w:val="20"/>
          <w:szCs w:val="20"/>
        </w:rPr>
        <w:t xml:space="preserve"> </w:t>
      </w:r>
      <w:r w:rsidRPr="00832DAA">
        <w:rPr>
          <w:color w:val="000000"/>
          <w:sz w:val="20"/>
          <w:szCs w:val="20"/>
        </w:rPr>
        <w:t>своевременность</w:t>
      </w:r>
      <w:r>
        <w:rPr>
          <w:color w:val="000000"/>
          <w:sz w:val="20"/>
          <w:szCs w:val="20"/>
        </w:rPr>
        <w:t xml:space="preserve"> </w:t>
      </w:r>
      <w:r w:rsidRPr="00832DAA">
        <w:rPr>
          <w:color w:val="000000"/>
          <w:sz w:val="20"/>
          <w:szCs w:val="20"/>
        </w:rPr>
        <w:t>выполненной</w:t>
      </w:r>
      <w:r>
        <w:rPr>
          <w:color w:val="000000"/>
          <w:sz w:val="20"/>
          <w:szCs w:val="20"/>
        </w:rPr>
        <w:t xml:space="preserve"> </w:t>
      </w:r>
      <w:r w:rsidRPr="00832DAA">
        <w:rPr>
          <w:color w:val="000000"/>
          <w:sz w:val="20"/>
          <w:szCs w:val="20"/>
        </w:rPr>
        <w:t>работы</w:t>
      </w:r>
      <w:r>
        <w:rPr>
          <w:color w:val="000000"/>
          <w:sz w:val="20"/>
          <w:szCs w:val="20"/>
        </w:rPr>
        <w:t xml:space="preserve"> </w:t>
      </w:r>
      <w:r w:rsidRPr="00832DAA">
        <w:rPr>
          <w:color w:val="000000"/>
          <w:sz w:val="20"/>
          <w:szCs w:val="20"/>
        </w:rPr>
        <w:t>возлагаются</w:t>
      </w:r>
      <w:r>
        <w:rPr>
          <w:color w:val="000000"/>
          <w:sz w:val="20"/>
          <w:szCs w:val="20"/>
        </w:rPr>
        <w:t xml:space="preserve"> </w:t>
      </w:r>
      <w:r w:rsidRPr="00832DAA">
        <w:rPr>
          <w:color w:val="000000"/>
          <w:sz w:val="20"/>
          <w:szCs w:val="20"/>
        </w:rPr>
        <w:t>на</w:t>
      </w:r>
      <w:r>
        <w:rPr>
          <w:color w:val="000000"/>
          <w:sz w:val="20"/>
          <w:szCs w:val="20"/>
        </w:rPr>
        <w:t xml:space="preserve"> </w:t>
      </w:r>
      <w:r w:rsidRPr="00832DAA">
        <w:rPr>
          <w:color w:val="000000"/>
          <w:sz w:val="20"/>
          <w:szCs w:val="20"/>
        </w:rPr>
        <w:t>администрацию</w:t>
      </w:r>
      <w:r>
        <w:rPr>
          <w:color w:val="000000"/>
          <w:sz w:val="20"/>
          <w:szCs w:val="20"/>
        </w:rPr>
        <w:t xml:space="preserve"> </w:t>
      </w:r>
      <w:r w:rsidRPr="00832DAA">
        <w:rPr>
          <w:color w:val="000000"/>
          <w:sz w:val="20"/>
          <w:szCs w:val="20"/>
        </w:rPr>
        <w:t>муниципального</w:t>
      </w:r>
      <w:r>
        <w:rPr>
          <w:color w:val="000000"/>
          <w:sz w:val="20"/>
          <w:szCs w:val="20"/>
        </w:rPr>
        <w:t xml:space="preserve"> </w:t>
      </w:r>
      <w:r w:rsidRPr="00832DAA">
        <w:rPr>
          <w:color w:val="000000"/>
          <w:sz w:val="20"/>
          <w:szCs w:val="20"/>
        </w:rPr>
        <w:t>образования,</w:t>
      </w:r>
      <w:r>
        <w:rPr>
          <w:color w:val="000000"/>
          <w:sz w:val="20"/>
          <w:szCs w:val="20"/>
        </w:rPr>
        <w:t xml:space="preserve"> </w:t>
      </w:r>
      <w:r w:rsidRPr="00832DAA">
        <w:rPr>
          <w:color w:val="000000"/>
          <w:sz w:val="20"/>
          <w:szCs w:val="20"/>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D40C2E" w:rsidRPr="00832DAA" w:rsidRDefault="00D40C2E" w:rsidP="00D40C2E">
      <w:pPr>
        <w:pStyle w:val="a5"/>
        <w:spacing w:before="0" w:beforeAutospacing="0" w:after="0" w:afterAutospacing="0"/>
        <w:ind w:firstLine="709"/>
        <w:jc w:val="both"/>
        <w:rPr>
          <w:sz w:val="20"/>
          <w:szCs w:val="20"/>
        </w:rPr>
      </w:pPr>
      <w:r w:rsidRPr="00832DAA">
        <w:rPr>
          <w:color w:val="000000"/>
          <w:sz w:val="20"/>
          <w:szCs w:val="20"/>
        </w:rPr>
        <w:t>23.2. Администрация муниципального образования, е</w:t>
      </w:r>
      <w:r>
        <w:rPr>
          <w:color w:val="000000"/>
          <w:sz w:val="20"/>
          <w:szCs w:val="20"/>
        </w:rPr>
        <w:t>ё</w:t>
      </w:r>
      <w:r w:rsidRPr="00832DAA">
        <w:rPr>
          <w:color w:val="000000"/>
          <w:sz w:val="20"/>
          <w:szCs w:val="20"/>
        </w:rPr>
        <w:t xml:space="preserve"> структурные подразделения осуществляют контроль в пределах своей компетенции за соблюдением физическими и юридическими лицами </w:t>
      </w:r>
      <w:r>
        <w:rPr>
          <w:color w:val="000000"/>
          <w:sz w:val="20"/>
          <w:szCs w:val="20"/>
        </w:rPr>
        <w:t xml:space="preserve">настоящих </w:t>
      </w:r>
      <w:r w:rsidRPr="00832DAA">
        <w:rPr>
          <w:color w:val="000000"/>
          <w:sz w:val="20"/>
          <w:szCs w:val="20"/>
        </w:rPr>
        <w:t>Правил.</w:t>
      </w:r>
    </w:p>
    <w:p w:rsidR="00D40C2E" w:rsidRPr="00832DAA" w:rsidRDefault="00D40C2E" w:rsidP="00D40C2E">
      <w:pPr>
        <w:pStyle w:val="a5"/>
        <w:spacing w:before="0" w:beforeAutospacing="0" w:after="0" w:afterAutospacing="0"/>
        <w:ind w:firstLine="709"/>
        <w:jc w:val="both"/>
        <w:rPr>
          <w:sz w:val="20"/>
          <w:szCs w:val="20"/>
        </w:rPr>
      </w:pPr>
      <w:r w:rsidRPr="00832DAA">
        <w:rPr>
          <w:color w:val="000000"/>
          <w:sz w:val="20"/>
          <w:szCs w:val="20"/>
        </w:rPr>
        <w:t xml:space="preserve">23.3. В случае выявления фактов нарушений </w:t>
      </w:r>
      <w:r>
        <w:rPr>
          <w:color w:val="000000"/>
          <w:sz w:val="20"/>
          <w:szCs w:val="20"/>
        </w:rPr>
        <w:t xml:space="preserve">настоящих </w:t>
      </w:r>
      <w:r w:rsidRPr="00832DAA">
        <w:rPr>
          <w:color w:val="000000"/>
          <w:sz w:val="20"/>
          <w:szCs w:val="20"/>
        </w:rPr>
        <w:t>Правил уполномоченные органы местного самоуправления и их должностные лица вправе:</w:t>
      </w:r>
    </w:p>
    <w:p w:rsidR="00D40C2E" w:rsidRPr="00832DAA" w:rsidRDefault="00D40C2E" w:rsidP="00D40C2E">
      <w:pPr>
        <w:pStyle w:val="a5"/>
        <w:spacing w:before="0" w:beforeAutospacing="0" w:after="0" w:afterAutospacing="0"/>
        <w:ind w:firstLine="709"/>
        <w:jc w:val="both"/>
        <w:rPr>
          <w:sz w:val="20"/>
          <w:szCs w:val="20"/>
        </w:rPr>
      </w:pPr>
      <w:r w:rsidRPr="00832DAA">
        <w:rPr>
          <w:color w:val="000000"/>
          <w:sz w:val="20"/>
          <w:szCs w:val="20"/>
        </w:rPr>
        <w:t>- выдать предписание об устранении нарушений;</w:t>
      </w:r>
    </w:p>
    <w:p w:rsidR="00D40C2E" w:rsidRPr="00832DAA" w:rsidRDefault="00D40C2E" w:rsidP="00D40C2E">
      <w:pPr>
        <w:pStyle w:val="a5"/>
        <w:spacing w:before="0" w:beforeAutospacing="0" w:after="0" w:afterAutospacing="0"/>
        <w:ind w:firstLine="709"/>
        <w:jc w:val="both"/>
        <w:rPr>
          <w:sz w:val="20"/>
          <w:szCs w:val="20"/>
        </w:rPr>
      </w:pPr>
      <w:r w:rsidRPr="00832DAA">
        <w:rPr>
          <w:sz w:val="20"/>
          <w:szCs w:val="20"/>
        </w:rPr>
        <w:t>- направ</w:t>
      </w:r>
      <w:r>
        <w:rPr>
          <w:sz w:val="20"/>
          <w:szCs w:val="20"/>
        </w:rPr>
        <w:t xml:space="preserve">ить </w:t>
      </w:r>
      <w:r w:rsidRPr="00832DAA">
        <w:rPr>
          <w:sz w:val="20"/>
          <w:szCs w:val="20"/>
        </w:rPr>
        <w:t xml:space="preserve">факт нарушения </w:t>
      </w:r>
      <w:r>
        <w:rPr>
          <w:sz w:val="20"/>
          <w:szCs w:val="20"/>
        </w:rPr>
        <w:t xml:space="preserve">настоящих </w:t>
      </w:r>
      <w:r w:rsidRPr="00832DAA">
        <w:rPr>
          <w:sz w:val="20"/>
          <w:szCs w:val="20"/>
        </w:rPr>
        <w:t>Правил в вышестоящий орган.</w:t>
      </w:r>
    </w:p>
    <w:p w:rsidR="00D40C2E" w:rsidRPr="00832DAA" w:rsidRDefault="00D40C2E" w:rsidP="00D40C2E">
      <w:pPr>
        <w:pStyle w:val="a5"/>
        <w:spacing w:before="0" w:beforeAutospacing="0" w:after="0" w:afterAutospacing="0"/>
        <w:ind w:firstLine="709"/>
        <w:jc w:val="both"/>
        <w:rPr>
          <w:color w:val="000000"/>
          <w:sz w:val="20"/>
          <w:szCs w:val="20"/>
        </w:rPr>
      </w:pPr>
      <w:r w:rsidRPr="00832DAA">
        <w:rPr>
          <w:color w:val="000000"/>
          <w:sz w:val="20"/>
          <w:szCs w:val="20"/>
        </w:rPr>
        <w:t>23.4. Лица, виновные в нарушении настоящих Правил, привлекаются к ответственности в соответствии с действующим законодательством.</w:t>
      </w:r>
    </w:p>
    <w:p w:rsidR="00D40C2E" w:rsidRPr="00832DAA" w:rsidRDefault="00D40C2E" w:rsidP="00D40C2E">
      <w:pPr>
        <w:pStyle w:val="a5"/>
        <w:spacing w:before="0" w:beforeAutospacing="0" w:after="0" w:afterAutospacing="0"/>
        <w:ind w:firstLine="709"/>
        <w:jc w:val="both"/>
        <w:rPr>
          <w:sz w:val="20"/>
          <w:szCs w:val="20"/>
        </w:rPr>
      </w:pPr>
      <w:r w:rsidRPr="00832DAA">
        <w:rPr>
          <w:color w:val="000000"/>
          <w:sz w:val="20"/>
          <w:szCs w:val="20"/>
        </w:rPr>
        <w:t>23.5. Привлечение к административной ответственности не освобождает виновных от обязанности устранить пос</w:t>
      </w:r>
      <w:r>
        <w:rPr>
          <w:color w:val="000000"/>
          <w:sz w:val="20"/>
          <w:szCs w:val="20"/>
        </w:rPr>
        <w:t>лед</w:t>
      </w:r>
      <w:r w:rsidRPr="00832DAA">
        <w:rPr>
          <w:color w:val="000000"/>
          <w:sz w:val="20"/>
          <w:szCs w:val="20"/>
        </w:rPr>
        <w:t xml:space="preserve">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w:t>
      </w:r>
      <w:r>
        <w:rPr>
          <w:color w:val="000000"/>
          <w:sz w:val="20"/>
          <w:szCs w:val="20"/>
        </w:rPr>
        <w:t>зелёных</w:t>
      </w:r>
      <w:r w:rsidRPr="00832DAA">
        <w:rPr>
          <w:color w:val="000000"/>
          <w:sz w:val="20"/>
          <w:szCs w:val="20"/>
        </w:rPr>
        <w:t xml:space="preserve"> насаждений.</w:t>
      </w:r>
    </w:p>
    <w:p w:rsidR="00D40C2E" w:rsidRDefault="00D40C2E" w:rsidP="00D40C2E">
      <w:pPr>
        <w:pStyle w:val="a5"/>
        <w:spacing w:before="0" w:beforeAutospacing="0" w:after="0" w:afterAutospacing="0"/>
        <w:ind w:firstLine="709"/>
        <w:jc w:val="both"/>
        <w:rPr>
          <w:color w:val="000000"/>
          <w:sz w:val="20"/>
          <w:szCs w:val="20"/>
        </w:rPr>
      </w:pPr>
      <w:r w:rsidRPr="00832DAA">
        <w:rPr>
          <w:color w:val="000000"/>
          <w:sz w:val="20"/>
          <w:szCs w:val="20"/>
        </w:rPr>
        <w:t xml:space="preserve">Вред, причиненный в результате нарушения </w:t>
      </w:r>
      <w:r>
        <w:rPr>
          <w:color w:val="000000"/>
          <w:sz w:val="20"/>
          <w:szCs w:val="20"/>
        </w:rPr>
        <w:t xml:space="preserve">настоящих </w:t>
      </w:r>
      <w:r w:rsidRPr="00832DAA">
        <w:rPr>
          <w:color w:val="000000"/>
          <w:sz w:val="20"/>
          <w:szCs w:val="20"/>
        </w:rPr>
        <w:t>Правил, возмещается виновными лицами в порядке, установленном действующим законодательством.</w:t>
      </w: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Pr="008A4F99" w:rsidRDefault="00D40C2E" w:rsidP="00D40C2E">
      <w:pPr>
        <w:pStyle w:val="a5"/>
        <w:spacing w:before="0" w:beforeAutospacing="0" w:after="0" w:afterAutospacing="0"/>
        <w:ind w:firstLine="709"/>
        <w:jc w:val="both"/>
        <w:rPr>
          <w:color w:val="444444"/>
          <w:sz w:val="20"/>
          <w:szCs w:val="20"/>
          <w:shd w:val="clear" w:color="auto" w:fill="FFFFFF"/>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Default="00D40C2E" w:rsidP="00D40C2E">
      <w:pPr>
        <w:pStyle w:val="a5"/>
        <w:spacing w:before="0" w:beforeAutospacing="0" w:after="0" w:afterAutospacing="0"/>
        <w:ind w:firstLine="709"/>
        <w:jc w:val="both"/>
        <w:rPr>
          <w:color w:val="000000"/>
          <w:sz w:val="20"/>
          <w:szCs w:val="20"/>
        </w:rPr>
      </w:pPr>
    </w:p>
    <w:p w:rsidR="00D40C2E" w:rsidRPr="00CE320B" w:rsidRDefault="00D40C2E" w:rsidP="00D40C2E">
      <w:pPr>
        <w:spacing w:after="0" w:line="240" w:lineRule="auto"/>
        <w:ind w:left="5103"/>
        <w:jc w:val="right"/>
        <w:rPr>
          <w:bCs/>
          <w:sz w:val="20"/>
          <w:szCs w:val="20"/>
        </w:rPr>
      </w:pPr>
      <w:r>
        <w:rPr>
          <w:bCs/>
          <w:sz w:val="20"/>
          <w:szCs w:val="20"/>
        </w:rPr>
        <w:t>Приложение</w:t>
      </w:r>
    </w:p>
    <w:p w:rsidR="00D40C2E" w:rsidRDefault="00D40C2E" w:rsidP="00D40C2E">
      <w:pPr>
        <w:tabs>
          <w:tab w:val="left" w:pos="567"/>
        </w:tabs>
        <w:spacing w:after="0" w:line="240" w:lineRule="auto"/>
        <w:ind w:left="5103"/>
        <w:jc w:val="right"/>
        <w:rPr>
          <w:rFonts w:eastAsia="Times New Roman"/>
          <w:bCs/>
          <w:sz w:val="20"/>
          <w:szCs w:val="20"/>
          <w:bdr w:val="none" w:sz="0" w:space="0" w:color="auto" w:frame="1"/>
          <w:lang w:eastAsia="ru-RU"/>
        </w:rPr>
      </w:pPr>
      <w:r w:rsidRPr="00CE320B">
        <w:rPr>
          <w:sz w:val="20"/>
          <w:szCs w:val="20"/>
        </w:rPr>
        <w:lastRenderedPageBreak/>
        <w:t xml:space="preserve">к </w:t>
      </w:r>
      <w:r w:rsidRPr="00CE320B">
        <w:rPr>
          <w:rFonts w:eastAsia="Calibri"/>
          <w:sz w:val="20"/>
          <w:szCs w:val="20"/>
        </w:rPr>
        <w:t xml:space="preserve">Правилам благоустройства территории </w:t>
      </w:r>
      <w:r>
        <w:rPr>
          <w:rFonts w:eastAsia="Times New Roman"/>
          <w:bCs/>
          <w:sz w:val="20"/>
          <w:szCs w:val="20"/>
          <w:bdr w:val="none" w:sz="0" w:space="0" w:color="auto" w:frame="1"/>
          <w:lang w:eastAsia="ru-RU"/>
        </w:rPr>
        <w:t>Халитов</w:t>
      </w:r>
      <w:r w:rsidRPr="00CE320B">
        <w:rPr>
          <w:rFonts w:eastAsia="Times New Roman"/>
          <w:bCs/>
          <w:sz w:val="20"/>
          <w:szCs w:val="20"/>
          <w:bdr w:val="none" w:sz="0" w:space="0" w:color="auto" w:frame="1"/>
          <w:lang w:eastAsia="ru-RU"/>
        </w:rPr>
        <w:t>ского сельского поселения</w:t>
      </w:r>
      <w:r w:rsidRPr="00CE320B">
        <w:rPr>
          <w:rFonts w:eastAsia="Times New Roman"/>
          <w:bCs/>
          <w:sz w:val="20"/>
          <w:szCs w:val="20"/>
          <w:bdr w:val="none" w:sz="0" w:space="0" w:color="auto" w:frame="1"/>
          <w:lang w:eastAsia="ru-RU"/>
        </w:rPr>
        <w:br/>
      </w:r>
      <w:proofErr w:type="spellStart"/>
      <w:r w:rsidRPr="00CE320B">
        <w:rPr>
          <w:rFonts w:eastAsia="Times New Roman"/>
          <w:bCs/>
          <w:sz w:val="20"/>
          <w:szCs w:val="20"/>
          <w:bdr w:val="none" w:sz="0" w:space="0" w:color="auto" w:frame="1"/>
          <w:lang w:eastAsia="ru-RU"/>
        </w:rPr>
        <w:t>Кун</w:t>
      </w:r>
      <w:r>
        <w:rPr>
          <w:rFonts w:eastAsia="Times New Roman"/>
          <w:bCs/>
          <w:sz w:val="20"/>
          <w:szCs w:val="20"/>
          <w:bdr w:val="none" w:sz="0" w:space="0" w:color="auto" w:frame="1"/>
          <w:lang w:eastAsia="ru-RU"/>
        </w:rPr>
        <w:t>ашакского</w:t>
      </w:r>
      <w:proofErr w:type="spellEnd"/>
      <w:r>
        <w:rPr>
          <w:rFonts w:eastAsia="Times New Roman"/>
          <w:bCs/>
          <w:sz w:val="20"/>
          <w:szCs w:val="20"/>
          <w:bdr w:val="none" w:sz="0" w:space="0" w:color="auto" w:frame="1"/>
          <w:lang w:eastAsia="ru-RU"/>
        </w:rPr>
        <w:t xml:space="preserve"> муниципального района</w:t>
      </w:r>
    </w:p>
    <w:p w:rsidR="00D40C2E" w:rsidRPr="00CE320B" w:rsidRDefault="00D40C2E" w:rsidP="00D40C2E">
      <w:pPr>
        <w:tabs>
          <w:tab w:val="left" w:pos="567"/>
        </w:tabs>
        <w:spacing w:after="0" w:line="240" w:lineRule="auto"/>
        <w:ind w:left="5103"/>
        <w:jc w:val="right"/>
        <w:rPr>
          <w:rFonts w:eastAsia="Times New Roman"/>
          <w:sz w:val="20"/>
          <w:szCs w:val="20"/>
        </w:rPr>
      </w:pPr>
      <w:r w:rsidRPr="00CE320B">
        <w:rPr>
          <w:rFonts w:eastAsia="Times New Roman"/>
          <w:bCs/>
          <w:sz w:val="20"/>
          <w:szCs w:val="20"/>
          <w:bdr w:val="none" w:sz="0" w:space="0" w:color="auto" w:frame="1"/>
          <w:lang w:eastAsia="ru-RU"/>
        </w:rPr>
        <w:t>Челябинской области</w:t>
      </w:r>
    </w:p>
    <w:p w:rsidR="00D40C2E" w:rsidRPr="007519FF" w:rsidRDefault="00D40C2E" w:rsidP="00D40C2E">
      <w:pPr>
        <w:spacing w:after="0" w:line="240" w:lineRule="auto"/>
        <w:ind w:left="5103"/>
        <w:jc w:val="right"/>
        <w:textAlignment w:val="baseline"/>
        <w:rPr>
          <w:rFonts w:eastAsia="Times New Roman"/>
          <w:bCs/>
          <w:sz w:val="20"/>
          <w:szCs w:val="20"/>
          <w:lang w:eastAsia="ru-RU"/>
        </w:rPr>
      </w:pPr>
    </w:p>
    <w:p w:rsidR="00D40C2E" w:rsidRPr="007519FF" w:rsidRDefault="00D40C2E" w:rsidP="00D40C2E">
      <w:pPr>
        <w:spacing w:after="0" w:line="240" w:lineRule="auto"/>
        <w:ind w:firstLine="709"/>
        <w:jc w:val="right"/>
        <w:textAlignment w:val="baseline"/>
        <w:rPr>
          <w:rFonts w:eastAsia="Times New Roman"/>
          <w:bCs/>
          <w:sz w:val="20"/>
          <w:szCs w:val="20"/>
          <w:lang w:eastAsia="ru-RU"/>
        </w:rPr>
      </w:pPr>
      <w:r w:rsidRPr="007519FF">
        <w:rPr>
          <w:rFonts w:eastAsia="Times New Roman"/>
          <w:bCs/>
          <w:sz w:val="20"/>
          <w:szCs w:val="20"/>
          <w:lang w:eastAsia="ru-RU"/>
        </w:rPr>
        <w:t>ФОРМА</w:t>
      </w:r>
    </w:p>
    <w:p w:rsidR="00D40C2E" w:rsidRPr="00187B47" w:rsidRDefault="00D40C2E" w:rsidP="00D40C2E">
      <w:pPr>
        <w:spacing w:after="0" w:line="240" w:lineRule="auto"/>
        <w:ind w:left="5103"/>
        <w:jc w:val="center"/>
        <w:textAlignment w:val="baseline"/>
        <w:rPr>
          <w:rFonts w:eastAsia="Times New Roman"/>
          <w:sz w:val="20"/>
          <w:szCs w:val="20"/>
          <w:lang w:eastAsia="ru-RU"/>
        </w:rPr>
      </w:pPr>
      <w:r w:rsidRPr="00187B47">
        <w:rPr>
          <w:rFonts w:eastAsia="Times New Roman"/>
          <w:sz w:val="20"/>
          <w:szCs w:val="20"/>
          <w:lang w:eastAsia="ru-RU"/>
        </w:rPr>
        <w:t>УТВЕРЖДЕНА</w:t>
      </w:r>
    </w:p>
    <w:p w:rsidR="00D40C2E" w:rsidRPr="00187B47" w:rsidRDefault="00D40C2E" w:rsidP="00D40C2E">
      <w:pPr>
        <w:spacing w:after="0" w:line="240" w:lineRule="auto"/>
        <w:ind w:left="5103"/>
        <w:jc w:val="both"/>
        <w:textAlignment w:val="baseline"/>
        <w:rPr>
          <w:rFonts w:eastAsia="Times New Roman"/>
          <w:sz w:val="20"/>
          <w:szCs w:val="20"/>
          <w:lang w:eastAsia="ru-RU"/>
        </w:rPr>
      </w:pPr>
      <w:r w:rsidRPr="00187B47">
        <w:rPr>
          <w:rFonts w:eastAsia="Times New Roman"/>
          <w:sz w:val="20"/>
          <w:szCs w:val="20"/>
          <w:lang w:eastAsia="ru-RU"/>
        </w:rPr>
        <w:t>_____________________________________________</w:t>
      </w:r>
    </w:p>
    <w:p w:rsidR="00D40C2E" w:rsidRPr="00187B47" w:rsidRDefault="00D40C2E" w:rsidP="00D40C2E">
      <w:pPr>
        <w:spacing w:after="0" w:line="240" w:lineRule="auto"/>
        <w:ind w:left="5103"/>
        <w:jc w:val="center"/>
        <w:textAlignment w:val="baseline"/>
        <w:rPr>
          <w:rFonts w:eastAsia="Times New Roman"/>
          <w:sz w:val="20"/>
          <w:szCs w:val="20"/>
          <w:vertAlign w:val="superscript"/>
          <w:lang w:eastAsia="ru-RU"/>
        </w:rPr>
      </w:pPr>
      <w:r w:rsidRPr="00187B47">
        <w:rPr>
          <w:rFonts w:eastAsia="Times New Roman"/>
          <w:sz w:val="20"/>
          <w:szCs w:val="20"/>
          <w:vertAlign w:val="superscript"/>
          <w:lang w:eastAsia="ru-RU"/>
        </w:rPr>
        <w:t>(наименование документа об утверждении, включая</w:t>
      </w:r>
    </w:p>
    <w:p w:rsidR="00D40C2E" w:rsidRPr="00187B47" w:rsidRDefault="00D40C2E" w:rsidP="00D40C2E">
      <w:pPr>
        <w:spacing w:after="0" w:line="240" w:lineRule="auto"/>
        <w:ind w:left="5103"/>
        <w:jc w:val="both"/>
        <w:textAlignment w:val="baseline"/>
        <w:rPr>
          <w:rFonts w:eastAsia="Times New Roman"/>
          <w:sz w:val="20"/>
          <w:szCs w:val="20"/>
          <w:lang w:eastAsia="ru-RU"/>
        </w:rPr>
      </w:pPr>
      <w:r w:rsidRPr="00187B47">
        <w:rPr>
          <w:rFonts w:eastAsia="Times New Roman"/>
          <w:sz w:val="20"/>
          <w:szCs w:val="20"/>
          <w:lang w:eastAsia="ru-RU"/>
        </w:rPr>
        <w:t>_____________________________________________</w:t>
      </w:r>
    </w:p>
    <w:p w:rsidR="00D40C2E" w:rsidRPr="00187B47" w:rsidRDefault="00D40C2E" w:rsidP="00D40C2E">
      <w:pPr>
        <w:spacing w:after="0" w:line="240" w:lineRule="auto"/>
        <w:ind w:left="5103"/>
        <w:jc w:val="center"/>
        <w:textAlignment w:val="baseline"/>
        <w:rPr>
          <w:rFonts w:eastAsia="Times New Roman"/>
          <w:sz w:val="20"/>
          <w:szCs w:val="20"/>
          <w:vertAlign w:val="superscript"/>
          <w:lang w:eastAsia="ru-RU"/>
        </w:rPr>
      </w:pPr>
      <w:r w:rsidRPr="00187B47">
        <w:rPr>
          <w:rFonts w:eastAsia="Times New Roman"/>
          <w:sz w:val="20"/>
          <w:szCs w:val="20"/>
          <w:vertAlign w:val="superscript"/>
          <w:lang w:eastAsia="ru-RU"/>
        </w:rPr>
        <w:t>наименования органа местного самоуправления,</w:t>
      </w:r>
    </w:p>
    <w:p w:rsidR="00D40C2E" w:rsidRPr="00187B47" w:rsidRDefault="00D40C2E" w:rsidP="00D40C2E">
      <w:pPr>
        <w:spacing w:after="0" w:line="240" w:lineRule="auto"/>
        <w:ind w:left="5103"/>
        <w:jc w:val="both"/>
        <w:textAlignment w:val="baseline"/>
        <w:rPr>
          <w:rFonts w:eastAsia="Times New Roman"/>
          <w:sz w:val="20"/>
          <w:szCs w:val="20"/>
          <w:lang w:eastAsia="ru-RU"/>
        </w:rPr>
      </w:pPr>
      <w:r w:rsidRPr="00187B47">
        <w:rPr>
          <w:rFonts w:eastAsia="Times New Roman"/>
          <w:sz w:val="20"/>
          <w:szCs w:val="20"/>
          <w:lang w:eastAsia="ru-RU"/>
        </w:rPr>
        <w:t>_____________________________________________</w:t>
      </w:r>
    </w:p>
    <w:p w:rsidR="00D40C2E" w:rsidRPr="00187B47" w:rsidRDefault="00D40C2E" w:rsidP="00D40C2E">
      <w:pPr>
        <w:spacing w:after="0" w:line="240" w:lineRule="auto"/>
        <w:ind w:left="5103"/>
        <w:jc w:val="center"/>
        <w:textAlignment w:val="baseline"/>
        <w:rPr>
          <w:rFonts w:eastAsia="Times New Roman"/>
          <w:sz w:val="20"/>
          <w:szCs w:val="20"/>
          <w:vertAlign w:val="superscript"/>
          <w:lang w:eastAsia="ru-RU"/>
        </w:rPr>
      </w:pPr>
      <w:r w:rsidRPr="00187B47">
        <w:rPr>
          <w:rFonts w:eastAsia="Times New Roman"/>
          <w:sz w:val="20"/>
          <w:szCs w:val="20"/>
          <w:vertAlign w:val="superscript"/>
          <w:lang w:eastAsia="ru-RU"/>
        </w:rPr>
        <w:t>принявшего решение об утверждении Схемы)</w:t>
      </w:r>
    </w:p>
    <w:p w:rsidR="00D40C2E" w:rsidRPr="00187B47" w:rsidRDefault="00D40C2E" w:rsidP="00D40C2E">
      <w:pPr>
        <w:spacing w:after="0" w:line="240" w:lineRule="auto"/>
        <w:ind w:left="5103"/>
        <w:jc w:val="both"/>
        <w:textAlignment w:val="baseline"/>
        <w:rPr>
          <w:rFonts w:eastAsia="Times New Roman"/>
          <w:sz w:val="20"/>
          <w:szCs w:val="20"/>
          <w:lang w:eastAsia="ru-RU"/>
        </w:rPr>
      </w:pPr>
      <w:r>
        <w:rPr>
          <w:rFonts w:eastAsia="Times New Roman"/>
          <w:sz w:val="20"/>
          <w:szCs w:val="20"/>
          <w:lang w:eastAsia="ru-RU"/>
        </w:rPr>
        <w:t>о</w:t>
      </w:r>
      <w:r w:rsidRPr="00187B47">
        <w:rPr>
          <w:rFonts w:eastAsia="Times New Roman"/>
          <w:sz w:val="20"/>
          <w:szCs w:val="20"/>
          <w:lang w:eastAsia="ru-RU"/>
        </w:rPr>
        <w:t xml:space="preserve">т </w:t>
      </w:r>
      <w:r>
        <w:rPr>
          <w:rFonts w:eastAsia="Times New Roman"/>
          <w:sz w:val="20"/>
          <w:szCs w:val="20"/>
          <w:lang w:eastAsia="ru-RU"/>
        </w:rPr>
        <w:t>«</w:t>
      </w:r>
      <w:r w:rsidRPr="00187B47">
        <w:rPr>
          <w:rFonts w:eastAsia="Times New Roman"/>
          <w:sz w:val="20"/>
          <w:szCs w:val="20"/>
          <w:lang w:eastAsia="ru-RU"/>
        </w:rPr>
        <w:t>_____</w:t>
      </w:r>
      <w:r>
        <w:rPr>
          <w:rFonts w:eastAsia="Times New Roman"/>
          <w:sz w:val="20"/>
          <w:szCs w:val="20"/>
          <w:lang w:eastAsia="ru-RU"/>
        </w:rPr>
        <w:t xml:space="preserve">» </w:t>
      </w:r>
      <w:r w:rsidRPr="00187B47">
        <w:rPr>
          <w:rFonts w:eastAsia="Times New Roman"/>
          <w:sz w:val="20"/>
          <w:szCs w:val="20"/>
          <w:lang w:eastAsia="ru-RU"/>
        </w:rPr>
        <w:t>_______</w:t>
      </w:r>
      <w:r>
        <w:rPr>
          <w:rFonts w:eastAsia="Times New Roman"/>
          <w:sz w:val="20"/>
          <w:szCs w:val="20"/>
          <w:lang w:eastAsia="ru-RU"/>
        </w:rPr>
        <w:t>________ N __________________</w:t>
      </w:r>
    </w:p>
    <w:p w:rsidR="00D40C2E" w:rsidRDefault="00D40C2E" w:rsidP="00D40C2E">
      <w:pPr>
        <w:spacing w:after="0" w:line="240" w:lineRule="auto"/>
        <w:jc w:val="center"/>
        <w:textAlignment w:val="baseline"/>
        <w:rPr>
          <w:rFonts w:eastAsia="Times New Roman"/>
          <w:sz w:val="20"/>
          <w:szCs w:val="20"/>
          <w:lang w:eastAsia="ru-RU"/>
        </w:rPr>
      </w:pPr>
    </w:p>
    <w:p w:rsidR="00D40C2E" w:rsidRPr="00187B47" w:rsidRDefault="00D40C2E" w:rsidP="00D40C2E">
      <w:pPr>
        <w:spacing w:after="0" w:line="240" w:lineRule="auto"/>
        <w:jc w:val="center"/>
        <w:textAlignment w:val="baseline"/>
        <w:rPr>
          <w:rFonts w:eastAsia="Times New Roman"/>
          <w:sz w:val="20"/>
          <w:szCs w:val="20"/>
          <w:lang w:eastAsia="ru-RU"/>
        </w:rPr>
      </w:pPr>
      <w:r w:rsidRPr="00187B47">
        <w:rPr>
          <w:rFonts w:eastAsia="Times New Roman"/>
          <w:sz w:val="20"/>
          <w:szCs w:val="20"/>
          <w:lang w:eastAsia="ru-RU"/>
        </w:rPr>
        <w:br/>
        <w:t>СХЕМА ПРИЛЕГАЮЩЕЙ ТЕРРИТОРИИ</w:t>
      </w:r>
    </w:p>
    <w:tbl>
      <w:tblPr>
        <w:tblW w:w="0" w:type="auto"/>
        <w:tblInd w:w="149" w:type="dxa"/>
        <w:tblCellMar>
          <w:left w:w="0" w:type="dxa"/>
          <w:right w:w="0" w:type="dxa"/>
        </w:tblCellMar>
        <w:tblLook w:val="04A0" w:firstRow="1" w:lastRow="0" w:firstColumn="1" w:lastColumn="0" w:noHBand="0" w:noVBand="1"/>
      </w:tblPr>
      <w:tblGrid>
        <w:gridCol w:w="1938"/>
        <w:gridCol w:w="1938"/>
        <w:gridCol w:w="1938"/>
        <w:gridCol w:w="3392"/>
      </w:tblGrid>
      <w:tr w:rsidR="00D40C2E" w:rsidRPr="00187B47" w:rsidTr="00D9419D">
        <w:tc>
          <w:tcPr>
            <w:tcW w:w="9781" w:type="dxa"/>
            <w:gridSpan w:val="4"/>
            <w:shd w:val="clear" w:color="auto" w:fill="auto"/>
            <w:tcMar>
              <w:top w:w="0" w:type="dxa"/>
              <w:left w:w="149" w:type="dxa"/>
              <w:bottom w:w="0" w:type="dxa"/>
              <w:right w:w="149" w:type="dxa"/>
            </w:tcMar>
            <w:hideMark/>
          </w:tcPr>
          <w:p w:rsidR="00D40C2E" w:rsidRDefault="00D40C2E" w:rsidP="00D9419D">
            <w:pPr>
              <w:tabs>
                <w:tab w:val="left" w:pos="7569"/>
              </w:tabs>
              <w:spacing w:after="0" w:line="240" w:lineRule="auto"/>
              <w:ind w:hanging="7"/>
              <w:jc w:val="both"/>
              <w:textAlignment w:val="baseline"/>
              <w:rPr>
                <w:rFonts w:eastAsia="Times New Roman"/>
                <w:sz w:val="20"/>
                <w:szCs w:val="20"/>
                <w:lang w:eastAsia="ru-RU"/>
              </w:rPr>
            </w:pPr>
            <w:r>
              <w:rPr>
                <w:rFonts w:eastAsia="Times New Roman"/>
                <w:sz w:val="20"/>
                <w:szCs w:val="20"/>
                <w:lang w:eastAsia="ru-RU"/>
              </w:rPr>
              <w:tab/>
            </w:r>
            <w:r>
              <w:rPr>
                <w:rFonts w:eastAsia="Times New Roman"/>
                <w:sz w:val="20"/>
                <w:szCs w:val="20"/>
                <w:lang w:eastAsia="ru-RU"/>
              </w:rPr>
              <w:tab/>
            </w:r>
          </w:p>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 xml:space="preserve">Местоположение прилегающей </w:t>
            </w:r>
            <w:r>
              <w:rPr>
                <w:rFonts w:eastAsia="Times New Roman"/>
                <w:sz w:val="20"/>
                <w:szCs w:val="20"/>
                <w:lang w:eastAsia="ru-RU"/>
              </w:rPr>
              <w:t>территории (адресные ориентиры):</w:t>
            </w:r>
          </w:p>
          <w:p w:rsidR="00D40C2E" w:rsidRDefault="00D40C2E" w:rsidP="00D9419D">
            <w:pPr>
              <w:spacing w:after="0" w:line="240" w:lineRule="auto"/>
              <w:ind w:hanging="7"/>
              <w:jc w:val="both"/>
              <w:textAlignment w:val="baseline"/>
              <w:rPr>
                <w:rFonts w:eastAsia="Times New Roman"/>
                <w:sz w:val="20"/>
                <w:szCs w:val="20"/>
                <w:lang w:eastAsia="ru-RU"/>
              </w:rPr>
            </w:pPr>
            <w:r w:rsidRPr="00D86F60">
              <w:rPr>
                <w:rFonts w:eastAsia="Times New Roman"/>
                <w:szCs w:val="20"/>
                <w:lang w:eastAsia="ru-RU"/>
              </w:rPr>
              <w:t>___________________________________________________________________</w:t>
            </w:r>
          </w:p>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9781" w:type="dxa"/>
            <w:gridSpan w:val="4"/>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 xml:space="preserve">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w:t>
            </w:r>
            <w:r>
              <w:rPr>
                <w:rFonts w:eastAsia="Times New Roman"/>
                <w:sz w:val="20"/>
                <w:szCs w:val="20"/>
                <w:lang w:eastAsia="ru-RU"/>
              </w:rPr>
              <w:t>вида (видов) объекта (объектов):</w:t>
            </w:r>
          </w:p>
          <w:p w:rsidR="00D40C2E" w:rsidRPr="00D86F60" w:rsidRDefault="00D40C2E" w:rsidP="00D9419D">
            <w:pPr>
              <w:spacing w:after="0" w:line="240" w:lineRule="auto"/>
              <w:ind w:hanging="7"/>
              <w:jc w:val="both"/>
              <w:textAlignment w:val="baseline"/>
              <w:rPr>
                <w:rFonts w:eastAsia="Times New Roman"/>
                <w:szCs w:val="28"/>
                <w:lang w:eastAsia="ru-RU"/>
              </w:rPr>
            </w:pPr>
            <w:r w:rsidRPr="00D86F60">
              <w:rPr>
                <w:rFonts w:eastAsia="Times New Roman"/>
                <w:szCs w:val="28"/>
                <w:lang w:eastAsia="ru-RU"/>
              </w:rPr>
              <w:t>_______________________________________________________________</w:t>
            </w:r>
            <w:r>
              <w:rPr>
                <w:rFonts w:eastAsia="Times New Roman"/>
                <w:szCs w:val="28"/>
                <w:lang w:eastAsia="ru-RU"/>
              </w:rPr>
              <w:t>____</w:t>
            </w:r>
          </w:p>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9781" w:type="dxa"/>
            <w:gridSpan w:val="4"/>
            <w:shd w:val="clear" w:color="auto" w:fill="auto"/>
            <w:tcMar>
              <w:top w:w="0" w:type="dxa"/>
              <w:left w:w="149" w:type="dxa"/>
              <w:bottom w:w="0" w:type="dxa"/>
              <w:right w:w="149" w:type="dxa"/>
            </w:tcMar>
            <w:hideMark/>
          </w:tcPr>
          <w:p w:rsidR="00D40C2E" w:rsidRDefault="00D40C2E" w:rsidP="00D9419D">
            <w:pPr>
              <w:spacing w:after="0" w:line="240" w:lineRule="auto"/>
              <w:ind w:hanging="7"/>
              <w:jc w:val="both"/>
              <w:textAlignment w:val="baseline"/>
              <w:rPr>
                <w:rFonts w:eastAsia="Times New Roman"/>
                <w:sz w:val="20"/>
                <w:szCs w:val="20"/>
                <w:lang w:eastAsia="ru-RU"/>
              </w:rPr>
            </w:pPr>
          </w:p>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Условный номер прилегающей территории</w:t>
            </w:r>
            <w:r>
              <w:rPr>
                <w:rFonts w:eastAsia="Times New Roman"/>
                <w:sz w:val="20"/>
                <w:szCs w:val="20"/>
                <w:lang w:eastAsia="ru-RU"/>
              </w:rPr>
              <w:t>:</w:t>
            </w:r>
            <w:r w:rsidRPr="00187B47">
              <w:rPr>
                <w:rFonts w:eastAsia="Times New Roman"/>
                <w:sz w:val="20"/>
                <w:szCs w:val="20"/>
                <w:lang w:eastAsia="ru-RU"/>
              </w:rPr>
              <w:t xml:space="preserve"> _____________________________</w:t>
            </w:r>
            <w:r>
              <w:rPr>
                <w:rFonts w:eastAsia="Times New Roman"/>
                <w:sz w:val="20"/>
                <w:szCs w:val="20"/>
                <w:lang w:eastAsia="ru-RU"/>
              </w:rPr>
              <w:t>___________________________</w:t>
            </w:r>
          </w:p>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9781" w:type="dxa"/>
            <w:gridSpan w:val="4"/>
            <w:tcBorders>
              <w:bottom w:val="single" w:sz="4" w:space="0" w:color="auto"/>
            </w:tcBorders>
            <w:shd w:val="clear" w:color="auto" w:fill="auto"/>
            <w:tcMar>
              <w:top w:w="0" w:type="dxa"/>
              <w:left w:w="149" w:type="dxa"/>
              <w:bottom w:w="0" w:type="dxa"/>
              <w:right w:w="149" w:type="dxa"/>
            </w:tcMar>
            <w:hideMark/>
          </w:tcPr>
          <w:p w:rsidR="00D40C2E" w:rsidRDefault="00D40C2E" w:rsidP="00D9419D">
            <w:pPr>
              <w:spacing w:after="0" w:line="240" w:lineRule="auto"/>
              <w:ind w:hanging="7"/>
              <w:jc w:val="both"/>
              <w:textAlignment w:val="baseline"/>
              <w:rPr>
                <w:rFonts w:eastAsia="Times New Roman"/>
                <w:sz w:val="20"/>
                <w:szCs w:val="20"/>
                <w:lang w:eastAsia="ru-RU"/>
              </w:rPr>
            </w:pPr>
          </w:p>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 xml:space="preserve">Площадь прилегающей </w:t>
            </w:r>
            <w:proofErr w:type="gramStart"/>
            <w:r w:rsidRPr="00187B47">
              <w:rPr>
                <w:rFonts w:eastAsia="Times New Roman"/>
                <w:sz w:val="20"/>
                <w:szCs w:val="20"/>
                <w:lang w:eastAsia="ru-RU"/>
              </w:rPr>
              <w:t>территории</w:t>
            </w:r>
            <w:r w:rsidRPr="00D86F60">
              <w:rPr>
                <w:rFonts w:eastAsia="Times New Roman"/>
                <w:sz w:val="20"/>
                <w:szCs w:val="20"/>
                <w:vertAlign w:val="superscript"/>
                <w:lang w:eastAsia="ru-RU"/>
              </w:rPr>
              <w:t>&lt;</w:t>
            </w:r>
            <w:proofErr w:type="gramEnd"/>
            <w:r w:rsidRPr="00D86F60">
              <w:rPr>
                <w:rFonts w:eastAsia="Times New Roman"/>
                <w:sz w:val="20"/>
                <w:szCs w:val="20"/>
                <w:vertAlign w:val="superscript"/>
                <w:lang w:eastAsia="ru-RU"/>
              </w:rPr>
              <w:t>1&gt;</w:t>
            </w:r>
            <w:r w:rsidRPr="00187B47">
              <w:rPr>
                <w:rFonts w:eastAsia="Times New Roman"/>
                <w:sz w:val="20"/>
                <w:szCs w:val="20"/>
                <w:lang w:eastAsia="ru-RU"/>
              </w:rPr>
              <w:t xml:space="preserve"> _______________________________</w:t>
            </w:r>
            <w:r>
              <w:rPr>
                <w:rFonts w:eastAsia="Times New Roman"/>
                <w:sz w:val="20"/>
                <w:szCs w:val="20"/>
                <w:lang w:eastAsia="ru-RU"/>
              </w:rPr>
              <w:t>______________________________</w:t>
            </w:r>
          </w:p>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20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187B47" w:rsidRDefault="00D40C2E" w:rsidP="00D9419D">
            <w:pPr>
              <w:spacing w:after="0" w:line="240" w:lineRule="auto"/>
              <w:ind w:hanging="7"/>
              <w:jc w:val="center"/>
              <w:textAlignment w:val="baseline"/>
              <w:rPr>
                <w:rFonts w:eastAsia="Times New Roman"/>
                <w:sz w:val="20"/>
                <w:szCs w:val="20"/>
                <w:lang w:eastAsia="ru-RU"/>
              </w:rPr>
            </w:pPr>
            <w:r w:rsidRPr="00187B47">
              <w:rPr>
                <w:rFonts w:eastAsia="Times New Roman"/>
                <w:sz w:val="20"/>
                <w:szCs w:val="20"/>
                <w:lang w:eastAsia="ru-RU"/>
              </w:rPr>
              <w:t>Обозначение характерных точек границ</w:t>
            </w:r>
          </w:p>
        </w:tc>
        <w:tc>
          <w:tcPr>
            <w:tcW w:w="4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187B47" w:rsidRDefault="00D40C2E" w:rsidP="00D9419D">
            <w:pPr>
              <w:spacing w:after="0" w:line="240" w:lineRule="auto"/>
              <w:ind w:hanging="7"/>
              <w:jc w:val="center"/>
              <w:textAlignment w:val="baseline"/>
              <w:rPr>
                <w:rFonts w:eastAsia="Times New Roman"/>
                <w:sz w:val="20"/>
                <w:szCs w:val="20"/>
                <w:lang w:eastAsia="ru-RU"/>
              </w:rPr>
            </w:pPr>
            <w:r>
              <w:rPr>
                <w:rFonts w:eastAsia="Times New Roman"/>
                <w:sz w:val="20"/>
                <w:szCs w:val="20"/>
                <w:lang w:eastAsia="ru-RU"/>
              </w:rPr>
              <w:t>Координаты</w:t>
            </w:r>
            <w:r w:rsidRPr="00D86F60">
              <w:rPr>
                <w:rFonts w:eastAsia="Times New Roman"/>
                <w:sz w:val="20"/>
                <w:szCs w:val="20"/>
                <w:vertAlign w:val="superscript"/>
                <w:lang w:eastAsia="ru-RU"/>
              </w:rPr>
              <w:t>&lt;2&gt;</w:t>
            </w:r>
            <w:r w:rsidRPr="00187B47">
              <w:rPr>
                <w:rFonts w:eastAsia="Times New Roman"/>
                <w:sz w:val="20"/>
                <w:szCs w:val="20"/>
                <w:lang w:eastAsia="ru-RU"/>
              </w:rPr>
              <w:t>, м</w:t>
            </w:r>
          </w:p>
        </w:tc>
        <w:tc>
          <w:tcPr>
            <w:tcW w:w="36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187B47" w:rsidRDefault="00D40C2E" w:rsidP="00D9419D">
            <w:pPr>
              <w:spacing w:after="0" w:line="240" w:lineRule="auto"/>
              <w:ind w:hanging="7"/>
              <w:jc w:val="center"/>
              <w:textAlignment w:val="baseline"/>
              <w:rPr>
                <w:rFonts w:eastAsia="Times New Roman"/>
                <w:sz w:val="20"/>
                <w:szCs w:val="20"/>
                <w:lang w:eastAsia="ru-RU"/>
              </w:rPr>
            </w:pPr>
            <w:r w:rsidRPr="00187B47">
              <w:rPr>
                <w:rFonts w:eastAsia="Times New Roman"/>
                <w:sz w:val="20"/>
                <w:szCs w:val="20"/>
                <w:lang w:eastAsia="ru-RU"/>
              </w:rPr>
              <w:t xml:space="preserve">Метод определения координат и средняя </w:t>
            </w:r>
            <w:proofErr w:type="spellStart"/>
            <w:r w:rsidRPr="00187B47">
              <w:rPr>
                <w:rFonts w:eastAsia="Times New Roman"/>
                <w:sz w:val="20"/>
                <w:szCs w:val="20"/>
                <w:lang w:eastAsia="ru-RU"/>
              </w:rPr>
              <w:t>квадратическая</w:t>
            </w:r>
            <w:proofErr w:type="spellEnd"/>
            <w:r w:rsidRPr="00187B47">
              <w:rPr>
                <w:rFonts w:eastAsia="Times New Roman"/>
                <w:sz w:val="20"/>
                <w:szCs w:val="20"/>
                <w:lang w:eastAsia="ru-RU"/>
              </w:rPr>
              <w:t xml:space="preserve"> погрешность положения характерной точки (</w:t>
            </w:r>
            <w:proofErr w:type="spellStart"/>
            <w:r w:rsidRPr="00187B47">
              <w:rPr>
                <w:rFonts w:eastAsia="Times New Roman"/>
                <w:sz w:val="20"/>
                <w:szCs w:val="20"/>
                <w:lang w:eastAsia="ru-RU"/>
              </w:rPr>
              <w:t>Mt</w:t>
            </w:r>
            <w:proofErr w:type="spellEnd"/>
            <w:r w:rsidRPr="00187B47">
              <w:rPr>
                <w:rFonts w:eastAsia="Times New Roman"/>
                <w:sz w:val="20"/>
                <w:szCs w:val="20"/>
                <w:lang w:eastAsia="ru-RU"/>
              </w:rPr>
              <w:t>), м</w:t>
            </w:r>
          </w:p>
        </w:tc>
      </w:tr>
      <w:tr w:rsidR="00D40C2E" w:rsidRPr="00187B47" w:rsidTr="00D9419D">
        <w:tc>
          <w:tcPr>
            <w:tcW w:w="2033"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40C2E" w:rsidRPr="00187B47" w:rsidRDefault="00D40C2E" w:rsidP="00D9419D">
            <w:pPr>
              <w:spacing w:after="0" w:line="240" w:lineRule="auto"/>
              <w:jc w:val="both"/>
              <w:rPr>
                <w:rFonts w:eastAsia="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187B47" w:rsidRDefault="00D40C2E" w:rsidP="00D9419D">
            <w:pPr>
              <w:spacing w:after="0" w:line="240" w:lineRule="auto"/>
              <w:ind w:hanging="7"/>
              <w:jc w:val="center"/>
              <w:textAlignment w:val="baseline"/>
              <w:rPr>
                <w:rFonts w:eastAsia="Times New Roman"/>
                <w:sz w:val="20"/>
                <w:szCs w:val="20"/>
                <w:lang w:eastAsia="ru-RU"/>
              </w:rPr>
            </w:pPr>
            <w:r w:rsidRPr="00187B47">
              <w:rPr>
                <w:rFonts w:eastAsia="Times New Roman"/>
                <w:sz w:val="20"/>
                <w:szCs w:val="20"/>
                <w:lang w:eastAsia="ru-RU"/>
              </w:rPr>
              <w:t>X</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187B47" w:rsidRDefault="00D40C2E" w:rsidP="00D9419D">
            <w:pPr>
              <w:spacing w:after="0" w:line="240" w:lineRule="auto"/>
              <w:ind w:hanging="7"/>
              <w:jc w:val="center"/>
              <w:textAlignment w:val="baseline"/>
              <w:rPr>
                <w:rFonts w:eastAsia="Times New Roman"/>
                <w:sz w:val="20"/>
                <w:szCs w:val="20"/>
                <w:lang w:eastAsia="ru-RU"/>
              </w:rPr>
            </w:pPr>
            <w:r w:rsidRPr="00187B47">
              <w:rPr>
                <w:rFonts w:eastAsia="Times New Roman"/>
                <w:sz w:val="20"/>
                <w:szCs w:val="20"/>
                <w:lang w:eastAsia="ru-RU"/>
              </w:rPr>
              <w:t>Y</w:t>
            </w:r>
          </w:p>
        </w:tc>
        <w:tc>
          <w:tcPr>
            <w:tcW w:w="3682"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rPr>
                <w:rFonts w:eastAsia="Times New Roman"/>
                <w:sz w:val="20"/>
                <w:szCs w:val="20"/>
                <w:lang w:eastAsia="ru-RU"/>
              </w:rPr>
            </w:pPr>
          </w:p>
        </w:tc>
      </w:tr>
      <w:tr w:rsidR="00D40C2E" w:rsidRPr="00187B47" w:rsidTr="00D9419D">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BF43A2" w:rsidRDefault="00D40C2E" w:rsidP="00D9419D">
            <w:pPr>
              <w:spacing w:after="0" w:line="240" w:lineRule="auto"/>
              <w:ind w:hanging="7"/>
              <w:jc w:val="center"/>
              <w:textAlignment w:val="baseline"/>
              <w:rPr>
                <w:rFonts w:eastAsia="Times New Roman"/>
                <w:sz w:val="16"/>
                <w:szCs w:val="20"/>
                <w:lang w:eastAsia="ru-RU"/>
              </w:rPr>
            </w:pPr>
            <w:r w:rsidRPr="00BF43A2">
              <w:rPr>
                <w:rFonts w:eastAsia="Times New Roman"/>
                <w:sz w:val="16"/>
                <w:szCs w:val="20"/>
                <w:lang w:eastAsia="ru-RU"/>
              </w:rPr>
              <w:t>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BF43A2" w:rsidRDefault="00D40C2E" w:rsidP="00D9419D">
            <w:pPr>
              <w:spacing w:after="0" w:line="240" w:lineRule="auto"/>
              <w:ind w:hanging="7"/>
              <w:jc w:val="center"/>
              <w:textAlignment w:val="baseline"/>
              <w:rPr>
                <w:rFonts w:eastAsia="Times New Roman"/>
                <w:sz w:val="16"/>
                <w:szCs w:val="20"/>
                <w:lang w:eastAsia="ru-RU"/>
              </w:rPr>
            </w:pPr>
            <w:r w:rsidRPr="00BF43A2">
              <w:rPr>
                <w:rFonts w:eastAsia="Times New Roman"/>
                <w:sz w:val="16"/>
                <w:szCs w:val="20"/>
                <w:lang w:eastAsia="ru-RU"/>
              </w:rPr>
              <w:t>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BF43A2" w:rsidRDefault="00D40C2E" w:rsidP="00D9419D">
            <w:pPr>
              <w:spacing w:after="0" w:line="240" w:lineRule="auto"/>
              <w:ind w:hanging="7"/>
              <w:jc w:val="center"/>
              <w:textAlignment w:val="baseline"/>
              <w:rPr>
                <w:rFonts w:eastAsia="Times New Roman"/>
                <w:sz w:val="16"/>
                <w:szCs w:val="20"/>
                <w:lang w:eastAsia="ru-RU"/>
              </w:rPr>
            </w:pPr>
            <w:r w:rsidRPr="00BF43A2">
              <w:rPr>
                <w:rFonts w:eastAsia="Times New Roman"/>
                <w:sz w:val="16"/>
                <w:szCs w:val="20"/>
                <w:lang w:eastAsia="ru-RU"/>
              </w:rPr>
              <w:t>3</w:t>
            </w: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40C2E" w:rsidRPr="00BF43A2" w:rsidRDefault="00D40C2E" w:rsidP="00D9419D">
            <w:pPr>
              <w:spacing w:after="0" w:line="240" w:lineRule="auto"/>
              <w:ind w:hanging="7"/>
              <w:jc w:val="center"/>
              <w:textAlignment w:val="baseline"/>
              <w:rPr>
                <w:rFonts w:eastAsia="Times New Roman"/>
                <w:sz w:val="16"/>
                <w:szCs w:val="20"/>
                <w:lang w:eastAsia="ru-RU"/>
              </w:rPr>
            </w:pPr>
            <w:r w:rsidRPr="00BF43A2">
              <w:rPr>
                <w:rFonts w:eastAsia="Times New Roman"/>
                <w:sz w:val="16"/>
                <w:szCs w:val="20"/>
                <w:lang w:eastAsia="ru-RU"/>
              </w:rPr>
              <w:t>4</w:t>
            </w:r>
          </w:p>
        </w:tc>
      </w:tr>
      <w:tr w:rsidR="00D40C2E" w:rsidRPr="00187B47" w:rsidTr="00D9419D">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2033" w:type="dxa"/>
            <w:tcBorders>
              <w:top w:val="single" w:sz="4" w:space="0" w:color="auto"/>
            </w:tcBorders>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rPr>
                <w:rFonts w:eastAsia="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rPr>
                <w:rFonts w:eastAsia="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rPr>
                <w:rFonts w:eastAsia="Times New Roman"/>
                <w:sz w:val="20"/>
                <w:szCs w:val="20"/>
                <w:lang w:eastAsia="ru-RU"/>
              </w:rPr>
            </w:pPr>
          </w:p>
        </w:tc>
        <w:tc>
          <w:tcPr>
            <w:tcW w:w="3682" w:type="dxa"/>
            <w:tcBorders>
              <w:top w:val="single" w:sz="4" w:space="0" w:color="auto"/>
            </w:tcBorders>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rPr>
                <w:rFonts w:eastAsia="Times New Roman"/>
                <w:sz w:val="20"/>
                <w:szCs w:val="20"/>
                <w:lang w:eastAsia="ru-RU"/>
              </w:rPr>
            </w:pPr>
          </w:p>
        </w:tc>
      </w:tr>
      <w:tr w:rsidR="00D40C2E" w:rsidRPr="00187B47" w:rsidTr="00D9419D">
        <w:tc>
          <w:tcPr>
            <w:tcW w:w="9781" w:type="dxa"/>
            <w:gridSpan w:val="4"/>
            <w:shd w:val="clear" w:color="auto" w:fill="auto"/>
            <w:tcMar>
              <w:top w:w="0" w:type="dxa"/>
              <w:left w:w="149" w:type="dxa"/>
              <w:bottom w:w="0" w:type="dxa"/>
              <w:right w:w="149" w:type="dxa"/>
            </w:tcMar>
            <w:hideMark/>
          </w:tcPr>
          <w:p w:rsidR="00D40C2E" w:rsidRDefault="00D40C2E" w:rsidP="00D9419D">
            <w:pPr>
              <w:spacing w:after="0" w:line="240" w:lineRule="auto"/>
              <w:ind w:hanging="7"/>
              <w:jc w:val="both"/>
              <w:textAlignment w:val="baseline"/>
              <w:rPr>
                <w:rFonts w:eastAsia="Times New Roman"/>
                <w:sz w:val="20"/>
                <w:szCs w:val="20"/>
                <w:lang w:eastAsia="ru-RU"/>
              </w:rPr>
            </w:pPr>
          </w:p>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План границ прилегающей территории</w:t>
            </w:r>
          </w:p>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9781" w:type="dxa"/>
            <w:gridSpan w:val="4"/>
            <w:shd w:val="clear" w:color="auto" w:fill="auto"/>
            <w:tcMar>
              <w:top w:w="0" w:type="dxa"/>
              <w:left w:w="149" w:type="dxa"/>
              <w:bottom w:w="0" w:type="dxa"/>
              <w:right w:w="149" w:type="dxa"/>
            </w:tcMar>
            <w:hideMark/>
          </w:tcPr>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Масштаб 1: _________</w:t>
            </w:r>
            <w:r>
              <w:rPr>
                <w:rFonts w:eastAsia="Times New Roman"/>
                <w:sz w:val="20"/>
                <w:szCs w:val="20"/>
                <w:lang w:eastAsia="ru-RU"/>
              </w:rPr>
              <w:t>__________________________________________</w:t>
            </w:r>
          </w:p>
          <w:p w:rsidR="00D40C2E" w:rsidRPr="00187B47" w:rsidRDefault="00D40C2E" w:rsidP="00D9419D">
            <w:pPr>
              <w:spacing w:after="0" w:line="240" w:lineRule="auto"/>
              <w:ind w:hanging="7"/>
              <w:jc w:val="both"/>
              <w:textAlignment w:val="baseline"/>
              <w:rPr>
                <w:rFonts w:eastAsia="Times New Roman"/>
                <w:sz w:val="20"/>
                <w:szCs w:val="20"/>
                <w:lang w:eastAsia="ru-RU"/>
              </w:rPr>
            </w:pPr>
          </w:p>
        </w:tc>
      </w:tr>
      <w:tr w:rsidR="00D40C2E" w:rsidRPr="00187B47" w:rsidTr="00D9419D">
        <w:tc>
          <w:tcPr>
            <w:tcW w:w="9781" w:type="dxa"/>
            <w:gridSpan w:val="4"/>
            <w:shd w:val="clear" w:color="auto" w:fill="auto"/>
            <w:tcMar>
              <w:top w:w="0" w:type="dxa"/>
              <w:left w:w="149" w:type="dxa"/>
              <w:bottom w:w="0" w:type="dxa"/>
              <w:right w:w="149" w:type="dxa"/>
            </w:tcMar>
            <w:hideMark/>
          </w:tcPr>
          <w:p w:rsidR="00D40C2E" w:rsidRPr="00187B47"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Используем</w:t>
            </w:r>
            <w:r>
              <w:rPr>
                <w:rFonts w:eastAsia="Times New Roman"/>
                <w:sz w:val="20"/>
                <w:szCs w:val="20"/>
                <w:lang w:eastAsia="ru-RU"/>
              </w:rPr>
              <w:t>ые условные знаки и обозначения</w:t>
            </w:r>
            <w:r w:rsidRPr="00D86F60">
              <w:rPr>
                <w:rFonts w:eastAsia="Times New Roman"/>
                <w:sz w:val="20"/>
                <w:szCs w:val="20"/>
                <w:vertAlign w:val="superscript"/>
                <w:lang w:eastAsia="ru-RU"/>
              </w:rPr>
              <w:t>&lt;3&gt;</w:t>
            </w:r>
            <w:r>
              <w:rPr>
                <w:rFonts w:eastAsia="Times New Roman"/>
                <w:sz w:val="20"/>
                <w:szCs w:val="20"/>
                <w:lang w:eastAsia="ru-RU"/>
              </w:rPr>
              <w:t>:</w:t>
            </w:r>
          </w:p>
        </w:tc>
      </w:tr>
      <w:tr w:rsidR="00D40C2E" w:rsidRPr="00187B47" w:rsidTr="00D9419D">
        <w:tc>
          <w:tcPr>
            <w:tcW w:w="9781" w:type="dxa"/>
            <w:gridSpan w:val="4"/>
            <w:shd w:val="clear" w:color="auto" w:fill="auto"/>
            <w:tcMar>
              <w:top w:w="0" w:type="dxa"/>
              <w:left w:w="149" w:type="dxa"/>
              <w:bottom w:w="0" w:type="dxa"/>
              <w:right w:w="149" w:type="dxa"/>
            </w:tcMar>
            <w:hideMark/>
          </w:tcPr>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Элементы благоустройства (при наличии) расположенных на прилегающей территории, их описание:</w:t>
            </w:r>
          </w:p>
          <w:p w:rsidR="00D40C2E" w:rsidRPr="00187B47" w:rsidRDefault="00D40C2E" w:rsidP="00D9419D">
            <w:pPr>
              <w:spacing w:after="0" w:line="240" w:lineRule="auto"/>
              <w:ind w:hanging="7"/>
              <w:jc w:val="both"/>
              <w:textAlignment w:val="baseline"/>
              <w:rPr>
                <w:rFonts w:eastAsia="Times New Roman"/>
                <w:sz w:val="20"/>
                <w:szCs w:val="20"/>
                <w:lang w:eastAsia="ru-RU"/>
              </w:rPr>
            </w:pPr>
          </w:p>
          <w:p w:rsidR="00D40C2E" w:rsidRPr="00187B47"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1) _____________________________________________________________</w:t>
            </w:r>
            <w:r>
              <w:rPr>
                <w:rFonts w:eastAsia="Times New Roman"/>
                <w:sz w:val="20"/>
                <w:szCs w:val="20"/>
                <w:lang w:eastAsia="ru-RU"/>
              </w:rPr>
              <w:t>_______________________________</w:t>
            </w:r>
          </w:p>
          <w:p w:rsidR="00D40C2E" w:rsidRPr="00187B47"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t>2) ________________________________</w:t>
            </w:r>
            <w:r>
              <w:rPr>
                <w:rFonts w:eastAsia="Times New Roman"/>
                <w:sz w:val="20"/>
                <w:szCs w:val="20"/>
                <w:lang w:eastAsia="ru-RU"/>
              </w:rPr>
              <w:t>____________________________________________________________</w:t>
            </w:r>
          </w:p>
          <w:p w:rsidR="00D40C2E" w:rsidRDefault="00D40C2E" w:rsidP="00D9419D">
            <w:pPr>
              <w:spacing w:after="0" w:line="240" w:lineRule="auto"/>
              <w:ind w:hanging="7"/>
              <w:jc w:val="both"/>
              <w:textAlignment w:val="baseline"/>
              <w:rPr>
                <w:rFonts w:eastAsia="Times New Roman"/>
                <w:sz w:val="20"/>
                <w:szCs w:val="20"/>
                <w:lang w:eastAsia="ru-RU"/>
              </w:rPr>
            </w:pPr>
            <w:r w:rsidRPr="00187B47">
              <w:rPr>
                <w:rFonts w:eastAsia="Times New Roman"/>
                <w:sz w:val="20"/>
                <w:szCs w:val="20"/>
                <w:lang w:eastAsia="ru-RU"/>
              </w:rPr>
              <w:lastRenderedPageBreak/>
              <w:t>3) _______________________________________________________________</w:t>
            </w:r>
            <w:r>
              <w:rPr>
                <w:rFonts w:eastAsia="Times New Roman"/>
                <w:sz w:val="20"/>
                <w:szCs w:val="20"/>
                <w:lang w:eastAsia="ru-RU"/>
              </w:rPr>
              <w:t>_____________________________</w:t>
            </w:r>
          </w:p>
          <w:p w:rsidR="00D40C2E" w:rsidRPr="00187B47" w:rsidRDefault="00D40C2E" w:rsidP="00D9419D">
            <w:pPr>
              <w:spacing w:after="0" w:line="240" w:lineRule="auto"/>
              <w:jc w:val="both"/>
              <w:textAlignment w:val="baseline"/>
              <w:rPr>
                <w:rFonts w:eastAsia="Times New Roman"/>
                <w:sz w:val="20"/>
                <w:szCs w:val="20"/>
                <w:lang w:eastAsia="ru-RU"/>
              </w:rPr>
            </w:pPr>
          </w:p>
        </w:tc>
      </w:tr>
    </w:tbl>
    <w:p w:rsidR="00D40C2E" w:rsidRDefault="00D40C2E" w:rsidP="00D40C2E">
      <w:pPr>
        <w:spacing w:after="0" w:line="240" w:lineRule="auto"/>
        <w:jc w:val="both"/>
        <w:textAlignment w:val="baseline"/>
        <w:rPr>
          <w:rFonts w:eastAsia="Times New Roman"/>
          <w:sz w:val="20"/>
          <w:szCs w:val="20"/>
          <w:lang w:eastAsia="ru-RU"/>
        </w:rPr>
      </w:pPr>
    </w:p>
    <w:p w:rsidR="00D40C2E" w:rsidRDefault="00D40C2E" w:rsidP="00D40C2E">
      <w:pPr>
        <w:spacing w:after="0" w:line="240" w:lineRule="auto"/>
        <w:jc w:val="both"/>
        <w:textAlignment w:val="baseline"/>
        <w:rPr>
          <w:rFonts w:eastAsia="Times New Roman"/>
          <w:sz w:val="20"/>
          <w:szCs w:val="20"/>
          <w:lang w:eastAsia="ru-RU"/>
        </w:rPr>
      </w:pPr>
    </w:p>
    <w:p w:rsidR="00D40C2E" w:rsidRDefault="00D40C2E" w:rsidP="00D40C2E">
      <w:pPr>
        <w:spacing w:after="0" w:line="240" w:lineRule="auto"/>
        <w:jc w:val="both"/>
        <w:textAlignment w:val="baseline"/>
        <w:rPr>
          <w:rFonts w:eastAsia="Times New Roman"/>
          <w:sz w:val="20"/>
          <w:szCs w:val="20"/>
          <w:lang w:eastAsia="ru-RU"/>
        </w:rPr>
      </w:pPr>
    </w:p>
    <w:p w:rsidR="00D40C2E" w:rsidRDefault="00D40C2E" w:rsidP="00D40C2E">
      <w:pPr>
        <w:spacing w:after="0" w:line="240" w:lineRule="auto"/>
        <w:jc w:val="both"/>
        <w:textAlignment w:val="baseline"/>
        <w:rPr>
          <w:rFonts w:eastAsia="Times New Roman"/>
          <w:sz w:val="20"/>
          <w:szCs w:val="20"/>
          <w:lang w:eastAsia="ru-RU"/>
        </w:rPr>
      </w:pPr>
    </w:p>
    <w:p w:rsidR="00D40C2E" w:rsidRDefault="00D40C2E" w:rsidP="00D40C2E">
      <w:pPr>
        <w:spacing w:after="0" w:line="240" w:lineRule="auto"/>
        <w:jc w:val="both"/>
        <w:textAlignment w:val="baseline"/>
        <w:rPr>
          <w:rFonts w:eastAsia="Times New Roman"/>
          <w:sz w:val="20"/>
          <w:szCs w:val="20"/>
          <w:lang w:eastAsia="ru-RU"/>
        </w:rPr>
      </w:pPr>
    </w:p>
    <w:p w:rsidR="00D40C2E" w:rsidRPr="00D86F60" w:rsidRDefault="00D40C2E" w:rsidP="00D40C2E">
      <w:pPr>
        <w:spacing w:after="0" w:line="240" w:lineRule="auto"/>
        <w:jc w:val="both"/>
        <w:textAlignment w:val="baseline"/>
        <w:rPr>
          <w:rFonts w:eastAsia="Times New Roman"/>
          <w:sz w:val="18"/>
          <w:szCs w:val="20"/>
          <w:lang w:eastAsia="ru-RU"/>
        </w:rPr>
      </w:pPr>
      <w:r>
        <w:rPr>
          <w:rFonts w:eastAsia="Times New Roman"/>
          <w:sz w:val="20"/>
          <w:szCs w:val="20"/>
          <w:lang w:eastAsia="ru-RU"/>
        </w:rPr>
        <w:t>________</w:t>
      </w:r>
      <w:r w:rsidRPr="00187B47">
        <w:rPr>
          <w:rFonts w:eastAsia="Times New Roman"/>
          <w:sz w:val="20"/>
          <w:szCs w:val="20"/>
          <w:lang w:eastAsia="ru-RU"/>
        </w:rPr>
        <w:t>________________</w:t>
      </w:r>
      <w:r w:rsidRPr="00187B47">
        <w:rPr>
          <w:rFonts w:eastAsia="Times New Roman"/>
          <w:sz w:val="20"/>
          <w:szCs w:val="20"/>
          <w:lang w:eastAsia="ru-RU"/>
        </w:rPr>
        <w:br/>
      </w:r>
    </w:p>
    <w:p w:rsidR="00D40C2E" w:rsidRPr="000C6365" w:rsidRDefault="00D40C2E" w:rsidP="00D40C2E">
      <w:pPr>
        <w:spacing w:after="0" w:line="240" w:lineRule="auto"/>
        <w:jc w:val="both"/>
        <w:textAlignment w:val="baseline"/>
        <w:rPr>
          <w:rFonts w:eastAsia="Times New Roman"/>
          <w:sz w:val="16"/>
          <w:szCs w:val="20"/>
          <w:lang w:eastAsia="ru-RU"/>
        </w:rPr>
      </w:pPr>
      <w:r w:rsidRPr="000C6365">
        <w:rPr>
          <w:rFonts w:eastAsia="Times New Roman"/>
          <w:sz w:val="16"/>
          <w:szCs w:val="20"/>
          <w:vertAlign w:val="superscript"/>
          <w:lang w:eastAsia="ru-RU"/>
        </w:rPr>
        <w:t>&lt;1&gt;</w:t>
      </w:r>
      <w:r w:rsidRPr="000C6365">
        <w:rPr>
          <w:rFonts w:eastAsia="Times New Roman"/>
          <w:sz w:val="16"/>
          <w:szCs w:val="20"/>
          <w:lang w:eastAsia="ru-RU"/>
        </w:rPr>
        <w:t xml:space="preserve"> Указывается проектная площадь прилегающей территории, вычисленная с использованием технологических и программных средств, </w:t>
      </w:r>
      <w:r>
        <w:rPr>
          <w:rFonts w:eastAsia="Times New Roman"/>
          <w:sz w:val="16"/>
          <w:szCs w:val="20"/>
          <w:lang w:eastAsia="ru-RU"/>
        </w:rPr>
        <w:t xml:space="preserve">в </w:t>
      </w:r>
      <w:proofErr w:type="spellStart"/>
      <w:r>
        <w:rPr>
          <w:rFonts w:eastAsia="Times New Roman"/>
          <w:sz w:val="16"/>
          <w:szCs w:val="20"/>
          <w:lang w:eastAsia="ru-RU"/>
        </w:rPr>
        <w:t>т.ч</w:t>
      </w:r>
      <w:proofErr w:type="spellEnd"/>
      <w:r>
        <w:rPr>
          <w:rFonts w:eastAsia="Times New Roman"/>
          <w:sz w:val="16"/>
          <w:szCs w:val="20"/>
          <w:lang w:eastAsia="ru-RU"/>
        </w:rPr>
        <w:t>.</w:t>
      </w:r>
      <w:r w:rsidRPr="000C6365">
        <w:rPr>
          <w:rFonts w:eastAsia="Times New Roman"/>
          <w:sz w:val="16"/>
          <w:szCs w:val="20"/>
          <w:lang w:eastAsia="ru-RU"/>
        </w:rPr>
        <w:t xml:space="preserve"> </w:t>
      </w:r>
      <w:r>
        <w:rPr>
          <w:rFonts w:eastAsia="Times New Roman"/>
          <w:sz w:val="16"/>
          <w:szCs w:val="20"/>
          <w:lang w:eastAsia="ru-RU"/>
        </w:rPr>
        <w:t>размещённых</w:t>
      </w:r>
      <w:r w:rsidRPr="000C6365">
        <w:rPr>
          <w:rFonts w:eastAsia="Times New Roman"/>
          <w:sz w:val="16"/>
          <w:szCs w:val="20"/>
          <w:lang w:eastAsia="ru-RU"/>
        </w:rPr>
        <w:t xml:space="preserve"> на официальном сайте, с округлением до 1м</w:t>
      </w:r>
      <w:r w:rsidRPr="000C6365">
        <w:rPr>
          <w:rFonts w:eastAsia="Times New Roman"/>
          <w:sz w:val="16"/>
          <w:szCs w:val="20"/>
          <w:vertAlign w:val="superscript"/>
          <w:lang w:eastAsia="ru-RU"/>
        </w:rPr>
        <w:t>2</w:t>
      </w:r>
      <w:r w:rsidRPr="000C6365">
        <w:rPr>
          <w:rFonts w:eastAsia="Times New Roman"/>
          <w:sz w:val="16"/>
          <w:szCs w:val="20"/>
          <w:lang w:eastAsia="ru-RU"/>
        </w:rPr>
        <w:t>.</w:t>
      </w:r>
    </w:p>
    <w:p w:rsidR="00D40C2E" w:rsidRPr="000C6365" w:rsidRDefault="00D40C2E" w:rsidP="00D40C2E">
      <w:pPr>
        <w:spacing w:after="0" w:line="240" w:lineRule="auto"/>
        <w:jc w:val="both"/>
        <w:textAlignment w:val="baseline"/>
        <w:rPr>
          <w:rFonts w:eastAsia="Times New Roman"/>
          <w:sz w:val="16"/>
          <w:szCs w:val="20"/>
          <w:lang w:eastAsia="ru-RU"/>
        </w:rPr>
      </w:pPr>
    </w:p>
    <w:p w:rsidR="00D40C2E" w:rsidRPr="000C6365" w:rsidRDefault="00D40C2E" w:rsidP="00D40C2E">
      <w:pPr>
        <w:spacing w:after="0" w:line="240" w:lineRule="auto"/>
        <w:jc w:val="both"/>
        <w:textAlignment w:val="baseline"/>
        <w:rPr>
          <w:rFonts w:eastAsia="Times New Roman"/>
          <w:sz w:val="16"/>
          <w:szCs w:val="20"/>
          <w:lang w:eastAsia="ru-RU"/>
        </w:rPr>
      </w:pPr>
      <w:r w:rsidRPr="000C6365">
        <w:rPr>
          <w:rFonts w:eastAsia="Times New Roman"/>
          <w:sz w:val="16"/>
          <w:szCs w:val="20"/>
          <w:vertAlign w:val="superscript"/>
          <w:lang w:eastAsia="ru-RU"/>
        </w:rPr>
        <w:t>&lt;2&gt;</w:t>
      </w:r>
      <w:r w:rsidRPr="000C6365">
        <w:rPr>
          <w:rFonts w:eastAsia="Times New Roman"/>
          <w:sz w:val="16"/>
          <w:szCs w:val="20"/>
          <w:lang w:eastAsia="ru-RU"/>
        </w:rPr>
        <w:t xml:space="preserve"> Указываются значения координат, полученные с использованием технологических и программных средств, </w:t>
      </w:r>
      <w:r>
        <w:rPr>
          <w:rFonts w:eastAsia="Times New Roman"/>
          <w:sz w:val="16"/>
          <w:szCs w:val="20"/>
          <w:lang w:eastAsia="ru-RU"/>
        </w:rPr>
        <w:t xml:space="preserve">в </w:t>
      </w:r>
      <w:proofErr w:type="spellStart"/>
      <w:r>
        <w:rPr>
          <w:rFonts w:eastAsia="Times New Roman"/>
          <w:sz w:val="16"/>
          <w:szCs w:val="20"/>
          <w:lang w:eastAsia="ru-RU"/>
        </w:rPr>
        <w:t>т.ч</w:t>
      </w:r>
      <w:proofErr w:type="spellEnd"/>
      <w:r>
        <w:rPr>
          <w:rFonts w:eastAsia="Times New Roman"/>
          <w:sz w:val="16"/>
          <w:szCs w:val="20"/>
          <w:lang w:eastAsia="ru-RU"/>
        </w:rPr>
        <w:t>.</w:t>
      </w:r>
      <w:r w:rsidRPr="000C6365">
        <w:rPr>
          <w:rFonts w:eastAsia="Times New Roman"/>
          <w:sz w:val="16"/>
          <w:szCs w:val="20"/>
          <w:lang w:eastAsia="ru-RU"/>
        </w:rPr>
        <w:t xml:space="preserve"> </w:t>
      </w:r>
      <w:r>
        <w:rPr>
          <w:rFonts w:eastAsia="Times New Roman"/>
          <w:sz w:val="16"/>
          <w:szCs w:val="20"/>
          <w:lang w:eastAsia="ru-RU"/>
        </w:rPr>
        <w:t>размещённых</w:t>
      </w:r>
      <w:r w:rsidRPr="000C6365">
        <w:rPr>
          <w:rFonts w:eastAsia="Times New Roman"/>
          <w:sz w:val="16"/>
          <w:szCs w:val="20"/>
          <w:lang w:eastAsia="ru-RU"/>
        </w:rPr>
        <w:t xml:space="preserve"> на официальном сайте, с округлением до 0,01м.</w:t>
      </w:r>
    </w:p>
    <w:p w:rsidR="00D40C2E" w:rsidRPr="000C6365" w:rsidRDefault="00D40C2E" w:rsidP="00D40C2E">
      <w:pPr>
        <w:spacing w:after="0" w:line="240" w:lineRule="auto"/>
        <w:jc w:val="both"/>
        <w:textAlignment w:val="baseline"/>
        <w:rPr>
          <w:rFonts w:eastAsia="Times New Roman"/>
          <w:sz w:val="16"/>
          <w:szCs w:val="20"/>
          <w:lang w:eastAsia="ru-RU"/>
        </w:rPr>
      </w:pPr>
    </w:p>
    <w:p w:rsidR="00D40C2E" w:rsidRPr="000C6365" w:rsidRDefault="00D40C2E" w:rsidP="00D40C2E">
      <w:pPr>
        <w:spacing w:after="0" w:line="240" w:lineRule="auto"/>
        <w:jc w:val="both"/>
        <w:textAlignment w:val="baseline"/>
        <w:rPr>
          <w:rFonts w:eastAsia="Times New Roman"/>
          <w:sz w:val="16"/>
          <w:szCs w:val="20"/>
          <w:lang w:eastAsia="ru-RU"/>
        </w:rPr>
      </w:pPr>
      <w:r w:rsidRPr="000C6365">
        <w:rPr>
          <w:rFonts w:eastAsia="Times New Roman"/>
          <w:sz w:val="16"/>
          <w:szCs w:val="20"/>
          <w:vertAlign w:val="superscript"/>
          <w:lang w:eastAsia="ru-RU"/>
        </w:rPr>
        <w:t>&lt;3&gt;</w:t>
      </w:r>
      <w:r w:rsidRPr="000C6365">
        <w:rPr>
          <w:rFonts w:eastAsia="Times New Roman"/>
          <w:sz w:val="16"/>
          <w:szCs w:val="20"/>
          <w:lang w:eastAsia="ru-RU"/>
        </w:rPr>
        <w:t xml:space="preserve"> Указываются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p w:rsidR="00F04BE6" w:rsidRDefault="00F04BE6">
      <w:pPr>
        <w:rPr>
          <w:b/>
          <w:szCs w:val="28"/>
        </w:rPr>
      </w:pPr>
    </w:p>
    <w:p w:rsidR="00CD4239" w:rsidRDefault="00CD4239" w:rsidP="00D40C2E">
      <w:pPr>
        <w:pStyle w:val="docdata"/>
        <w:spacing w:before="0" w:beforeAutospacing="0" w:after="1" w:afterAutospacing="0" w:line="220" w:lineRule="atLeast"/>
        <w:jc w:val="right"/>
        <w:rPr>
          <w:b/>
          <w:sz w:val="144"/>
          <w:szCs w:val="144"/>
        </w:rPr>
      </w:pPr>
      <w:r>
        <w:rPr>
          <w:b/>
          <w:sz w:val="144"/>
          <w:szCs w:val="144"/>
        </w:rPr>
        <w:t xml:space="preserve">    </w:t>
      </w:r>
    </w:p>
    <w:p w:rsidR="00CD4239" w:rsidRPr="00CD4239" w:rsidRDefault="00CD4239">
      <w:pPr>
        <w:rPr>
          <w:b/>
          <w:sz w:val="144"/>
          <w:szCs w:val="144"/>
        </w:rPr>
      </w:pPr>
    </w:p>
    <w:sectPr w:rsidR="00CD4239" w:rsidRPr="00CD4239" w:rsidSect="004900E8">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8EA"/>
    <w:multiLevelType w:val="multilevel"/>
    <w:tmpl w:val="3B5C98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44B5B"/>
    <w:multiLevelType w:val="multilevel"/>
    <w:tmpl w:val="28C0B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466D1"/>
    <w:multiLevelType w:val="hybridMultilevel"/>
    <w:tmpl w:val="3E1075E8"/>
    <w:lvl w:ilvl="0" w:tplc="C150A5A0">
      <w:start w:val="1"/>
      <w:numFmt w:val="decimal"/>
      <w:lvlText w:val="%1)"/>
      <w:lvlJc w:val="left"/>
      <w:pPr>
        <w:ind w:left="1130" w:hanging="303"/>
      </w:pPr>
      <w:rPr>
        <w:rFonts w:ascii="Times New Roman" w:eastAsia="Times New Roman" w:hAnsi="Times New Roman" w:cs="Times New Roman" w:hint="default"/>
        <w:b w:val="0"/>
        <w:bCs w:val="0"/>
        <w:i w:val="0"/>
        <w:iCs w:val="0"/>
        <w:w w:val="99"/>
        <w:sz w:val="28"/>
        <w:szCs w:val="28"/>
        <w:lang w:val="ru-RU" w:eastAsia="en-US" w:bidi="ar-SA"/>
      </w:rPr>
    </w:lvl>
    <w:lvl w:ilvl="1" w:tplc="7BD88980">
      <w:numFmt w:val="bullet"/>
      <w:lvlText w:val="•"/>
      <w:lvlJc w:val="left"/>
      <w:pPr>
        <w:ind w:left="1954" w:hanging="303"/>
      </w:pPr>
      <w:rPr>
        <w:lang w:val="ru-RU" w:eastAsia="en-US" w:bidi="ar-SA"/>
      </w:rPr>
    </w:lvl>
    <w:lvl w:ilvl="2" w:tplc="6A6E5BFC">
      <w:numFmt w:val="bullet"/>
      <w:lvlText w:val="•"/>
      <w:lvlJc w:val="left"/>
      <w:pPr>
        <w:ind w:left="2768" w:hanging="303"/>
      </w:pPr>
      <w:rPr>
        <w:lang w:val="ru-RU" w:eastAsia="en-US" w:bidi="ar-SA"/>
      </w:rPr>
    </w:lvl>
    <w:lvl w:ilvl="3" w:tplc="448892D2">
      <w:numFmt w:val="bullet"/>
      <w:lvlText w:val="•"/>
      <w:lvlJc w:val="left"/>
      <w:pPr>
        <w:ind w:left="3582" w:hanging="303"/>
      </w:pPr>
      <w:rPr>
        <w:lang w:val="ru-RU" w:eastAsia="en-US" w:bidi="ar-SA"/>
      </w:rPr>
    </w:lvl>
    <w:lvl w:ilvl="4" w:tplc="2238223C">
      <w:numFmt w:val="bullet"/>
      <w:lvlText w:val="•"/>
      <w:lvlJc w:val="left"/>
      <w:pPr>
        <w:ind w:left="4396" w:hanging="303"/>
      </w:pPr>
      <w:rPr>
        <w:lang w:val="ru-RU" w:eastAsia="en-US" w:bidi="ar-SA"/>
      </w:rPr>
    </w:lvl>
    <w:lvl w:ilvl="5" w:tplc="E4369D6E">
      <w:numFmt w:val="bullet"/>
      <w:lvlText w:val="•"/>
      <w:lvlJc w:val="left"/>
      <w:pPr>
        <w:ind w:left="5210" w:hanging="303"/>
      </w:pPr>
      <w:rPr>
        <w:lang w:val="ru-RU" w:eastAsia="en-US" w:bidi="ar-SA"/>
      </w:rPr>
    </w:lvl>
    <w:lvl w:ilvl="6" w:tplc="ED961D44">
      <w:numFmt w:val="bullet"/>
      <w:lvlText w:val="•"/>
      <w:lvlJc w:val="left"/>
      <w:pPr>
        <w:ind w:left="6024" w:hanging="303"/>
      </w:pPr>
      <w:rPr>
        <w:lang w:val="ru-RU" w:eastAsia="en-US" w:bidi="ar-SA"/>
      </w:rPr>
    </w:lvl>
    <w:lvl w:ilvl="7" w:tplc="3A227F98">
      <w:numFmt w:val="bullet"/>
      <w:lvlText w:val="•"/>
      <w:lvlJc w:val="left"/>
      <w:pPr>
        <w:ind w:left="6838" w:hanging="303"/>
      </w:pPr>
      <w:rPr>
        <w:lang w:val="ru-RU" w:eastAsia="en-US" w:bidi="ar-SA"/>
      </w:rPr>
    </w:lvl>
    <w:lvl w:ilvl="8" w:tplc="5D24B4E6">
      <w:numFmt w:val="bullet"/>
      <w:lvlText w:val="•"/>
      <w:lvlJc w:val="left"/>
      <w:pPr>
        <w:ind w:left="7652" w:hanging="303"/>
      </w:pPr>
      <w:rPr>
        <w:lang w:val="ru-RU" w:eastAsia="en-US" w:bidi="ar-SA"/>
      </w:rPr>
    </w:lvl>
  </w:abstractNum>
  <w:abstractNum w:abstractNumId="3" w15:restartNumberingAfterBreak="0">
    <w:nsid w:val="0D6A53CA"/>
    <w:multiLevelType w:val="hybridMultilevel"/>
    <w:tmpl w:val="5EF2FB2E"/>
    <w:lvl w:ilvl="0" w:tplc="CEE8550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78D85C96">
      <w:numFmt w:val="bullet"/>
      <w:lvlText w:val="•"/>
      <w:lvlJc w:val="left"/>
      <w:pPr>
        <w:ind w:left="1036" w:hanging="280"/>
      </w:pPr>
      <w:rPr>
        <w:lang w:val="ru-RU" w:eastAsia="en-US" w:bidi="ar-SA"/>
      </w:rPr>
    </w:lvl>
    <w:lvl w:ilvl="2" w:tplc="61BAB980">
      <w:numFmt w:val="bullet"/>
      <w:lvlText w:val="•"/>
      <w:lvlJc w:val="left"/>
      <w:pPr>
        <w:ind w:left="1952" w:hanging="280"/>
      </w:pPr>
      <w:rPr>
        <w:lang w:val="ru-RU" w:eastAsia="en-US" w:bidi="ar-SA"/>
      </w:rPr>
    </w:lvl>
    <w:lvl w:ilvl="3" w:tplc="DA3261BA">
      <w:numFmt w:val="bullet"/>
      <w:lvlText w:val="•"/>
      <w:lvlJc w:val="left"/>
      <w:pPr>
        <w:ind w:left="2868" w:hanging="280"/>
      </w:pPr>
      <w:rPr>
        <w:lang w:val="ru-RU" w:eastAsia="en-US" w:bidi="ar-SA"/>
      </w:rPr>
    </w:lvl>
    <w:lvl w:ilvl="4" w:tplc="9A1C9BA4">
      <w:numFmt w:val="bullet"/>
      <w:lvlText w:val="•"/>
      <w:lvlJc w:val="left"/>
      <w:pPr>
        <w:ind w:left="3784" w:hanging="280"/>
      </w:pPr>
      <w:rPr>
        <w:lang w:val="ru-RU" w:eastAsia="en-US" w:bidi="ar-SA"/>
      </w:rPr>
    </w:lvl>
    <w:lvl w:ilvl="5" w:tplc="5D0CF56C">
      <w:numFmt w:val="bullet"/>
      <w:lvlText w:val="•"/>
      <w:lvlJc w:val="left"/>
      <w:pPr>
        <w:ind w:left="4700" w:hanging="280"/>
      </w:pPr>
      <w:rPr>
        <w:lang w:val="ru-RU" w:eastAsia="en-US" w:bidi="ar-SA"/>
      </w:rPr>
    </w:lvl>
    <w:lvl w:ilvl="6" w:tplc="D82A6168">
      <w:numFmt w:val="bullet"/>
      <w:lvlText w:val="•"/>
      <w:lvlJc w:val="left"/>
      <w:pPr>
        <w:ind w:left="5616" w:hanging="280"/>
      </w:pPr>
      <w:rPr>
        <w:lang w:val="ru-RU" w:eastAsia="en-US" w:bidi="ar-SA"/>
      </w:rPr>
    </w:lvl>
    <w:lvl w:ilvl="7" w:tplc="6A5E1092">
      <w:numFmt w:val="bullet"/>
      <w:lvlText w:val="•"/>
      <w:lvlJc w:val="left"/>
      <w:pPr>
        <w:ind w:left="6532" w:hanging="280"/>
      </w:pPr>
      <w:rPr>
        <w:lang w:val="ru-RU" w:eastAsia="en-US" w:bidi="ar-SA"/>
      </w:rPr>
    </w:lvl>
    <w:lvl w:ilvl="8" w:tplc="2C4A6C20">
      <w:numFmt w:val="bullet"/>
      <w:lvlText w:val="•"/>
      <w:lvlJc w:val="left"/>
      <w:pPr>
        <w:ind w:left="7448" w:hanging="280"/>
      </w:pPr>
      <w:rPr>
        <w:lang w:val="ru-RU" w:eastAsia="en-US" w:bidi="ar-SA"/>
      </w:rPr>
    </w:lvl>
  </w:abstractNum>
  <w:abstractNum w:abstractNumId="4" w15:restartNumberingAfterBreak="0">
    <w:nsid w:val="126B57B2"/>
    <w:multiLevelType w:val="multilevel"/>
    <w:tmpl w:val="035AF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950C5"/>
    <w:multiLevelType w:val="multilevel"/>
    <w:tmpl w:val="BDC6EB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D230D"/>
    <w:multiLevelType w:val="multilevel"/>
    <w:tmpl w:val="DF6A6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A0A1C"/>
    <w:multiLevelType w:val="hybridMultilevel"/>
    <w:tmpl w:val="FE70AABE"/>
    <w:lvl w:ilvl="0" w:tplc="B3C04F94">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57FA9668">
      <w:numFmt w:val="bullet"/>
      <w:lvlText w:val="•"/>
      <w:lvlJc w:val="left"/>
      <w:pPr>
        <w:ind w:left="1036" w:hanging="280"/>
      </w:pPr>
      <w:rPr>
        <w:lang w:val="ru-RU" w:eastAsia="en-US" w:bidi="ar-SA"/>
      </w:rPr>
    </w:lvl>
    <w:lvl w:ilvl="2" w:tplc="B574C9EE">
      <w:numFmt w:val="bullet"/>
      <w:lvlText w:val="•"/>
      <w:lvlJc w:val="left"/>
      <w:pPr>
        <w:ind w:left="1952" w:hanging="280"/>
      </w:pPr>
      <w:rPr>
        <w:lang w:val="ru-RU" w:eastAsia="en-US" w:bidi="ar-SA"/>
      </w:rPr>
    </w:lvl>
    <w:lvl w:ilvl="3" w:tplc="602E1F1A">
      <w:numFmt w:val="bullet"/>
      <w:lvlText w:val="•"/>
      <w:lvlJc w:val="left"/>
      <w:pPr>
        <w:ind w:left="2868" w:hanging="280"/>
      </w:pPr>
      <w:rPr>
        <w:lang w:val="ru-RU" w:eastAsia="en-US" w:bidi="ar-SA"/>
      </w:rPr>
    </w:lvl>
    <w:lvl w:ilvl="4" w:tplc="9BEAEB30">
      <w:numFmt w:val="bullet"/>
      <w:lvlText w:val="•"/>
      <w:lvlJc w:val="left"/>
      <w:pPr>
        <w:ind w:left="3784" w:hanging="280"/>
      </w:pPr>
      <w:rPr>
        <w:lang w:val="ru-RU" w:eastAsia="en-US" w:bidi="ar-SA"/>
      </w:rPr>
    </w:lvl>
    <w:lvl w:ilvl="5" w:tplc="26E0A740">
      <w:numFmt w:val="bullet"/>
      <w:lvlText w:val="•"/>
      <w:lvlJc w:val="left"/>
      <w:pPr>
        <w:ind w:left="4700" w:hanging="280"/>
      </w:pPr>
      <w:rPr>
        <w:lang w:val="ru-RU" w:eastAsia="en-US" w:bidi="ar-SA"/>
      </w:rPr>
    </w:lvl>
    <w:lvl w:ilvl="6" w:tplc="C2629DB2">
      <w:numFmt w:val="bullet"/>
      <w:lvlText w:val="•"/>
      <w:lvlJc w:val="left"/>
      <w:pPr>
        <w:ind w:left="5616" w:hanging="280"/>
      </w:pPr>
      <w:rPr>
        <w:lang w:val="ru-RU" w:eastAsia="en-US" w:bidi="ar-SA"/>
      </w:rPr>
    </w:lvl>
    <w:lvl w:ilvl="7" w:tplc="2A08DFE2">
      <w:numFmt w:val="bullet"/>
      <w:lvlText w:val="•"/>
      <w:lvlJc w:val="left"/>
      <w:pPr>
        <w:ind w:left="6532" w:hanging="280"/>
      </w:pPr>
      <w:rPr>
        <w:lang w:val="ru-RU" w:eastAsia="en-US" w:bidi="ar-SA"/>
      </w:rPr>
    </w:lvl>
    <w:lvl w:ilvl="8" w:tplc="6CCA0FCC">
      <w:numFmt w:val="bullet"/>
      <w:lvlText w:val="•"/>
      <w:lvlJc w:val="left"/>
      <w:pPr>
        <w:ind w:left="7448" w:hanging="280"/>
      </w:pPr>
      <w:rPr>
        <w:lang w:val="ru-RU" w:eastAsia="en-US" w:bidi="ar-SA"/>
      </w:rPr>
    </w:lvl>
  </w:abstractNum>
  <w:abstractNum w:abstractNumId="8" w15:restartNumberingAfterBreak="0">
    <w:nsid w:val="2D402214"/>
    <w:multiLevelType w:val="multilevel"/>
    <w:tmpl w:val="3B1C2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B6037"/>
    <w:multiLevelType w:val="multilevel"/>
    <w:tmpl w:val="E346A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CC7D3D"/>
    <w:multiLevelType w:val="multilevel"/>
    <w:tmpl w:val="DA34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FBB"/>
    <w:multiLevelType w:val="multilevel"/>
    <w:tmpl w:val="DA569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D0EAC"/>
    <w:multiLevelType w:val="hybridMultilevel"/>
    <w:tmpl w:val="0D420A4C"/>
    <w:lvl w:ilvl="0" w:tplc="45484602">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0A6B6DE">
      <w:numFmt w:val="bullet"/>
      <w:lvlText w:val="•"/>
      <w:lvlJc w:val="left"/>
      <w:pPr>
        <w:ind w:left="1036" w:hanging="304"/>
      </w:pPr>
      <w:rPr>
        <w:lang w:val="ru-RU" w:eastAsia="en-US" w:bidi="ar-SA"/>
      </w:rPr>
    </w:lvl>
    <w:lvl w:ilvl="2" w:tplc="019E42CA">
      <w:numFmt w:val="bullet"/>
      <w:lvlText w:val="•"/>
      <w:lvlJc w:val="left"/>
      <w:pPr>
        <w:ind w:left="1952" w:hanging="304"/>
      </w:pPr>
      <w:rPr>
        <w:lang w:val="ru-RU" w:eastAsia="en-US" w:bidi="ar-SA"/>
      </w:rPr>
    </w:lvl>
    <w:lvl w:ilvl="3" w:tplc="B106D71E">
      <w:numFmt w:val="bullet"/>
      <w:lvlText w:val="•"/>
      <w:lvlJc w:val="left"/>
      <w:pPr>
        <w:ind w:left="2868" w:hanging="304"/>
      </w:pPr>
      <w:rPr>
        <w:lang w:val="ru-RU" w:eastAsia="en-US" w:bidi="ar-SA"/>
      </w:rPr>
    </w:lvl>
    <w:lvl w:ilvl="4" w:tplc="399C6AF6">
      <w:numFmt w:val="bullet"/>
      <w:lvlText w:val="•"/>
      <w:lvlJc w:val="left"/>
      <w:pPr>
        <w:ind w:left="3784" w:hanging="304"/>
      </w:pPr>
      <w:rPr>
        <w:lang w:val="ru-RU" w:eastAsia="en-US" w:bidi="ar-SA"/>
      </w:rPr>
    </w:lvl>
    <w:lvl w:ilvl="5" w:tplc="EE361F42">
      <w:numFmt w:val="bullet"/>
      <w:lvlText w:val="•"/>
      <w:lvlJc w:val="left"/>
      <w:pPr>
        <w:ind w:left="4700" w:hanging="304"/>
      </w:pPr>
      <w:rPr>
        <w:lang w:val="ru-RU" w:eastAsia="en-US" w:bidi="ar-SA"/>
      </w:rPr>
    </w:lvl>
    <w:lvl w:ilvl="6" w:tplc="77C2D244">
      <w:numFmt w:val="bullet"/>
      <w:lvlText w:val="•"/>
      <w:lvlJc w:val="left"/>
      <w:pPr>
        <w:ind w:left="5616" w:hanging="304"/>
      </w:pPr>
      <w:rPr>
        <w:lang w:val="ru-RU" w:eastAsia="en-US" w:bidi="ar-SA"/>
      </w:rPr>
    </w:lvl>
    <w:lvl w:ilvl="7" w:tplc="2926E45C">
      <w:numFmt w:val="bullet"/>
      <w:lvlText w:val="•"/>
      <w:lvlJc w:val="left"/>
      <w:pPr>
        <w:ind w:left="6532" w:hanging="304"/>
      </w:pPr>
      <w:rPr>
        <w:lang w:val="ru-RU" w:eastAsia="en-US" w:bidi="ar-SA"/>
      </w:rPr>
    </w:lvl>
    <w:lvl w:ilvl="8" w:tplc="4E86DCD6">
      <w:numFmt w:val="bullet"/>
      <w:lvlText w:val="•"/>
      <w:lvlJc w:val="left"/>
      <w:pPr>
        <w:ind w:left="7448" w:hanging="304"/>
      </w:pPr>
      <w:rPr>
        <w:lang w:val="ru-RU" w:eastAsia="en-US" w:bidi="ar-SA"/>
      </w:rPr>
    </w:lvl>
  </w:abstractNum>
  <w:abstractNum w:abstractNumId="13" w15:restartNumberingAfterBreak="0">
    <w:nsid w:val="378112EE"/>
    <w:multiLevelType w:val="multilevel"/>
    <w:tmpl w:val="F0C66C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E446D"/>
    <w:multiLevelType w:val="multilevel"/>
    <w:tmpl w:val="A49EC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73CDE"/>
    <w:multiLevelType w:val="multilevel"/>
    <w:tmpl w:val="8B968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F033F0"/>
    <w:multiLevelType w:val="multilevel"/>
    <w:tmpl w:val="6BB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D1F68"/>
    <w:multiLevelType w:val="hybridMultilevel"/>
    <w:tmpl w:val="4006943A"/>
    <w:lvl w:ilvl="0" w:tplc="1C1E0506">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72CE6B6">
      <w:numFmt w:val="bullet"/>
      <w:lvlText w:val="•"/>
      <w:lvlJc w:val="left"/>
      <w:pPr>
        <w:ind w:left="1036" w:hanging="304"/>
      </w:pPr>
      <w:rPr>
        <w:lang w:val="ru-RU" w:eastAsia="en-US" w:bidi="ar-SA"/>
      </w:rPr>
    </w:lvl>
    <w:lvl w:ilvl="2" w:tplc="5F3262C0">
      <w:numFmt w:val="bullet"/>
      <w:lvlText w:val="•"/>
      <w:lvlJc w:val="left"/>
      <w:pPr>
        <w:ind w:left="1952" w:hanging="304"/>
      </w:pPr>
      <w:rPr>
        <w:lang w:val="ru-RU" w:eastAsia="en-US" w:bidi="ar-SA"/>
      </w:rPr>
    </w:lvl>
    <w:lvl w:ilvl="3" w:tplc="E152B1E4">
      <w:numFmt w:val="bullet"/>
      <w:lvlText w:val="•"/>
      <w:lvlJc w:val="left"/>
      <w:pPr>
        <w:ind w:left="2868" w:hanging="304"/>
      </w:pPr>
      <w:rPr>
        <w:lang w:val="ru-RU" w:eastAsia="en-US" w:bidi="ar-SA"/>
      </w:rPr>
    </w:lvl>
    <w:lvl w:ilvl="4" w:tplc="F9F4BA18">
      <w:numFmt w:val="bullet"/>
      <w:lvlText w:val="•"/>
      <w:lvlJc w:val="left"/>
      <w:pPr>
        <w:ind w:left="3784" w:hanging="304"/>
      </w:pPr>
      <w:rPr>
        <w:lang w:val="ru-RU" w:eastAsia="en-US" w:bidi="ar-SA"/>
      </w:rPr>
    </w:lvl>
    <w:lvl w:ilvl="5" w:tplc="A2CCED7E">
      <w:numFmt w:val="bullet"/>
      <w:lvlText w:val="•"/>
      <w:lvlJc w:val="left"/>
      <w:pPr>
        <w:ind w:left="4700" w:hanging="304"/>
      </w:pPr>
      <w:rPr>
        <w:lang w:val="ru-RU" w:eastAsia="en-US" w:bidi="ar-SA"/>
      </w:rPr>
    </w:lvl>
    <w:lvl w:ilvl="6" w:tplc="9B6CE634">
      <w:numFmt w:val="bullet"/>
      <w:lvlText w:val="•"/>
      <w:lvlJc w:val="left"/>
      <w:pPr>
        <w:ind w:left="5616" w:hanging="304"/>
      </w:pPr>
      <w:rPr>
        <w:lang w:val="ru-RU" w:eastAsia="en-US" w:bidi="ar-SA"/>
      </w:rPr>
    </w:lvl>
    <w:lvl w:ilvl="7" w:tplc="0B0E77E8">
      <w:numFmt w:val="bullet"/>
      <w:lvlText w:val="•"/>
      <w:lvlJc w:val="left"/>
      <w:pPr>
        <w:ind w:left="6532" w:hanging="304"/>
      </w:pPr>
      <w:rPr>
        <w:lang w:val="ru-RU" w:eastAsia="en-US" w:bidi="ar-SA"/>
      </w:rPr>
    </w:lvl>
    <w:lvl w:ilvl="8" w:tplc="94CA97D4">
      <w:numFmt w:val="bullet"/>
      <w:lvlText w:val="•"/>
      <w:lvlJc w:val="left"/>
      <w:pPr>
        <w:ind w:left="7448" w:hanging="304"/>
      </w:pPr>
      <w:rPr>
        <w:lang w:val="ru-RU" w:eastAsia="en-US" w:bidi="ar-SA"/>
      </w:rPr>
    </w:lvl>
  </w:abstractNum>
  <w:abstractNum w:abstractNumId="18" w15:restartNumberingAfterBreak="0">
    <w:nsid w:val="3FCA7880"/>
    <w:multiLevelType w:val="hybridMultilevel"/>
    <w:tmpl w:val="93A83A86"/>
    <w:lvl w:ilvl="0" w:tplc="851CF5A4">
      <w:start w:val="1"/>
      <w:numFmt w:val="decimal"/>
      <w:lvlText w:val="%1."/>
      <w:lvlJc w:val="left"/>
      <w:pPr>
        <w:ind w:left="957" w:hanging="390"/>
      </w:pPr>
      <w:rPr>
        <w:rFonts w:ascii="Times New Roman" w:eastAsiaTheme="minorEastAsia"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D7453E"/>
    <w:multiLevelType w:val="multilevel"/>
    <w:tmpl w:val="41D27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46452"/>
    <w:multiLevelType w:val="hybridMultilevel"/>
    <w:tmpl w:val="EED4D3EA"/>
    <w:lvl w:ilvl="0" w:tplc="34CAA936">
      <w:start w:val="1"/>
      <w:numFmt w:val="decimal"/>
      <w:lvlText w:val="%1."/>
      <w:lvlJc w:val="left"/>
      <w:pPr>
        <w:ind w:left="121" w:hanging="292"/>
      </w:pPr>
      <w:rPr>
        <w:rFonts w:ascii="Times New Roman" w:eastAsia="Times New Roman" w:hAnsi="Times New Roman" w:cs="Times New Roman" w:hint="default"/>
        <w:b w:val="0"/>
        <w:bCs w:val="0"/>
        <w:i w:val="0"/>
        <w:iCs w:val="0"/>
        <w:w w:val="99"/>
        <w:sz w:val="28"/>
        <w:szCs w:val="28"/>
        <w:lang w:val="ru-RU" w:eastAsia="en-US" w:bidi="ar-SA"/>
      </w:rPr>
    </w:lvl>
    <w:lvl w:ilvl="1" w:tplc="F5D0D68E">
      <w:numFmt w:val="bullet"/>
      <w:lvlText w:val="•"/>
      <w:lvlJc w:val="left"/>
      <w:pPr>
        <w:ind w:left="1036" w:hanging="292"/>
      </w:pPr>
      <w:rPr>
        <w:lang w:val="ru-RU" w:eastAsia="en-US" w:bidi="ar-SA"/>
      </w:rPr>
    </w:lvl>
    <w:lvl w:ilvl="2" w:tplc="81589044">
      <w:numFmt w:val="bullet"/>
      <w:lvlText w:val="•"/>
      <w:lvlJc w:val="left"/>
      <w:pPr>
        <w:ind w:left="1952" w:hanging="292"/>
      </w:pPr>
      <w:rPr>
        <w:lang w:val="ru-RU" w:eastAsia="en-US" w:bidi="ar-SA"/>
      </w:rPr>
    </w:lvl>
    <w:lvl w:ilvl="3" w:tplc="22627044">
      <w:numFmt w:val="bullet"/>
      <w:lvlText w:val="•"/>
      <w:lvlJc w:val="left"/>
      <w:pPr>
        <w:ind w:left="2868" w:hanging="292"/>
      </w:pPr>
      <w:rPr>
        <w:lang w:val="ru-RU" w:eastAsia="en-US" w:bidi="ar-SA"/>
      </w:rPr>
    </w:lvl>
    <w:lvl w:ilvl="4" w:tplc="7216142E">
      <w:numFmt w:val="bullet"/>
      <w:lvlText w:val="•"/>
      <w:lvlJc w:val="left"/>
      <w:pPr>
        <w:ind w:left="3784" w:hanging="292"/>
      </w:pPr>
      <w:rPr>
        <w:lang w:val="ru-RU" w:eastAsia="en-US" w:bidi="ar-SA"/>
      </w:rPr>
    </w:lvl>
    <w:lvl w:ilvl="5" w:tplc="898661DE">
      <w:numFmt w:val="bullet"/>
      <w:lvlText w:val="•"/>
      <w:lvlJc w:val="left"/>
      <w:pPr>
        <w:ind w:left="4700" w:hanging="292"/>
      </w:pPr>
      <w:rPr>
        <w:lang w:val="ru-RU" w:eastAsia="en-US" w:bidi="ar-SA"/>
      </w:rPr>
    </w:lvl>
    <w:lvl w:ilvl="6" w:tplc="FADC6550">
      <w:numFmt w:val="bullet"/>
      <w:lvlText w:val="•"/>
      <w:lvlJc w:val="left"/>
      <w:pPr>
        <w:ind w:left="5616" w:hanging="292"/>
      </w:pPr>
      <w:rPr>
        <w:lang w:val="ru-RU" w:eastAsia="en-US" w:bidi="ar-SA"/>
      </w:rPr>
    </w:lvl>
    <w:lvl w:ilvl="7" w:tplc="29F039BE">
      <w:numFmt w:val="bullet"/>
      <w:lvlText w:val="•"/>
      <w:lvlJc w:val="left"/>
      <w:pPr>
        <w:ind w:left="6532" w:hanging="292"/>
      </w:pPr>
      <w:rPr>
        <w:lang w:val="ru-RU" w:eastAsia="en-US" w:bidi="ar-SA"/>
      </w:rPr>
    </w:lvl>
    <w:lvl w:ilvl="8" w:tplc="7FD45E6C">
      <w:numFmt w:val="bullet"/>
      <w:lvlText w:val="•"/>
      <w:lvlJc w:val="left"/>
      <w:pPr>
        <w:ind w:left="7448" w:hanging="292"/>
      </w:pPr>
      <w:rPr>
        <w:lang w:val="ru-RU" w:eastAsia="en-US" w:bidi="ar-SA"/>
      </w:rPr>
    </w:lvl>
  </w:abstractNum>
  <w:abstractNum w:abstractNumId="22" w15:restartNumberingAfterBreak="0">
    <w:nsid w:val="4B1472A7"/>
    <w:multiLevelType w:val="multilevel"/>
    <w:tmpl w:val="8F02C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F36A07"/>
    <w:multiLevelType w:val="multilevel"/>
    <w:tmpl w:val="9F34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10F68"/>
    <w:multiLevelType w:val="multilevel"/>
    <w:tmpl w:val="5E6E20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E8233C"/>
    <w:multiLevelType w:val="hybridMultilevel"/>
    <w:tmpl w:val="D20CC67E"/>
    <w:lvl w:ilvl="0" w:tplc="6226CDD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575A88D8">
      <w:numFmt w:val="bullet"/>
      <w:lvlText w:val="•"/>
      <w:lvlJc w:val="left"/>
      <w:pPr>
        <w:ind w:left="1036" w:hanging="304"/>
      </w:pPr>
      <w:rPr>
        <w:lang w:val="ru-RU" w:eastAsia="en-US" w:bidi="ar-SA"/>
      </w:rPr>
    </w:lvl>
    <w:lvl w:ilvl="2" w:tplc="6B702E0C">
      <w:numFmt w:val="bullet"/>
      <w:lvlText w:val="•"/>
      <w:lvlJc w:val="left"/>
      <w:pPr>
        <w:ind w:left="1952" w:hanging="304"/>
      </w:pPr>
      <w:rPr>
        <w:lang w:val="ru-RU" w:eastAsia="en-US" w:bidi="ar-SA"/>
      </w:rPr>
    </w:lvl>
    <w:lvl w:ilvl="3" w:tplc="F858064E">
      <w:numFmt w:val="bullet"/>
      <w:lvlText w:val="•"/>
      <w:lvlJc w:val="left"/>
      <w:pPr>
        <w:ind w:left="2868" w:hanging="304"/>
      </w:pPr>
      <w:rPr>
        <w:lang w:val="ru-RU" w:eastAsia="en-US" w:bidi="ar-SA"/>
      </w:rPr>
    </w:lvl>
    <w:lvl w:ilvl="4" w:tplc="37B0B0C8">
      <w:numFmt w:val="bullet"/>
      <w:lvlText w:val="•"/>
      <w:lvlJc w:val="left"/>
      <w:pPr>
        <w:ind w:left="3784" w:hanging="304"/>
      </w:pPr>
      <w:rPr>
        <w:lang w:val="ru-RU" w:eastAsia="en-US" w:bidi="ar-SA"/>
      </w:rPr>
    </w:lvl>
    <w:lvl w:ilvl="5" w:tplc="7B6C3C8C">
      <w:numFmt w:val="bullet"/>
      <w:lvlText w:val="•"/>
      <w:lvlJc w:val="left"/>
      <w:pPr>
        <w:ind w:left="4700" w:hanging="304"/>
      </w:pPr>
      <w:rPr>
        <w:lang w:val="ru-RU" w:eastAsia="en-US" w:bidi="ar-SA"/>
      </w:rPr>
    </w:lvl>
    <w:lvl w:ilvl="6" w:tplc="4DBA3C8E">
      <w:numFmt w:val="bullet"/>
      <w:lvlText w:val="•"/>
      <w:lvlJc w:val="left"/>
      <w:pPr>
        <w:ind w:left="5616" w:hanging="304"/>
      </w:pPr>
      <w:rPr>
        <w:lang w:val="ru-RU" w:eastAsia="en-US" w:bidi="ar-SA"/>
      </w:rPr>
    </w:lvl>
    <w:lvl w:ilvl="7" w:tplc="65C6B65C">
      <w:numFmt w:val="bullet"/>
      <w:lvlText w:val="•"/>
      <w:lvlJc w:val="left"/>
      <w:pPr>
        <w:ind w:left="6532" w:hanging="304"/>
      </w:pPr>
      <w:rPr>
        <w:lang w:val="ru-RU" w:eastAsia="en-US" w:bidi="ar-SA"/>
      </w:rPr>
    </w:lvl>
    <w:lvl w:ilvl="8" w:tplc="564AA884">
      <w:numFmt w:val="bullet"/>
      <w:lvlText w:val="•"/>
      <w:lvlJc w:val="left"/>
      <w:pPr>
        <w:ind w:left="7448" w:hanging="304"/>
      </w:pPr>
      <w:rPr>
        <w:lang w:val="ru-RU" w:eastAsia="en-US" w:bidi="ar-SA"/>
      </w:rPr>
    </w:lvl>
  </w:abstractNum>
  <w:abstractNum w:abstractNumId="26" w15:restartNumberingAfterBreak="0">
    <w:nsid w:val="561E09E8"/>
    <w:multiLevelType w:val="hybridMultilevel"/>
    <w:tmpl w:val="71CC000E"/>
    <w:lvl w:ilvl="0" w:tplc="51C67ADC">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BF1C4146">
      <w:numFmt w:val="bullet"/>
      <w:lvlText w:val="•"/>
      <w:lvlJc w:val="left"/>
      <w:pPr>
        <w:ind w:left="1036" w:hanging="280"/>
      </w:pPr>
      <w:rPr>
        <w:lang w:val="ru-RU" w:eastAsia="en-US" w:bidi="ar-SA"/>
      </w:rPr>
    </w:lvl>
    <w:lvl w:ilvl="2" w:tplc="A0C8C1C6">
      <w:numFmt w:val="bullet"/>
      <w:lvlText w:val="•"/>
      <w:lvlJc w:val="left"/>
      <w:pPr>
        <w:ind w:left="1952" w:hanging="280"/>
      </w:pPr>
      <w:rPr>
        <w:lang w:val="ru-RU" w:eastAsia="en-US" w:bidi="ar-SA"/>
      </w:rPr>
    </w:lvl>
    <w:lvl w:ilvl="3" w:tplc="405C85BA">
      <w:numFmt w:val="bullet"/>
      <w:lvlText w:val="•"/>
      <w:lvlJc w:val="left"/>
      <w:pPr>
        <w:ind w:left="2868" w:hanging="280"/>
      </w:pPr>
      <w:rPr>
        <w:lang w:val="ru-RU" w:eastAsia="en-US" w:bidi="ar-SA"/>
      </w:rPr>
    </w:lvl>
    <w:lvl w:ilvl="4" w:tplc="C7629200">
      <w:numFmt w:val="bullet"/>
      <w:lvlText w:val="•"/>
      <w:lvlJc w:val="left"/>
      <w:pPr>
        <w:ind w:left="3784" w:hanging="280"/>
      </w:pPr>
      <w:rPr>
        <w:lang w:val="ru-RU" w:eastAsia="en-US" w:bidi="ar-SA"/>
      </w:rPr>
    </w:lvl>
    <w:lvl w:ilvl="5" w:tplc="92CE4B90">
      <w:numFmt w:val="bullet"/>
      <w:lvlText w:val="•"/>
      <w:lvlJc w:val="left"/>
      <w:pPr>
        <w:ind w:left="4700" w:hanging="280"/>
      </w:pPr>
      <w:rPr>
        <w:lang w:val="ru-RU" w:eastAsia="en-US" w:bidi="ar-SA"/>
      </w:rPr>
    </w:lvl>
    <w:lvl w:ilvl="6" w:tplc="40D80308">
      <w:numFmt w:val="bullet"/>
      <w:lvlText w:val="•"/>
      <w:lvlJc w:val="left"/>
      <w:pPr>
        <w:ind w:left="5616" w:hanging="280"/>
      </w:pPr>
      <w:rPr>
        <w:lang w:val="ru-RU" w:eastAsia="en-US" w:bidi="ar-SA"/>
      </w:rPr>
    </w:lvl>
    <w:lvl w:ilvl="7" w:tplc="C394ABEA">
      <w:numFmt w:val="bullet"/>
      <w:lvlText w:val="•"/>
      <w:lvlJc w:val="left"/>
      <w:pPr>
        <w:ind w:left="6532" w:hanging="280"/>
      </w:pPr>
      <w:rPr>
        <w:lang w:val="ru-RU" w:eastAsia="en-US" w:bidi="ar-SA"/>
      </w:rPr>
    </w:lvl>
    <w:lvl w:ilvl="8" w:tplc="ADEE2DC4">
      <w:numFmt w:val="bullet"/>
      <w:lvlText w:val="•"/>
      <w:lvlJc w:val="left"/>
      <w:pPr>
        <w:ind w:left="7448" w:hanging="280"/>
      </w:pPr>
      <w:rPr>
        <w:lang w:val="ru-RU" w:eastAsia="en-US" w:bidi="ar-SA"/>
      </w:rPr>
    </w:lvl>
  </w:abstractNum>
  <w:abstractNum w:abstractNumId="27" w15:restartNumberingAfterBreak="0">
    <w:nsid w:val="58E5163B"/>
    <w:multiLevelType w:val="hybridMultilevel"/>
    <w:tmpl w:val="15F019CA"/>
    <w:lvl w:ilvl="0" w:tplc="D6C4976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DBCCE054">
      <w:numFmt w:val="bullet"/>
      <w:lvlText w:val="•"/>
      <w:lvlJc w:val="left"/>
      <w:pPr>
        <w:ind w:left="1036" w:hanging="304"/>
      </w:pPr>
      <w:rPr>
        <w:lang w:val="ru-RU" w:eastAsia="en-US" w:bidi="ar-SA"/>
      </w:rPr>
    </w:lvl>
    <w:lvl w:ilvl="2" w:tplc="AED6D35A">
      <w:numFmt w:val="bullet"/>
      <w:lvlText w:val="•"/>
      <w:lvlJc w:val="left"/>
      <w:pPr>
        <w:ind w:left="1952" w:hanging="304"/>
      </w:pPr>
      <w:rPr>
        <w:lang w:val="ru-RU" w:eastAsia="en-US" w:bidi="ar-SA"/>
      </w:rPr>
    </w:lvl>
    <w:lvl w:ilvl="3" w:tplc="BD7E288C">
      <w:numFmt w:val="bullet"/>
      <w:lvlText w:val="•"/>
      <w:lvlJc w:val="left"/>
      <w:pPr>
        <w:ind w:left="2868" w:hanging="304"/>
      </w:pPr>
      <w:rPr>
        <w:lang w:val="ru-RU" w:eastAsia="en-US" w:bidi="ar-SA"/>
      </w:rPr>
    </w:lvl>
    <w:lvl w:ilvl="4" w:tplc="DDBC246E">
      <w:numFmt w:val="bullet"/>
      <w:lvlText w:val="•"/>
      <w:lvlJc w:val="left"/>
      <w:pPr>
        <w:ind w:left="3784" w:hanging="304"/>
      </w:pPr>
      <w:rPr>
        <w:lang w:val="ru-RU" w:eastAsia="en-US" w:bidi="ar-SA"/>
      </w:rPr>
    </w:lvl>
    <w:lvl w:ilvl="5" w:tplc="132E15AC">
      <w:numFmt w:val="bullet"/>
      <w:lvlText w:val="•"/>
      <w:lvlJc w:val="left"/>
      <w:pPr>
        <w:ind w:left="4700" w:hanging="304"/>
      </w:pPr>
      <w:rPr>
        <w:lang w:val="ru-RU" w:eastAsia="en-US" w:bidi="ar-SA"/>
      </w:rPr>
    </w:lvl>
    <w:lvl w:ilvl="6" w:tplc="E00A769C">
      <w:numFmt w:val="bullet"/>
      <w:lvlText w:val="•"/>
      <w:lvlJc w:val="left"/>
      <w:pPr>
        <w:ind w:left="5616" w:hanging="304"/>
      </w:pPr>
      <w:rPr>
        <w:lang w:val="ru-RU" w:eastAsia="en-US" w:bidi="ar-SA"/>
      </w:rPr>
    </w:lvl>
    <w:lvl w:ilvl="7" w:tplc="B7500650">
      <w:numFmt w:val="bullet"/>
      <w:lvlText w:val="•"/>
      <w:lvlJc w:val="left"/>
      <w:pPr>
        <w:ind w:left="6532" w:hanging="304"/>
      </w:pPr>
      <w:rPr>
        <w:lang w:val="ru-RU" w:eastAsia="en-US" w:bidi="ar-SA"/>
      </w:rPr>
    </w:lvl>
    <w:lvl w:ilvl="8" w:tplc="A0AA153A">
      <w:numFmt w:val="bullet"/>
      <w:lvlText w:val="•"/>
      <w:lvlJc w:val="left"/>
      <w:pPr>
        <w:ind w:left="7448" w:hanging="304"/>
      </w:pPr>
      <w:rPr>
        <w:lang w:val="ru-RU" w:eastAsia="en-US" w:bidi="ar-SA"/>
      </w:rPr>
    </w:lvl>
  </w:abstractNum>
  <w:abstractNum w:abstractNumId="28" w15:restartNumberingAfterBreak="0">
    <w:nsid w:val="5AD14413"/>
    <w:multiLevelType w:val="hybridMultilevel"/>
    <w:tmpl w:val="7E98EC5C"/>
    <w:lvl w:ilvl="0" w:tplc="2FDECE5A">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0FFEE4D0">
      <w:numFmt w:val="bullet"/>
      <w:lvlText w:val="•"/>
      <w:lvlJc w:val="left"/>
      <w:pPr>
        <w:ind w:left="1036" w:hanging="304"/>
      </w:pPr>
      <w:rPr>
        <w:lang w:val="ru-RU" w:eastAsia="en-US" w:bidi="ar-SA"/>
      </w:rPr>
    </w:lvl>
    <w:lvl w:ilvl="2" w:tplc="8EC81728">
      <w:numFmt w:val="bullet"/>
      <w:lvlText w:val="•"/>
      <w:lvlJc w:val="left"/>
      <w:pPr>
        <w:ind w:left="1952" w:hanging="304"/>
      </w:pPr>
      <w:rPr>
        <w:lang w:val="ru-RU" w:eastAsia="en-US" w:bidi="ar-SA"/>
      </w:rPr>
    </w:lvl>
    <w:lvl w:ilvl="3" w:tplc="D8F02332">
      <w:numFmt w:val="bullet"/>
      <w:lvlText w:val="•"/>
      <w:lvlJc w:val="left"/>
      <w:pPr>
        <w:ind w:left="2868" w:hanging="304"/>
      </w:pPr>
      <w:rPr>
        <w:lang w:val="ru-RU" w:eastAsia="en-US" w:bidi="ar-SA"/>
      </w:rPr>
    </w:lvl>
    <w:lvl w:ilvl="4" w:tplc="761ECAE2">
      <w:numFmt w:val="bullet"/>
      <w:lvlText w:val="•"/>
      <w:lvlJc w:val="left"/>
      <w:pPr>
        <w:ind w:left="3784" w:hanging="304"/>
      </w:pPr>
      <w:rPr>
        <w:lang w:val="ru-RU" w:eastAsia="en-US" w:bidi="ar-SA"/>
      </w:rPr>
    </w:lvl>
    <w:lvl w:ilvl="5" w:tplc="BEF0AABC">
      <w:numFmt w:val="bullet"/>
      <w:lvlText w:val="•"/>
      <w:lvlJc w:val="left"/>
      <w:pPr>
        <w:ind w:left="4700" w:hanging="304"/>
      </w:pPr>
      <w:rPr>
        <w:lang w:val="ru-RU" w:eastAsia="en-US" w:bidi="ar-SA"/>
      </w:rPr>
    </w:lvl>
    <w:lvl w:ilvl="6" w:tplc="A3B283C4">
      <w:numFmt w:val="bullet"/>
      <w:lvlText w:val="•"/>
      <w:lvlJc w:val="left"/>
      <w:pPr>
        <w:ind w:left="5616" w:hanging="304"/>
      </w:pPr>
      <w:rPr>
        <w:lang w:val="ru-RU" w:eastAsia="en-US" w:bidi="ar-SA"/>
      </w:rPr>
    </w:lvl>
    <w:lvl w:ilvl="7" w:tplc="94AE6094">
      <w:numFmt w:val="bullet"/>
      <w:lvlText w:val="•"/>
      <w:lvlJc w:val="left"/>
      <w:pPr>
        <w:ind w:left="6532" w:hanging="304"/>
      </w:pPr>
      <w:rPr>
        <w:lang w:val="ru-RU" w:eastAsia="en-US" w:bidi="ar-SA"/>
      </w:rPr>
    </w:lvl>
    <w:lvl w:ilvl="8" w:tplc="78FA75A2">
      <w:numFmt w:val="bullet"/>
      <w:lvlText w:val="•"/>
      <w:lvlJc w:val="left"/>
      <w:pPr>
        <w:ind w:left="7448" w:hanging="304"/>
      </w:pPr>
      <w:rPr>
        <w:lang w:val="ru-RU" w:eastAsia="en-US" w:bidi="ar-SA"/>
      </w:rPr>
    </w:lvl>
  </w:abstractNum>
  <w:abstractNum w:abstractNumId="29" w15:restartNumberingAfterBreak="0">
    <w:nsid w:val="5CEB6EF4"/>
    <w:multiLevelType w:val="multilevel"/>
    <w:tmpl w:val="CE7E5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C3EC3"/>
    <w:multiLevelType w:val="multilevel"/>
    <w:tmpl w:val="EB76D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70B50"/>
    <w:multiLevelType w:val="hybridMultilevel"/>
    <w:tmpl w:val="55AABB7A"/>
    <w:lvl w:ilvl="0" w:tplc="C040F29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33B87CFA">
      <w:numFmt w:val="bullet"/>
      <w:lvlText w:val="•"/>
      <w:lvlJc w:val="left"/>
      <w:pPr>
        <w:ind w:left="1036" w:hanging="280"/>
      </w:pPr>
      <w:rPr>
        <w:lang w:val="ru-RU" w:eastAsia="en-US" w:bidi="ar-SA"/>
      </w:rPr>
    </w:lvl>
    <w:lvl w:ilvl="2" w:tplc="266C6DD6">
      <w:numFmt w:val="bullet"/>
      <w:lvlText w:val="•"/>
      <w:lvlJc w:val="left"/>
      <w:pPr>
        <w:ind w:left="1952" w:hanging="280"/>
      </w:pPr>
      <w:rPr>
        <w:lang w:val="ru-RU" w:eastAsia="en-US" w:bidi="ar-SA"/>
      </w:rPr>
    </w:lvl>
    <w:lvl w:ilvl="3" w:tplc="108630D2">
      <w:numFmt w:val="bullet"/>
      <w:lvlText w:val="•"/>
      <w:lvlJc w:val="left"/>
      <w:pPr>
        <w:ind w:left="2868" w:hanging="280"/>
      </w:pPr>
      <w:rPr>
        <w:lang w:val="ru-RU" w:eastAsia="en-US" w:bidi="ar-SA"/>
      </w:rPr>
    </w:lvl>
    <w:lvl w:ilvl="4" w:tplc="6A8A9592">
      <w:numFmt w:val="bullet"/>
      <w:lvlText w:val="•"/>
      <w:lvlJc w:val="left"/>
      <w:pPr>
        <w:ind w:left="3784" w:hanging="280"/>
      </w:pPr>
      <w:rPr>
        <w:lang w:val="ru-RU" w:eastAsia="en-US" w:bidi="ar-SA"/>
      </w:rPr>
    </w:lvl>
    <w:lvl w:ilvl="5" w:tplc="69BE2F86">
      <w:numFmt w:val="bullet"/>
      <w:lvlText w:val="•"/>
      <w:lvlJc w:val="left"/>
      <w:pPr>
        <w:ind w:left="4700" w:hanging="280"/>
      </w:pPr>
      <w:rPr>
        <w:lang w:val="ru-RU" w:eastAsia="en-US" w:bidi="ar-SA"/>
      </w:rPr>
    </w:lvl>
    <w:lvl w:ilvl="6" w:tplc="77AC79A6">
      <w:numFmt w:val="bullet"/>
      <w:lvlText w:val="•"/>
      <w:lvlJc w:val="left"/>
      <w:pPr>
        <w:ind w:left="5616" w:hanging="280"/>
      </w:pPr>
      <w:rPr>
        <w:lang w:val="ru-RU" w:eastAsia="en-US" w:bidi="ar-SA"/>
      </w:rPr>
    </w:lvl>
    <w:lvl w:ilvl="7" w:tplc="5C34A8BC">
      <w:numFmt w:val="bullet"/>
      <w:lvlText w:val="•"/>
      <w:lvlJc w:val="left"/>
      <w:pPr>
        <w:ind w:left="6532" w:hanging="280"/>
      </w:pPr>
      <w:rPr>
        <w:lang w:val="ru-RU" w:eastAsia="en-US" w:bidi="ar-SA"/>
      </w:rPr>
    </w:lvl>
    <w:lvl w:ilvl="8" w:tplc="E8FE1AAC">
      <w:numFmt w:val="bullet"/>
      <w:lvlText w:val="•"/>
      <w:lvlJc w:val="left"/>
      <w:pPr>
        <w:ind w:left="7448" w:hanging="280"/>
      </w:pPr>
      <w:rPr>
        <w:lang w:val="ru-RU" w:eastAsia="en-US" w:bidi="ar-SA"/>
      </w:rPr>
    </w:lvl>
  </w:abstractNum>
  <w:abstractNum w:abstractNumId="32" w15:restartNumberingAfterBreak="0">
    <w:nsid w:val="6D70244A"/>
    <w:multiLevelType w:val="hybridMultilevel"/>
    <w:tmpl w:val="B0505A0C"/>
    <w:lvl w:ilvl="0" w:tplc="D0142538">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6A6DD04">
      <w:numFmt w:val="bullet"/>
      <w:lvlText w:val="•"/>
      <w:lvlJc w:val="left"/>
      <w:pPr>
        <w:ind w:left="1036" w:hanging="304"/>
      </w:pPr>
      <w:rPr>
        <w:lang w:val="ru-RU" w:eastAsia="en-US" w:bidi="ar-SA"/>
      </w:rPr>
    </w:lvl>
    <w:lvl w:ilvl="2" w:tplc="743EDA72">
      <w:numFmt w:val="bullet"/>
      <w:lvlText w:val="•"/>
      <w:lvlJc w:val="left"/>
      <w:pPr>
        <w:ind w:left="1952" w:hanging="304"/>
      </w:pPr>
      <w:rPr>
        <w:lang w:val="ru-RU" w:eastAsia="en-US" w:bidi="ar-SA"/>
      </w:rPr>
    </w:lvl>
    <w:lvl w:ilvl="3" w:tplc="D388C84A">
      <w:numFmt w:val="bullet"/>
      <w:lvlText w:val="•"/>
      <w:lvlJc w:val="left"/>
      <w:pPr>
        <w:ind w:left="2868" w:hanging="304"/>
      </w:pPr>
      <w:rPr>
        <w:lang w:val="ru-RU" w:eastAsia="en-US" w:bidi="ar-SA"/>
      </w:rPr>
    </w:lvl>
    <w:lvl w:ilvl="4" w:tplc="62AE1C38">
      <w:numFmt w:val="bullet"/>
      <w:lvlText w:val="•"/>
      <w:lvlJc w:val="left"/>
      <w:pPr>
        <w:ind w:left="3784" w:hanging="304"/>
      </w:pPr>
      <w:rPr>
        <w:lang w:val="ru-RU" w:eastAsia="en-US" w:bidi="ar-SA"/>
      </w:rPr>
    </w:lvl>
    <w:lvl w:ilvl="5" w:tplc="ED5EDF04">
      <w:numFmt w:val="bullet"/>
      <w:lvlText w:val="•"/>
      <w:lvlJc w:val="left"/>
      <w:pPr>
        <w:ind w:left="4700" w:hanging="304"/>
      </w:pPr>
      <w:rPr>
        <w:lang w:val="ru-RU" w:eastAsia="en-US" w:bidi="ar-SA"/>
      </w:rPr>
    </w:lvl>
    <w:lvl w:ilvl="6" w:tplc="4C86472A">
      <w:numFmt w:val="bullet"/>
      <w:lvlText w:val="•"/>
      <w:lvlJc w:val="left"/>
      <w:pPr>
        <w:ind w:left="5616" w:hanging="304"/>
      </w:pPr>
      <w:rPr>
        <w:lang w:val="ru-RU" w:eastAsia="en-US" w:bidi="ar-SA"/>
      </w:rPr>
    </w:lvl>
    <w:lvl w:ilvl="7" w:tplc="6F58039C">
      <w:numFmt w:val="bullet"/>
      <w:lvlText w:val="•"/>
      <w:lvlJc w:val="left"/>
      <w:pPr>
        <w:ind w:left="6532" w:hanging="304"/>
      </w:pPr>
      <w:rPr>
        <w:lang w:val="ru-RU" w:eastAsia="en-US" w:bidi="ar-SA"/>
      </w:rPr>
    </w:lvl>
    <w:lvl w:ilvl="8" w:tplc="C518A252">
      <w:numFmt w:val="bullet"/>
      <w:lvlText w:val="•"/>
      <w:lvlJc w:val="left"/>
      <w:pPr>
        <w:ind w:left="7448" w:hanging="304"/>
      </w:pPr>
      <w:rPr>
        <w:lang w:val="ru-RU" w:eastAsia="en-US" w:bidi="ar-SA"/>
      </w:rPr>
    </w:lvl>
  </w:abstractNum>
  <w:abstractNum w:abstractNumId="33" w15:restartNumberingAfterBreak="0">
    <w:nsid w:val="706D6461"/>
    <w:multiLevelType w:val="multilevel"/>
    <w:tmpl w:val="3432D6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D2521A"/>
    <w:multiLevelType w:val="multilevel"/>
    <w:tmpl w:val="F34E91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16"/>
  </w:num>
  <w:num w:numId="4">
    <w:abstractNumId w:val="10"/>
  </w:num>
  <w:num w:numId="5">
    <w:abstractNumId w:val="9"/>
  </w:num>
  <w:num w:numId="6">
    <w:abstractNumId w:val="8"/>
  </w:num>
  <w:num w:numId="7">
    <w:abstractNumId w:val="14"/>
  </w:num>
  <w:num w:numId="8">
    <w:abstractNumId w:val="29"/>
  </w:num>
  <w:num w:numId="9">
    <w:abstractNumId w:val="22"/>
  </w:num>
  <w:num w:numId="10">
    <w:abstractNumId w:val="6"/>
  </w:num>
  <w:num w:numId="11">
    <w:abstractNumId w:val="4"/>
  </w:num>
  <w:num w:numId="12">
    <w:abstractNumId w:val="15"/>
  </w:num>
  <w:num w:numId="13">
    <w:abstractNumId w:val="33"/>
  </w:num>
  <w:num w:numId="14">
    <w:abstractNumId w:val="13"/>
  </w:num>
  <w:num w:numId="15">
    <w:abstractNumId w:val="11"/>
  </w:num>
  <w:num w:numId="16">
    <w:abstractNumId w:val="30"/>
  </w:num>
  <w:num w:numId="17">
    <w:abstractNumId w:val="20"/>
  </w:num>
  <w:num w:numId="18">
    <w:abstractNumId w:val="24"/>
  </w:num>
  <w:num w:numId="19">
    <w:abstractNumId w:val="34"/>
  </w:num>
  <w:num w:numId="20">
    <w:abstractNumId w:val="0"/>
  </w:num>
  <w:num w:numId="21">
    <w:abstractNumId w:val="5"/>
  </w:num>
  <w:num w:numId="22">
    <w:abstractNumId w:val="1"/>
  </w:num>
  <w:num w:numId="23">
    <w:abstractNumId w:val="19"/>
  </w:num>
  <w:num w:numId="24">
    <w:abstractNumId w:val="7"/>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3"/>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17"/>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25"/>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27"/>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32"/>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21"/>
  </w:num>
  <w:num w:numId="41">
    <w:abstractNumId w:val="21"/>
    <w:lvlOverride w:ilvl="0">
      <w:startOverride w:val="1"/>
    </w:lvlOverride>
    <w:lvlOverride w:ilvl="1"/>
    <w:lvlOverride w:ilvl="2"/>
    <w:lvlOverride w:ilvl="3"/>
    <w:lvlOverride w:ilvl="4"/>
    <w:lvlOverride w:ilvl="5"/>
    <w:lvlOverride w:ilvl="6"/>
    <w:lvlOverride w:ilvl="7"/>
    <w:lvlOverride w:ilvl="8"/>
  </w:num>
  <w:num w:numId="42">
    <w:abstractNumId w:val="2"/>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26"/>
  </w:num>
  <w:num w:numId="45">
    <w:abstractNumId w:val="26"/>
    <w:lvlOverride w:ilvl="0">
      <w:startOverride w:val="1"/>
    </w:lvlOverride>
    <w:lvlOverride w:ilvl="1"/>
    <w:lvlOverride w:ilvl="2"/>
    <w:lvlOverride w:ilvl="3"/>
    <w:lvlOverride w:ilvl="4"/>
    <w:lvlOverride w:ilvl="5"/>
    <w:lvlOverride w:ilvl="6"/>
    <w:lvlOverride w:ilvl="7"/>
    <w:lvlOverride w:ilvl="8"/>
  </w:num>
  <w:num w:numId="46">
    <w:abstractNumId w:val="31"/>
  </w:num>
  <w:num w:numId="47">
    <w:abstractNumId w:val="3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5A"/>
    <w:rsid w:val="000F241E"/>
    <w:rsid w:val="00264B7A"/>
    <w:rsid w:val="00313C6A"/>
    <w:rsid w:val="003D0EE3"/>
    <w:rsid w:val="00433ABD"/>
    <w:rsid w:val="00453ECB"/>
    <w:rsid w:val="004900E8"/>
    <w:rsid w:val="00954FF0"/>
    <w:rsid w:val="00AA767C"/>
    <w:rsid w:val="00B40D6C"/>
    <w:rsid w:val="00C11D3A"/>
    <w:rsid w:val="00CD4239"/>
    <w:rsid w:val="00D40C2E"/>
    <w:rsid w:val="00D9419D"/>
    <w:rsid w:val="00E7742B"/>
    <w:rsid w:val="00F04BE6"/>
    <w:rsid w:val="00FB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EAE5"/>
  <w15:chartTrackingRefBased/>
  <w15:docId w15:val="{FCA5CE6E-3B38-4EA5-92E1-02D800FE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00E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D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0D6C"/>
    <w:rPr>
      <w:rFonts w:ascii="Segoe UI" w:hAnsi="Segoe UI" w:cs="Segoe UI"/>
      <w:sz w:val="18"/>
      <w:szCs w:val="18"/>
    </w:rPr>
  </w:style>
  <w:style w:type="character" w:customStyle="1" w:styleId="20">
    <w:name w:val="Заголовок 2 Знак"/>
    <w:basedOn w:val="a0"/>
    <w:link w:val="2"/>
    <w:uiPriority w:val="9"/>
    <w:rsid w:val="004900E8"/>
    <w:rPr>
      <w:rFonts w:eastAsia="Times New Roman"/>
      <w:b/>
      <w:bCs/>
      <w:sz w:val="36"/>
      <w:szCs w:val="36"/>
      <w:lang w:eastAsia="ru-RU"/>
    </w:rPr>
  </w:style>
  <w:style w:type="paragraph" w:styleId="a5">
    <w:name w:val="Normal (Web)"/>
    <w:basedOn w:val="a"/>
    <w:uiPriority w:val="99"/>
    <w:unhideWhenUsed/>
    <w:rsid w:val="004900E8"/>
    <w:pPr>
      <w:spacing w:before="100" w:beforeAutospacing="1" w:after="100" w:afterAutospacing="1" w:line="240" w:lineRule="auto"/>
    </w:pPr>
    <w:rPr>
      <w:rFonts w:eastAsia="Times New Roman"/>
      <w:sz w:val="24"/>
      <w:lang w:eastAsia="ru-RU"/>
    </w:rPr>
  </w:style>
  <w:style w:type="character" w:styleId="a6">
    <w:name w:val="Strong"/>
    <w:basedOn w:val="a0"/>
    <w:uiPriority w:val="22"/>
    <w:qFormat/>
    <w:rsid w:val="004900E8"/>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4900E8"/>
    <w:pPr>
      <w:spacing w:before="100" w:beforeAutospacing="1" w:after="100" w:afterAutospacing="1" w:line="240" w:lineRule="auto"/>
    </w:pPr>
    <w:rPr>
      <w:rFonts w:eastAsia="Times New Roman"/>
      <w:sz w:val="24"/>
      <w:lang w:eastAsia="ru-RU"/>
    </w:rPr>
  </w:style>
  <w:style w:type="character" w:styleId="a7">
    <w:name w:val="Hyperlink"/>
    <w:basedOn w:val="a0"/>
    <w:uiPriority w:val="99"/>
    <w:semiHidden/>
    <w:unhideWhenUsed/>
    <w:rsid w:val="004900E8"/>
    <w:rPr>
      <w:color w:val="0000FF"/>
      <w:u w:val="single"/>
    </w:rPr>
  </w:style>
  <w:style w:type="paragraph" w:styleId="a8">
    <w:name w:val="header"/>
    <w:basedOn w:val="a"/>
    <w:link w:val="a9"/>
    <w:uiPriority w:val="99"/>
    <w:unhideWhenUsed/>
    <w:rsid w:val="004900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00E8"/>
  </w:style>
  <w:style w:type="paragraph" w:styleId="aa">
    <w:name w:val="footer"/>
    <w:basedOn w:val="a"/>
    <w:link w:val="ab"/>
    <w:uiPriority w:val="99"/>
    <w:unhideWhenUsed/>
    <w:rsid w:val="004900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00E8"/>
  </w:style>
  <w:style w:type="paragraph" w:styleId="ac">
    <w:name w:val="No Spacing"/>
    <w:uiPriority w:val="1"/>
    <w:qFormat/>
    <w:rsid w:val="004900E8"/>
    <w:pPr>
      <w:spacing w:after="0" w:line="240" w:lineRule="auto"/>
    </w:pPr>
    <w:rPr>
      <w:rFonts w:eastAsiaTheme="minorEastAsia" w:cstheme="minorBidi"/>
      <w:szCs w:val="22"/>
      <w:lang w:eastAsia="ru-RU"/>
    </w:rPr>
  </w:style>
  <w:style w:type="paragraph" w:styleId="ad">
    <w:name w:val="Body Text"/>
    <w:basedOn w:val="a"/>
    <w:link w:val="ae"/>
    <w:uiPriority w:val="1"/>
    <w:unhideWhenUsed/>
    <w:qFormat/>
    <w:rsid w:val="004900E8"/>
    <w:pPr>
      <w:widowControl w:val="0"/>
      <w:autoSpaceDE w:val="0"/>
      <w:autoSpaceDN w:val="0"/>
      <w:spacing w:after="0" w:line="240" w:lineRule="auto"/>
      <w:ind w:left="121" w:firstLine="706"/>
    </w:pPr>
    <w:rPr>
      <w:rFonts w:eastAsia="Times New Roman"/>
      <w:szCs w:val="28"/>
    </w:rPr>
  </w:style>
  <w:style w:type="character" w:customStyle="1" w:styleId="ae">
    <w:name w:val="Основной текст Знак"/>
    <w:basedOn w:val="a0"/>
    <w:link w:val="ad"/>
    <w:uiPriority w:val="1"/>
    <w:rsid w:val="004900E8"/>
    <w:rPr>
      <w:rFonts w:eastAsia="Times New Roman"/>
      <w:szCs w:val="28"/>
    </w:rPr>
  </w:style>
  <w:style w:type="paragraph" w:styleId="af">
    <w:name w:val="List Paragraph"/>
    <w:basedOn w:val="a"/>
    <w:uiPriority w:val="1"/>
    <w:qFormat/>
    <w:rsid w:val="004900E8"/>
    <w:pPr>
      <w:widowControl w:val="0"/>
      <w:autoSpaceDE w:val="0"/>
      <w:autoSpaceDN w:val="0"/>
      <w:spacing w:after="0" w:line="240" w:lineRule="auto"/>
      <w:ind w:left="121" w:firstLine="706"/>
    </w:pPr>
    <w:rPr>
      <w:rFonts w:eastAsia="Times New Roman"/>
      <w:sz w:val="22"/>
      <w:szCs w:val="22"/>
    </w:rPr>
  </w:style>
  <w:style w:type="paragraph" w:customStyle="1" w:styleId="TableParagraph">
    <w:name w:val="Table Paragraph"/>
    <w:basedOn w:val="a"/>
    <w:uiPriority w:val="1"/>
    <w:qFormat/>
    <w:rsid w:val="004900E8"/>
    <w:pPr>
      <w:widowControl w:val="0"/>
      <w:autoSpaceDE w:val="0"/>
      <w:autoSpaceDN w:val="0"/>
      <w:spacing w:after="0" w:line="240" w:lineRule="auto"/>
    </w:pPr>
    <w:rPr>
      <w:rFonts w:eastAsia="Times New Roman"/>
      <w:sz w:val="22"/>
      <w:szCs w:val="22"/>
    </w:rPr>
  </w:style>
  <w:style w:type="paragraph" w:customStyle="1" w:styleId="1">
    <w:name w:val="Абзац списка1"/>
    <w:basedOn w:val="a"/>
    <w:uiPriority w:val="99"/>
    <w:rsid w:val="004900E8"/>
    <w:pPr>
      <w:spacing w:line="252" w:lineRule="auto"/>
      <w:ind w:left="720"/>
    </w:pPr>
    <w:rPr>
      <w:rFonts w:ascii="Calibri" w:eastAsia="Times New Roman" w:hAnsi="Calibri" w:cs="Calibri"/>
      <w:sz w:val="22"/>
      <w:szCs w:val="22"/>
    </w:rPr>
  </w:style>
  <w:style w:type="table" w:customStyle="1" w:styleId="TableNormal">
    <w:name w:val="Table Normal"/>
    <w:uiPriority w:val="2"/>
    <w:semiHidden/>
    <w:qFormat/>
    <w:rsid w:val="004900E8"/>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customStyle="1" w:styleId="headertext">
    <w:name w:val="headertext"/>
    <w:basedOn w:val="a"/>
    <w:rsid w:val="004900E8"/>
    <w:pPr>
      <w:spacing w:before="100" w:beforeAutospacing="1" w:after="100" w:afterAutospacing="1" w:line="240" w:lineRule="auto"/>
    </w:pPr>
    <w:rPr>
      <w:rFonts w:eastAsia="Times New Roman"/>
      <w:sz w:val="24"/>
      <w:lang w:eastAsia="ru-RU"/>
    </w:rPr>
  </w:style>
  <w:style w:type="paragraph" w:customStyle="1" w:styleId="unformattext">
    <w:name w:val="unformattext"/>
    <w:basedOn w:val="a"/>
    <w:rsid w:val="004900E8"/>
    <w:pPr>
      <w:spacing w:before="100" w:beforeAutospacing="1" w:after="100" w:afterAutospacing="1" w:line="240" w:lineRule="auto"/>
    </w:pPr>
    <w:rPr>
      <w:rFonts w:eastAsia="Times New Roman"/>
      <w:sz w:val="24"/>
      <w:lang w:eastAsia="ru-RU"/>
    </w:rPr>
  </w:style>
  <w:style w:type="paragraph" w:customStyle="1" w:styleId="formattext">
    <w:name w:val="formattext"/>
    <w:basedOn w:val="a"/>
    <w:rsid w:val="004900E8"/>
    <w:pPr>
      <w:spacing w:before="100" w:beforeAutospacing="1" w:after="100" w:afterAutospacing="1" w:line="240" w:lineRule="auto"/>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35076</Words>
  <Characters>199937</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2022-12-21T09:27:00Z</cp:lastPrinted>
  <dcterms:created xsi:type="dcterms:W3CDTF">2022-11-01T06:35:00Z</dcterms:created>
  <dcterms:modified xsi:type="dcterms:W3CDTF">2022-12-21T09:31:00Z</dcterms:modified>
</cp:coreProperties>
</file>